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0835d725c4adb" w:history="1">
              <w:r>
                <w:rPr>
                  <w:rStyle w:val="Hyperlink"/>
                </w:rPr>
                <w:t>中国飞轮储能行业市场调查研究及发展前景预测报告（2025年版）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0835d725c4adb" w:history="1">
              <w:r>
                <w:rPr>
                  <w:rStyle w:val="Hyperlink"/>
                </w:rPr>
                <w:t>中国飞轮储能行业市场调查研究及发展前景预测报告（2025年版）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0835d725c4adb" w:history="1">
                <w:r>
                  <w:rPr>
                    <w:rStyle w:val="Hyperlink"/>
                  </w:rPr>
                  <w:t>https://www.20087.com/5/26/FeiLunChuNengShiChangYuCeBaoGao.html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轮储能技术是一种利用电动机驱动飞轮高速旋转来存储能量，当需要时再通过飞轮带动发电机发电的储能方式。近年来，飞轮储能技术在全球范围内得到了快速发展，特别是在美国、德国、日本等国，其技术水平处于世界领先地位。这些国家已经成功研发出了高效率、大容量的飞轮储能系统，如美国的电磁悬浮飞轮储能系统，具有较高的能量转换效率和较长的使用寿命。在国内，虽然飞轮储能技术的发展相对滞后，但近年来也取得了一定的进展，尤其是在小容量系列的应用上，如北航针对航天领域研制的磁悬浮飞轮储能系统。</w:t>
      </w:r>
      <w:r>
        <w:rPr>
          <w:rFonts w:hint="eastAsia"/>
        </w:rPr>
        <w:br/>
      </w:r>
      <w:r>
        <w:rPr>
          <w:rFonts w:hint="eastAsia"/>
        </w:rPr>
        <w:t>　　未来，飞轮储能技术的发展将更加注重技术创新和市场应用的扩展。一方面，随着储能技术的不断进步，飞轮储能系统将朝着更高的能量密度、更长的使用寿命以及更低的成本方向发展。此外，复合材料、磁轴承技术和真空中的高速高效电机技术的研究将进一步推动飞轮储能系统的性能提升。另一方面，随着可再生能源的广泛应用和电网对灵活性储能系统的需求增加，飞轮储能系统将有望在电力调峰、频率调节等领域发挥更大的作用。同时，随着市场对环保和可持续发展认识的加深，飞轮储能作为一种清洁高效的储能方式，将会获得更多政策支持和发展机会。</w:t>
      </w:r>
      <w:r>
        <w:rPr>
          <w:rFonts w:hint="eastAsia"/>
        </w:rPr>
        <w:br/>
      </w:r>
      <w:r>
        <w:rPr>
          <w:rFonts w:hint="eastAsia"/>
        </w:rPr>
        <w:br/>
      </w:r>
      <w:r>
        <w:rPr>
          <w:rFonts w:hint="eastAsia"/>
        </w:rPr>
        <w:t>第一章 2025年中国储能行业发展综述</w:t>
      </w:r>
      <w:r>
        <w:rPr>
          <w:rFonts w:hint="eastAsia"/>
        </w:rPr>
        <w:br/>
      </w:r>
      <w:r>
        <w:rPr>
          <w:rFonts w:hint="eastAsia"/>
        </w:rPr>
        <w:t>　　第一节 储能行业定义及分类</w:t>
      </w:r>
      <w:r>
        <w:rPr>
          <w:rFonts w:hint="eastAsia"/>
        </w:rPr>
        <w:br/>
      </w:r>
      <w:r>
        <w:rPr>
          <w:rFonts w:hint="eastAsia"/>
        </w:rPr>
        <w:t>　　　　一、储能行业定义</w:t>
      </w:r>
      <w:r>
        <w:rPr>
          <w:rFonts w:hint="eastAsia"/>
        </w:rPr>
        <w:br/>
      </w:r>
      <w:r>
        <w:rPr>
          <w:rFonts w:hint="eastAsia"/>
        </w:rPr>
        <w:t>　　　　二、储能行业分类</w:t>
      </w:r>
      <w:r>
        <w:rPr>
          <w:rFonts w:hint="eastAsia"/>
        </w:rPr>
        <w:br/>
      </w:r>
      <w:r>
        <w:rPr>
          <w:rFonts w:hint="eastAsia"/>
        </w:rPr>
        <w:t>　　　　三、储能行业生命周期分析</w:t>
      </w:r>
      <w:r>
        <w:rPr>
          <w:rFonts w:hint="eastAsia"/>
        </w:rPr>
        <w:br/>
      </w:r>
      <w:r>
        <w:rPr>
          <w:rFonts w:hint="eastAsia"/>
        </w:rPr>
        <w:t>　　第二节 国际宏观经济环境分析</w:t>
      </w:r>
      <w:r>
        <w:rPr>
          <w:rFonts w:hint="eastAsia"/>
        </w:rPr>
        <w:br/>
      </w:r>
      <w:r>
        <w:rPr>
          <w:rFonts w:hint="eastAsia"/>
        </w:rPr>
        <w:t>　　第三节 2025年中国储能行业发展状况分析</w:t>
      </w:r>
      <w:r>
        <w:rPr>
          <w:rFonts w:hint="eastAsia"/>
        </w:rPr>
        <w:br/>
      </w:r>
      <w:r>
        <w:rPr>
          <w:rFonts w:hint="eastAsia"/>
        </w:rPr>
        <w:t>　　　　一、抽水蓄能电站进入建设高峰期</w:t>
      </w:r>
      <w:r>
        <w:rPr>
          <w:rFonts w:hint="eastAsia"/>
        </w:rPr>
        <w:br/>
      </w:r>
      <w:r>
        <w:rPr>
          <w:rFonts w:hint="eastAsia"/>
        </w:rPr>
        <w:t>　　　　二、掌握部分电化学飞轮储能关键技术</w:t>
      </w:r>
      <w:r>
        <w:rPr>
          <w:rFonts w:hint="eastAsia"/>
        </w:rPr>
        <w:br/>
      </w:r>
      <w:r>
        <w:rPr>
          <w:rFonts w:hint="eastAsia"/>
        </w:rPr>
        <w:t>　　　　三、锂离子电池是新增投资重点</w:t>
      </w:r>
      <w:r>
        <w:rPr>
          <w:rFonts w:hint="eastAsia"/>
        </w:rPr>
        <w:br/>
      </w:r>
      <w:r>
        <w:rPr>
          <w:rFonts w:hint="eastAsia"/>
        </w:rPr>
        <w:t>　　　　四、大容量储能产业发展面临诸多制约</w:t>
      </w:r>
      <w:r>
        <w:rPr>
          <w:rFonts w:hint="eastAsia"/>
        </w:rPr>
        <w:br/>
      </w:r>
      <w:r>
        <w:rPr>
          <w:rFonts w:hint="eastAsia"/>
        </w:rPr>
        <w:t>　　　　（1）缺乏战略规划和政策支持</w:t>
      </w:r>
      <w:r>
        <w:rPr>
          <w:rFonts w:hint="eastAsia"/>
        </w:rPr>
        <w:br/>
      </w:r>
      <w:r>
        <w:rPr>
          <w:rFonts w:hint="eastAsia"/>
        </w:rPr>
        <w:t>　　　　（2）储能电站的价格政策不到位</w:t>
      </w:r>
      <w:r>
        <w:rPr>
          <w:rFonts w:hint="eastAsia"/>
        </w:rPr>
        <w:br/>
      </w:r>
      <w:r>
        <w:rPr>
          <w:rFonts w:hint="eastAsia"/>
        </w:rPr>
        <w:t>　　　　（3）未形成严格的技术标准和规范化管理</w:t>
      </w:r>
      <w:r>
        <w:rPr>
          <w:rFonts w:hint="eastAsia"/>
        </w:rPr>
        <w:br/>
      </w:r>
      <w:r>
        <w:rPr>
          <w:rFonts w:hint="eastAsia"/>
        </w:rPr>
        <w:br/>
      </w:r>
      <w:r>
        <w:rPr>
          <w:rFonts w:hint="eastAsia"/>
        </w:rPr>
        <w:t>第二章 2025年中国飞轮储能行业市场发展环境分析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九、对外贸易&amp;amp；进出口</w:t>
      </w:r>
      <w:r>
        <w:rPr>
          <w:rFonts w:hint="eastAsia"/>
        </w:rPr>
        <w:br/>
      </w:r>
      <w:r>
        <w:rPr>
          <w:rFonts w:hint="eastAsia"/>
        </w:rPr>
        <w:t>　　第二节 2025年中国飞轮储能行业政策环境分析</w:t>
      </w:r>
      <w:r>
        <w:rPr>
          <w:rFonts w:hint="eastAsia"/>
        </w:rPr>
        <w:br/>
      </w:r>
      <w:r>
        <w:rPr>
          <w:rFonts w:hint="eastAsia"/>
        </w:rPr>
        <w:t>　　　　一、世界各国对飞轮储能产业的主要激励政策</w:t>
      </w:r>
      <w:r>
        <w:rPr>
          <w:rFonts w:hint="eastAsia"/>
        </w:rPr>
        <w:br/>
      </w:r>
      <w:r>
        <w:rPr>
          <w:rFonts w:hint="eastAsia"/>
        </w:rPr>
        <w:t>　　　　（1）日本飞轮储能产业激励政策</w:t>
      </w:r>
      <w:r>
        <w:rPr>
          <w:rFonts w:hint="eastAsia"/>
        </w:rPr>
        <w:br/>
      </w:r>
      <w:r>
        <w:rPr>
          <w:rFonts w:hint="eastAsia"/>
        </w:rPr>
        <w:t>　　　　（2）美国飞轮储能产业激励政策</w:t>
      </w:r>
      <w:r>
        <w:rPr>
          <w:rFonts w:hint="eastAsia"/>
        </w:rPr>
        <w:br/>
      </w:r>
      <w:r>
        <w:rPr>
          <w:rFonts w:hint="eastAsia"/>
        </w:rPr>
        <w:t>　　　　二、各国飞轮储能激励政策对中国启示与参考</w:t>
      </w:r>
      <w:r>
        <w:rPr>
          <w:rFonts w:hint="eastAsia"/>
        </w:rPr>
        <w:br/>
      </w:r>
      <w:r>
        <w:rPr>
          <w:rFonts w:hint="eastAsia"/>
        </w:rPr>
        <w:t>　　　　三、中国飞轮储能相关的产业政策</w:t>
      </w:r>
      <w:r>
        <w:rPr>
          <w:rFonts w:hint="eastAsia"/>
        </w:rPr>
        <w:br/>
      </w:r>
      <w:r>
        <w:rPr>
          <w:rFonts w:hint="eastAsia"/>
        </w:rPr>
        <w:t>　　第三节 2025年中国飞轮储能行业社会环境分析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2025年中国飞轮储能技术环境分析</w:t>
      </w:r>
      <w:r>
        <w:rPr>
          <w:rFonts w:hint="eastAsia"/>
        </w:rPr>
        <w:br/>
      </w:r>
      <w:r>
        <w:rPr>
          <w:rFonts w:hint="eastAsia"/>
        </w:rPr>
        <w:br/>
      </w:r>
      <w:r>
        <w:rPr>
          <w:rFonts w:hint="eastAsia"/>
        </w:rPr>
        <w:t>第三章 2025年中国飞轮储能行业发展必要性研究</w:t>
      </w:r>
      <w:r>
        <w:rPr>
          <w:rFonts w:hint="eastAsia"/>
        </w:rPr>
        <w:br/>
      </w:r>
      <w:r>
        <w:rPr>
          <w:rFonts w:hint="eastAsia"/>
        </w:rPr>
        <w:t>　　第一节 全球面临能源与环境的挑战</w:t>
      </w:r>
      <w:r>
        <w:rPr>
          <w:rFonts w:hint="eastAsia"/>
        </w:rPr>
        <w:br/>
      </w:r>
      <w:r>
        <w:rPr>
          <w:rFonts w:hint="eastAsia"/>
        </w:rPr>
        <w:t>　　　　一、能源供需矛盾突显</w:t>
      </w:r>
      <w:r>
        <w:rPr>
          <w:rFonts w:hint="eastAsia"/>
        </w:rPr>
        <w:br/>
      </w:r>
      <w:r>
        <w:rPr>
          <w:rFonts w:hint="eastAsia"/>
        </w:rPr>
        <w:t>　　　　二、环境污染、气候恶化形势严峻</w:t>
      </w:r>
      <w:r>
        <w:rPr>
          <w:rFonts w:hint="eastAsia"/>
        </w:rPr>
        <w:br/>
      </w:r>
      <w:r>
        <w:rPr>
          <w:rFonts w:hint="eastAsia"/>
        </w:rPr>
        <w:t>　　第二节 应对挑战，能源领域亟需变革</w:t>
      </w:r>
      <w:r>
        <w:rPr>
          <w:rFonts w:hint="eastAsia"/>
        </w:rPr>
        <w:br/>
      </w:r>
      <w:r>
        <w:rPr>
          <w:rFonts w:hint="eastAsia"/>
        </w:rPr>
        <w:t>　　　　一、能源供应的变革</w:t>
      </w:r>
      <w:r>
        <w:rPr>
          <w:rFonts w:hint="eastAsia"/>
        </w:rPr>
        <w:br/>
      </w:r>
      <w:r>
        <w:rPr>
          <w:rFonts w:hint="eastAsia"/>
        </w:rPr>
        <w:t>　　　　二、能源输配的变革</w:t>
      </w:r>
      <w:r>
        <w:rPr>
          <w:rFonts w:hint="eastAsia"/>
        </w:rPr>
        <w:br/>
      </w:r>
      <w:r>
        <w:rPr>
          <w:rFonts w:hint="eastAsia"/>
        </w:rPr>
        <w:t>　　　　三、能源使用的变革</w:t>
      </w:r>
      <w:r>
        <w:rPr>
          <w:rFonts w:hint="eastAsia"/>
        </w:rPr>
        <w:br/>
      </w:r>
      <w:r>
        <w:rPr>
          <w:rFonts w:hint="eastAsia"/>
        </w:rPr>
        <w:t>　　第三节 储能技术已成为阻碍变革进程的技术瓶颈</w:t>
      </w:r>
      <w:r>
        <w:rPr>
          <w:rFonts w:hint="eastAsia"/>
        </w:rPr>
        <w:br/>
      </w:r>
      <w:r>
        <w:rPr>
          <w:rFonts w:hint="eastAsia"/>
        </w:rPr>
        <w:t>　　　　一、新能源大规模使用与并网智能电网的矛盾</w:t>
      </w:r>
      <w:r>
        <w:rPr>
          <w:rFonts w:hint="eastAsia"/>
        </w:rPr>
        <w:br/>
      </w:r>
      <w:r>
        <w:rPr>
          <w:rFonts w:hint="eastAsia"/>
        </w:rPr>
        <w:t>　　　　二、电网调峰与经济发展水平的矛盾</w:t>
      </w:r>
      <w:r>
        <w:rPr>
          <w:rFonts w:hint="eastAsia"/>
        </w:rPr>
        <w:br/>
      </w:r>
      <w:r>
        <w:rPr>
          <w:rFonts w:hint="eastAsia"/>
        </w:rPr>
        <w:t>　　　　三、新能源汽车的推广，飞轮储能技术的突破是关键</w:t>
      </w:r>
      <w:r>
        <w:rPr>
          <w:rFonts w:hint="eastAsia"/>
        </w:rPr>
        <w:br/>
      </w:r>
      <w:r>
        <w:rPr>
          <w:rFonts w:hint="eastAsia"/>
        </w:rPr>
        <w:t>　　　　四、节能环保需要飞轮储能技术的推动</w:t>
      </w:r>
      <w:r>
        <w:rPr>
          <w:rFonts w:hint="eastAsia"/>
        </w:rPr>
        <w:br/>
      </w:r>
      <w:r>
        <w:rPr>
          <w:rFonts w:hint="eastAsia"/>
        </w:rPr>
        <w:br/>
      </w:r>
      <w:r>
        <w:rPr>
          <w:rFonts w:hint="eastAsia"/>
        </w:rPr>
        <w:t>第四章 2025年中国飞轮储能发展现状与前景预测分析</w:t>
      </w:r>
      <w:r>
        <w:rPr>
          <w:rFonts w:hint="eastAsia"/>
        </w:rPr>
        <w:br/>
      </w:r>
      <w:r>
        <w:rPr>
          <w:rFonts w:hint="eastAsia"/>
        </w:rPr>
        <w:t>　　第一节 2025年中国飞轮储能发展现状分析</w:t>
      </w:r>
      <w:r>
        <w:rPr>
          <w:rFonts w:hint="eastAsia"/>
        </w:rPr>
        <w:br/>
      </w:r>
      <w:r>
        <w:rPr>
          <w:rFonts w:hint="eastAsia"/>
        </w:rPr>
        <w:t>　　第二节 2025年中国飞轮储能技术发展现状</w:t>
      </w:r>
      <w:r>
        <w:rPr>
          <w:rFonts w:hint="eastAsia"/>
        </w:rPr>
        <w:br/>
      </w:r>
      <w:r>
        <w:rPr>
          <w:rFonts w:hint="eastAsia"/>
        </w:rPr>
        <w:t>　　　　一、技术简介</w:t>
      </w:r>
      <w:r>
        <w:rPr>
          <w:rFonts w:hint="eastAsia"/>
        </w:rPr>
        <w:br/>
      </w:r>
      <w:r>
        <w:rPr>
          <w:rFonts w:hint="eastAsia"/>
        </w:rPr>
        <w:t>　　　　二、应用领域</w:t>
      </w:r>
      <w:r>
        <w:rPr>
          <w:rFonts w:hint="eastAsia"/>
        </w:rPr>
        <w:br/>
      </w:r>
      <w:r>
        <w:rPr>
          <w:rFonts w:hint="eastAsia"/>
        </w:rPr>
        <w:t>　　　　　　1、电网调频应用</w:t>
      </w:r>
      <w:r>
        <w:rPr>
          <w:rFonts w:hint="eastAsia"/>
        </w:rPr>
        <w:br/>
      </w:r>
      <w:r>
        <w:rPr>
          <w:rFonts w:hint="eastAsia"/>
        </w:rPr>
        <w:t>　　　　　　2、新能源并网应用</w:t>
      </w:r>
      <w:r>
        <w:rPr>
          <w:rFonts w:hint="eastAsia"/>
        </w:rPr>
        <w:br/>
      </w:r>
      <w:r>
        <w:rPr>
          <w:rFonts w:hint="eastAsia"/>
        </w:rPr>
        <w:t>　　　　　　3、电动汽车应用</w:t>
      </w:r>
      <w:r>
        <w:rPr>
          <w:rFonts w:hint="eastAsia"/>
        </w:rPr>
        <w:br/>
      </w:r>
      <w:r>
        <w:rPr>
          <w:rFonts w:hint="eastAsia"/>
        </w:rPr>
        <w:t>　　　　三、技术成熟度</w:t>
      </w:r>
      <w:r>
        <w:rPr>
          <w:rFonts w:hint="eastAsia"/>
        </w:rPr>
        <w:br/>
      </w:r>
      <w:r>
        <w:rPr>
          <w:rFonts w:hint="eastAsia"/>
        </w:rPr>
        <w:t>　　第三节 2025-2031年中国飞轮储能发展前景及市场规模预测</w:t>
      </w:r>
      <w:r>
        <w:rPr>
          <w:rFonts w:hint="eastAsia"/>
        </w:rPr>
        <w:br/>
      </w:r>
      <w:r>
        <w:rPr>
          <w:rFonts w:hint="eastAsia"/>
        </w:rPr>
        <w:t>　　　　一、飞轮储能发展前景分析</w:t>
      </w:r>
      <w:r>
        <w:rPr>
          <w:rFonts w:hint="eastAsia"/>
        </w:rPr>
        <w:br/>
      </w:r>
      <w:r>
        <w:rPr>
          <w:rFonts w:hint="eastAsia"/>
        </w:rPr>
        <w:t>　　　　二、飞轮储能市场规模预测</w:t>
      </w:r>
      <w:r>
        <w:rPr>
          <w:rFonts w:hint="eastAsia"/>
        </w:rPr>
        <w:br/>
      </w:r>
      <w:r>
        <w:rPr>
          <w:rFonts w:hint="eastAsia"/>
        </w:rPr>
        <w:br/>
      </w:r>
      <w:r>
        <w:rPr>
          <w:rFonts w:hint="eastAsia"/>
        </w:rPr>
        <w:t>第五章 2025年中国飞轮储能行业主要企业经营分析</w:t>
      </w:r>
      <w:r>
        <w:rPr>
          <w:rFonts w:hint="eastAsia"/>
        </w:rPr>
        <w:br/>
      </w:r>
      <w:r>
        <w:rPr>
          <w:rFonts w:hint="eastAsia"/>
        </w:rPr>
        <w:t>　　第一节 北京泰莱克信息系统技术开发公司经营情况分析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三、企业在华投资状况</w:t>
      </w:r>
      <w:r>
        <w:rPr>
          <w:rFonts w:hint="eastAsia"/>
        </w:rPr>
        <w:br/>
      </w:r>
      <w:r>
        <w:rPr>
          <w:rFonts w:hint="eastAsia"/>
        </w:rPr>
        <w:t>　　　　四、企业最新发展动态</w:t>
      </w:r>
      <w:r>
        <w:rPr>
          <w:rFonts w:hint="eastAsia"/>
        </w:rPr>
        <w:br/>
      </w:r>
      <w:r>
        <w:rPr>
          <w:rFonts w:hint="eastAsia"/>
        </w:rPr>
        <w:t>　　第二节 深圳市好牌科技发展有限公司经营情况分析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上海梁氏新能源科技发展有限公司经营情况分析</w:t>
      </w:r>
      <w:r>
        <w:rPr>
          <w:rFonts w:hint="eastAsia"/>
        </w:rPr>
        <w:br/>
      </w:r>
      <w:r>
        <w:rPr>
          <w:rFonts w:hint="eastAsia"/>
        </w:rPr>
        <w:t>　　　　一、企业发展简况分析</w:t>
      </w:r>
      <w:r>
        <w:rPr>
          <w:rFonts w:hint="eastAsia"/>
        </w:rPr>
        <w:br/>
      </w:r>
      <w:r>
        <w:rPr>
          <w:rFonts w:hint="eastAsia"/>
        </w:rPr>
        <w:t>　　　　二、企业产品与技术分析</w:t>
      </w:r>
      <w:r>
        <w:rPr>
          <w:rFonts w:hint="eastAsia"/>
        </w:rPr>
        <w:br/>
      </w:r>
      <w:r>
        <w:rPr>
          <w:rFonts w:hint="eastAsia"/>
        </w:rPr>
        <w:t>　　　　三、企业产品应用案例</w:t>
      </w:r>
      <w:r>
        <w:rPr>
          <w:rFonts w:hint="eastAsia"/>
        </w:rPr>
        <w:br/>
      </w:r>
      <w:r>
        <w:rPr>
          <w:rFonts w:hint="eastAsia"/>
        </w:rPr>
        <w:t>　　　　四、企业经营情况分析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第四节 江苏天缘蓄电池有限公司经营情况分析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比亚迪股份有限公司经营情况分析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2025-2031年中国飞轮储能行业发展预测与投资建议</w:t>
      </w:r>
      <w:r>
        <w:rPr>
          <w:rFonts w:hint="eastAsia"/>
        </w:rPr>
        <w:br/>
      </w:r>
      <w:r>
        <w:rPr>
          <w:rFonts w:hint="eastAsia"/>
        </w:rPr>
        <w:t>　　第一节 2025-2031年中国飞轮储能行业技术发展趋势与市场预测</w:t>
      </w:r>
      <w:r>
        <w:rPr>
          <w:rFonts w:hint="eastAsia"/>
        </w:rPr>
        <w:br/>
      </w:r>
      <w:r>
        <w:rPr>
          <w:rFonts w:hint="eastAsia"/>
        </w:rPr>
        <w:t>　　　　一、飞轮储能行业技术发展趋势</w:t>
      </w:r>
      <w:r>
        <w:rPr>
          <w:rFonts w:hint="eastAsia"/>
        </w:rPr>
        <w:br/>
      </w:r>
      <w:r>
        <w:rPr>
          <w:rFonts w:hint="eastAsia"/>
        </w:rPr>
        <w:t>　　　　二、飞轮储能行业市场规模预测</w:t>
      </w:r>
      <w:r>
        <w:rPr>
          <w:rFonts w:hint="eastAsia"/>
        </w:rPr>
        <w:br/>
      </w:r>
      <w:r>
        <w:rPr>
          <w:rFonts w:hint="eastAsia"/>
        </w:rPr>
        <w:t>　　第二节 2025-2031年中国飞轮储能行业影响因素分析</w:t>
      </w:r>
      <w:r>
        <w:rPr>
          <w:rFonts w:hint="eastAsia"/>
        </w:rPr>
        <w:br/>
      </w:r>
      <w:r>
        <w:rPr>
          <w:rFonts w:hint="eastAsia"/>
        </w:rPr>
        <w:t>　　　　一、飞轮储能行业有利因素</w:t>
      </w:r>
      <w:r>
        <w:rPr>
          <w:rFonts w:hint="eastAsia"/>
        </w:rPr>
        <w:br/>
      </w:r>
      <w:r>
        <w:rPr>
          <w:rFonts w:hint="eastAsia"/>
        </w:rPr>
        <w:t>　　　　二、飞轮储能行业不利因素</w:t>
      </w:r>
      <w:r>
        <w:rPr>
          <w:rFonts w:hint="eastAsia"/>
        </w:rPr>
        <w:br/>
      </w:r>
      <w:r>
        <w:rPr>
          <w:rFonts w:hint="eastAsia"/>
        </w:rPr>
        <w:t>　　第三节 中.智.林.2025-2031年中国飞轮储能行业投资建议</w:t>
      </w:r>
      <w:r>
        <w:rPr>
          <w:rFonts w:hint="eastAsia"/>
        </w:rPr>
        <w:br/>
      </w:r>
      <w:r>
        <w:rPr>
          <w:rFonts w:hint="eastAsia"/>
        </w:rPr>
        <w:t>　　　　一、对政府的建议</w:t>
      </w:r>
      <w:r>
        <w:rPr>
          <w:rFonts w:hint="eastAsia"/>
        </w:rPr>
        <w:br/>
      </w:r>
      <w:r>
        <w:rPr>
          <w:rFonts w:hint="eastAsia"/>
        </w:rPr>
        <w:t>　　　　　　1、完善政策体系</w:t>
      </w:r>
      <w:r>
        <w:rPr>
          <w:rFonts w:hint="eastAsia"/>
        </w:rPr>
        <w:br/>
      </w:r>
      <w:r>
        <w:rPr>
          <w:rFonts w:hint="eastAsia"/>
        </w:rPr>
        <w:t>　　　　　　2、加大资金投入</w:t>
      </w:r>
      <w:r>
        <w:rPr>
          <w:rFonts w:hint="eastAsia"/>
        </w:rPr>
        <w:br/>
      </w:r>
      <w:r>
        <w:rPr>
          <w:rFonts w:hint="eastAsia"/>
        </w:rPr>
        <w:t>　　　　　　3、健全管理体制</w:t>
      </w:r>
      <w:r>
        <w:rPr>
          <w:rFonts w:hint="eastAsia"/>
        </w:rPr>
        <w:br/>
      </w:r>
      <w:r>
        <w:rPr>
          <w:rFonts w:hint="eastAsia"/>
        </w:rPr>
        <w:t>　　　　二、对飞轮储能行业企业的建议</w:t>
      </w:r>
      <w:r>
        <w:rPr>
          <w:rFonts w:hint="eastAsia"/>
        </w:rPr>
        <w:br/>
      </w:r>
      <w:r>
        <w:rPr>
          <w:rFonts w:hint="eastAsia"/>
        </w:rPr>
        <w:br/>
      </w:r>
      <w:r>
        <w:rPr>
          <w:rFonts w:hint="eastAsia"/>
        </w:rPr>
        <w:t>图表目录</w:t>
      </w:r>
      <w:r>
        <w:rPr>
          <w:rFonts w:hint="eastAsia"/>
        </w:rPr>
        <w:br/>
      </w:r>
      <w:r>
        <w:rPr>
          <w:rFonts w:hint="eastAsia"/>
        </w:rPr>
        <w:t>　　图表 全球飞轮储能市场规模预测（单位：百万美元）</w:t>
      </w:r>
      <w:r>
        <w:rPr>
          <w:rFonts w:hint="eastAsia"/>
        </w:rPr>
        <w:br/>
      </w:r>
      <w:r>
        <w:rPr>
          <w:rFonts w:hint="eastAsia"/>
        </w:rPr>
        <w:t>　　图表 世界部分飞轮电池项目</w:t>
      </w:r>
      <w:r>
        <w:rPr>
          <w:rFonts w:hint="eastAsia"/>
        </w:rPr>
        <w:br/>
      </w:r>
      <w:r>
        <w:rPr>
          <w:rFonts w:hint="eastAsia"/>
        </w:rPr>
        <w:t>　　图表 几类电池性能比较（单位：%）</w:t>
      </w:r>
      <w:r>
        <w:rPr>
          <w:rFonts w:hint="eastAsia"/>
        </w:rPr>
        <w:br/>
      </w:r>
      <w:r>
        <w:rPr>
          <w:rFonts w:hint="eastAsia"/>
        </w:rPr>
        <w:t>　　图表 飞轮电池供电投资收益情况（单位：万千瓦时，千瓦时，亿元）</w:t>
      </w:r>
      <w:r>
        <w:rPr>
          <w:rFonts w:hint="eastAsia"/>
        </w:rPr>
        <w:br/>
      </w:r>
      <w:r>
        <w:rPr>
          <w:rFonts w:hint="eastAsia"/>
        </w:rPr>
        <w:t>　　图表 世界钒电池市场（单位：gw，亿元）</w:t>
      </w:r>
      <w:r>
        <w:rPr>
          <w:rFonts w:hint="eastAsia"/>
        </w:rPr>
        <w:br/>
      </w:r>
      <w:r>
        <w:rPr>
          <w:rFonts w:hint="eastAsia"/>
        </w:rPr>
        <w:t>　　图表 四种二次电池性能对比</w:t>
      </w:r>
      <w:r>
        <w:rPr>
          <w:rFonts w:hint="eastAsia"/>
        </w:rPr>
        <w:br/>
      </w:r>
      <w:r>
        <w:rPr>
          <w:rFonts w:hint="eastAsia"/>
        </w:rPr>
        <w:t>　　图表 不同类型电池定位及所处生命周期</w:t>
      </w:r>
      <w:r>
        <w:rPr>
          <w:rFonts w:hint="eastAsia"/>
        </w:rPr>
        <w:br/>
      </w:r>
      <w:r>
        <w:rPr>
          <w:rFonts w:hint="eastAsia"/>
        </w:rPr>
        <w:t>　　图表 全球笔记本销量情况（单位：百万台）</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北京泰莱克信息系统技术开发公司主要经济指标走势图</w:t>
      </w:r>
      <w:r>
        <w:rPr>
          <w:rFonts w:hint="eastAsia"/>
        </w:rPr>
        <w:br/>
      </w:r>
      <w:r>
        <w:rPr>
          <w:rFonts w:hint="eastAsia"/>
        </w:rPr>
        <w:t>　　图表 北京泰莱克信息系统技术开发公司经营收入走势图</w:t>
      </w:r>
      <w:r>
        <w:rPr>
          <w:rFonts w:hint="eastAsia"/>
        </w:rPr>
        <w:br/>
      </w:r>
      <w:r>
        <w:rPr>
          <w:rFonts w:hint="eastAsia"/>
        </w:rPr>
        <w:t>　　图表 北京泰莱克信息系统技术开发公司盈利指标走势图</w:t>
      </w:r>
      <w:r>
        <w:rPr>
          <w:rFonts w:hint="eastAsia"/>
        </w:rPr>
        <w:br/>
      </w:r>
      <w:r>
        <w:rPr>
          <w:rFonts w:hint="eastAsia"/>
        </w:rPr>
        <w:t>　　图表 北京泰莱克信息系统技术开发公司负债情况图</w:t>
      </w:r>
      <w:r>
        <w:rPr>
          <w:rFonts w:hint="eastAsia"/>
        </w:rPr>
        <w:br/>
      </w:r>
      <w:r>
        <w:rPr>
          <w:rFonts w:hint="eastAsia"/>
        </w:rPr>
        <w:t>　　图表 北京泰莱克信息系统技术开发公司负债指标走势图</w:t>
      </w:r>
      <w:r>
        <w:rPr>
          <w:rFonts w:hint="eastAsia"/>
        </w:rPr>
        <w:br/>
      </w:r>
      <w:r>
        <w:rPr>
          <w:rFonts w:hint="eastAsia"/>
        </w:rPr>
        <w:t>　　图表 北京泰莱克信息系统技术开发公司运营能力指标走势图</w:t>
      </w:r>
      <w:r>
        <w:rPr>
          <w:rFonts w:hint="eastAsia"/>
        </w:rPr>
        <w:br/>
      </w:r>
      <w:r>
        <w:rPr>
          <w:rFonts w:hint="eastAsia"/>
        </w:rPr>
        <w:t>　　图表 北京泰莱克信息系统技术开发公司成长能力指标走势图</w:t>
      </w:r>
      <w:r>
        <w:rPr>
          <w:rFonts w:hint="eastAsia"/>
        </w:rPr>
        <w:br/>
      </w:r>
      <w:r>
        <w:rPr>
          <w:rFonts w:hint="eastAsia"/>
        </w:rPr>
        <w:t>　　图表 深圳市好牌科技发展有限公司主要经济指标走势图</w:t>
      </w:r>
      <w:r>
        <w:rPr>
          <w:rFonts w:hint="eastAsia"/>
        </w:rPr>
        <w:br/>
      </w:r>
      <w:r>
        <w:rPr>
          <w:rFonts w:hint="eastAsia"/>
        </w:rPr>
        <w:t>　　图表 深圳市好牌科技发展有限公司经营收入走势图</w:t>
      </w:r>
      <w:r>
        <w:rPr>
          <w:rFonts w:hint="eastAsia"/>
        </w:rPr>
        <w:br/>
      </w:r>
      <w:r>
        <w:rPr>
          <w:rFonts w:hint="eastAsia"/>
        </w:rPr>
        <w:t>　　图表 深圳市好牌科技发展有限公司盈利指标走势图</w:t>
      </w:r>
      <w:r>
        <w:rPr>
          <w:rFonts w:hint="eastAsia"/>
        </w:rPr>
        <w:br/>
      </w:r>
      <w:r>
        <w:rPr>
          <w:rFonts w:hint="eastAsia"/>
        </w:rPr>
        <w:t>　　图表 深圳市好牌科技发展有限公司负债情况图</w:t>
      </w:r>
      <w:r>
        <w:rPr>
          <w:rFonts w:hint="eastAsia"/>
        </w:rPr>
        <w:br/>
      </w:r>
      <w:r>
        <w:rPr>
          <w:rFonts w:hint="eastAsia"/>
        </w:rPr>
        <w:t>　　图表 深圳市好牌科技发展有限公司负债指标走势图</w:t>
      </w:r>
      <w:r>
        <w:rPr>
          <w:rFonts w:hint="eastAsia"/>
        </w:rPr>
        <w:br/>
      </w:r>
      <w:r>
        <w:rPr>
          <w:rFonts w:hint="eastAsia"/>
        </w:rPr>
        <w:t>　　图表 深圳市好牌科技发展有限公司运营能力指标走势图</w:t>
      </w:r>
      <w:r>
        <w:rPr>
          <w:rFonts w:hint="eastAsia"/>
        </w:rPr>
        <w:br/>
      </w:r>
      <w:r>
        <w:rPr>
          <w:rFonts w:hint="eastAsia"/>
        </w:rPr>
        <w:t>　　图表 深圳市好牌科技发展有限公司成长能力指标走势图</w:t>
      </w:r>
      <w:r>
        <w:rPr>
          <w:rFonts w:hint="eastAsia"/>
        </w:rPr>
        <w:br/>
      </w:r>
      <w:r>
        <w:rPr>
          <w:rFonts w:hint="eastAsia"/>
        </w:rPr>
        <w:t>　　图表 上海梁氏新能源科技发展有限公司主要经济指标走势图</w:t>
      </w:r>
      <w:r>
        <w:rPr>
          <w:rFonts w:hint="eastAsia"/>
        </w:rPr>
        <w:br/>
      </w:r>
      <w:r>
        <w:rPr>
          <w:rFonts w:hint="eastAsia"/>
        </w:rPr>
        <w:t>　　图表 上海梁氏新能源科技发展有限公司经营收入走势图</w:t>
      </w:r>
      <w:r>
        <w:rPr>
          <w:rFonts w:hint="eastAsia"/>
        </w:rPr>
        <w:br/>
      </w:r>
      <w:r>
        <w:rPr>
          <w:rFonts w:hint="eastAsia"/>
        </w:rPr>
        <w:t>　　图表 上海梁氏新能源科技发展有限公司盈利指标走势图</w:t>
      </w:r>
      <w:r>
        <w:rPr>
          <w:rFonts w:hint="eastAsia"/>
        </w:rPr>
        <w:br/>
      </w:r>
      <w:r>
        <w:rPr>
          <w:rFonts w:hint="eastAsia"/>
        </w:rPr>
        <w:t>　　图表 上海梁氏新能源科技发展有限公司负债情况图</w:t>
      </w:r>
      <w:r>
        <w:rPr>
          <w:rFonts w:hint="eastAsia"/>
        </w:rPr>
        <w:br/>
      </w:r>
      <w:r>
        <w:rPr>
          <w:rFonts w:hint="eastAsia"/>
        </w:rPr>
        <w:t>　　图表 上海梁氏新能源科技发展有限公司负债指标走势图</w:t>
      </w:r>
      <w:r>
        <w:rPr>
          <w:rFonts w:hint="eastAsia"/>
        </w:rPr>
        <w:br/>
      </w:r>
      <w:r>
        <w:rPr>
          <w:rFonts w:hint="eastAsia"/>
        </w:rPr>
        <w:t>　　图表 上海梁氏新能源科技发展有限公司运营能力指标走势图</w:t>
      </w:r>
      <w:r>
        <w:rPr>
          <w:rFonts w:hint="eastAsia"/>
        </w:rPr>
        <w:br/>
      </w:r>
      <w:r>
        <w:rPr>
          <w:rFonts w:hint="eastAsia"/>
        </w:rPr>
        <w:t>　　图表 上海梁氏新能源科技发展有限公司成长能力指标走势图</w:t>
      </w:r>
      <w:r>
        <w:rPr>
          <w:rFonts w:hint="eastAsia"/>
        </w:rPr>
        <w:br/>
      </w:r>
      <w:r>
        <w:rPr>
          <w:rFonts w:hint="eastAsia"/>
        </w:rPr>
        <w:t>　　图表 江苏天缘蓄电池有限公司主要经济指标走势图</w:t>
      </w:r>
      <w:r>
        <w:rPr>
          <w:rFonts w:hint="eastAsia"/>
        </w:rPr>
        <w:br/>
      </w:r>
      <w:r>
        <w:rPr>
          <w:rFonts w:hint="eastAsia"/>
        </w:rPr>
        <w:t>　　图表 江苏天缘蓄电池有限公司经营收入走势图</w:t>
      </w:r>
      <w:r>
        <w:rPr>
          <w:rFonts w:hint="eastAsia"/>
        </w:rPr>
        <w:br/>
      </w:r>
      <w:r>
        <w:rPr>
          <w:rFonts w:hint="eastAsia"/>
        </w:rPr>
        <w:t>　　图表 江苏天缘蓄电池有限公司盈利指标走势图</w:t>
      </w:r>
      <w:r>
        <w:rPr>
          <w:rFonts w:hint="eastAsia"/>
        </w:rPr>
        <w:br/>
      </w:r>
      <w:r>
        <w:rPr>
          <w:rFonts w:hint="eastAsia"/>
        </w:rPr>
        <w:t>　　图表 江苏天缘蓄电池有限公司负债情况图</w:t>
      </w:r>
      <w:r>
        <w:rPr>
          <w:rFonts w:hint="eastAsia"/>
        </w:rPr>
        <w:br/>
      </w:r>
      <w:r>
        <w:rPr>
          <w:rFonts w:hint="eastAsia"/>
        </w:rPr>
        <w:t>　　图表 江苏天缘蓄电池有限公司负债指标走势图</w:t>
      </w:r>
      <w:r>
        <w:rPr>
          <w:rFonts w:hint="eastAsia"/>
        </w:rPr>
        <w:br/>
      </w:r>
      <w:r>
        <w:rPr>
          <w:rFonts w:hint="eastAsia"/>
        </w:rPr>
        <w:t>　　图表 江苏天缘蓄电池有限公司运营能力指标走势图</w:t>
      </w:r>
      <w:r>
        <w:rPr>
          <w:rFonts w:hint="eastAsia"/>
        </w:rPr>
        <w:br/>
      </w:r>
      <w:r>
        <w:rPr>
          <w:rFonts w:hint="eastAsia"/>
        </w:rPr>
        <w:t>　　图表 江苏天缘蓄电池有限公司成长能力指标走势图</w:t>
      </w:r>
      <w:r>
        <w:rPr>
          <w:rFonts w:hint="eastAsia"/>
        </w:rPr>
        <w:br/>
      </w:r>
      <w:r>
        <w:rPr>
          <w:rFonts w:hint="eastAsia"/>
        </w:rPr>
        <w:t>　　图表 比亚迪股份有限公司主要经济指标走势图</w:t>
      </w:r>
      <w:r>
        <w:rPr>
          <w:rFonts w:hint="eastAsia"/>
        </w:rPr>
        <w:br/>
      </w:r>
      <w:r>
        <w:rPr>
          <w:rFonts w:hint="eastAsia"/>
        </w:rPr>
        <w:t>　　图表 比亚迪股份有限公司经营收入走势图</w:t>
      </w:r>
      <w:r>
        <w:rPr>
          <w:rFonts w:hint="eastAsia"/>
        </w:rPr>
        <w:br/>
      </w:r>
      <w:r>
        <w:rPr>
          <w:rFonts w:hint="eastAsia"/>
        </w:rPr>
        <w:t>　　图表 比亚迪股份有限公司盈利指标走势图</w:t>
      </w:r>
      <w:r>
        <w:rPr>
          <w:rFonts w:hint="eastAsia"/>
        </w:rPr>
        <w:br/>
      </w:r>
      <w:r>
        <w:rPr>
          <w:rFonts w:hint="eastAsia"/>
        </w:rPr>
        <w:t>　　图表 比亚迪股份有限公司负债情况图</w:t>
      </w:r>
      <w:r>
        <w:rPr>
          <w:rFonts w:hint="eastAsia"/>
        </w:rPr>
        <w:br/>
      </w:r>
      <w:r>
        <w:rPr>
          <w:rFonts w:hint="eastAsia"/>
        </w:rPr>
        <w:t>　　图表 比亚迪股份有限公司负债指标走势图</w:t>
      </w:r>
      <w:r>
        <w:rPr>
          <w:rFonts w:hint="eastAsia"/>
        </w:rPr>
        <w:br/>
      </w:r>
      <w:r>
        <w:rPr>
          <w:rFonts w:hint="eastAsia"/>
        </w:rPr>
        <w:t>　　图表 比亚迪股份有限公司运营能力指标走势图</w:t>
      </w:r>
      <w:r>
        <w:rPr>
          <w:rFonts w:hint="eastAsia"/>
        </w:rPr>
        <w:br/>
      </w:r>
      <w:r>
        <w:rPr>
          <w:rFonts w:hint="eastAsia"/>
        </w:rPr>
        <w:t>　　图表 比亚迪股份有限公司成长能力指标走势图</w:t>
      </w:r>
      <w:r>
        <w:rPr>
          <w:rFonts w:hint="eastAsia"/>
        </w:rPr>
        <w:br/>
      </w:r>
      <w:r>
        <w:rPr>
          <w:rFonts w:hint="eastAsia"/>
        </w:rPr>
        <w:t>　　图表 中国电动自行车产量情况（单位：万辆）</w:t>
      </w:r>
      <w:r>
        <w:rPr>
          <w:rFonts w:hint="eastAsia"/>
        </w:rPr>
        <w:br/>
      </w:r>
      <w:r>
        <w:rPr>
          <w:rFonts w:hint="eastAsia"/>
        </w:rPr>
        <w:t>　　图表 电动汽车对飞轮电池的需求预测（单位：gwh）</w:t>
      </w:r>
      <w:r>
        <w:rPr>
          <w:rFonts w:hint="eastAsia"/>
        </w:rPr>
        <w:br/>
      </w:r>
      <w:r>
        <w:rPr>
          <w:rFonts w:hint="eastAsia"/>
        </w:rPr>
        <w:t>　　图表 未来几年的全球飞轮电池需求预测（单位：gwh）</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0835d725c4adb" w:history="1">
        <w:r>
          <w:rPr>
            <w:rStyle w:val="Hyperlink"/>
          </w:rPr>
          <w:t>中国飞轮储能行业市场调查研究及发展前景预测报告（2025年版）</w:t>
        </w:r>
      </w:hyperlink>
      <w:r>
        <w:rPr>
          <w:color w:val="C00000"/>
        </w:rPr>
        <w:t>》，报告编号：</w:t>
      </w:r>
      <w:r>
        <w:rPr>
          <w:rFonts w:hint="eastAsia"/>
          <w:color w:val="C00000"/>
        </w:rPr>
        <w:t>1390265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0835d725c4adb" w:history="1">
        <w:r>
          <w:rPr>
            <w:rStyle w:val="Hyperlink"/>
          </w:rPr>
          <w:t>https://www.20087.com/5/26/FeiLunChuNengShiChangYuCeBaoGao.html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热点：国内最大的飞轮储能项目、飞轮储能的优缺点、500kw储能电站投资成本、飞轮储能公司排名、中国飞轮储能企业有哪些、飞轮储能系统、飞轮储能已投产项目、飞轮储能上市公司、飞轮储能应用场景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423e998e9440b" w:history="1">
      <w:r>
        <w:rPr>
          <w:rStyle w:val="Hyperlink"/>
        </w:rPr>
        <w:t>中国飞轮储能行业市场调查研究及发展前景预测报告（2025年版）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eiLunChuNengShiChangYuCeBaoGao.html" TargetMode="External" Id="Rf110835d725c4adb" /></Relationships>
</file>

<file path=word/_rels/header2.xml.rels>&#65279;<?xml version="1.0" encoding="utf-8"?><Relationships xmlns="http://schemas.openxmlformats.org/package/2006/relationships"><Relationship Type="http://schemas.openxmlformats.org/officeDocument/2006/relationships/hyperlink" Target="https://www.20087.com/5/26/FeiLunChuNengShiChangYuCeBaoGao.html" TargetMode="External" Id="R6fa423e998e9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2024-08-31T05:10:00Z</dcterms:created>
  <dcterms:modified xsi:type="dcterms:W3CDTF">2024-08-31T06:10:00Z</dcterms:modified>
  <dc:subject>中国飞轮储能行业市场调查研究及发展前景预测报告（2025年版）</dc:subject>
  <dc:title>中国飞轮储能行业市场调查研究及发展前景预测报告（2025年版）</dc:title>
  <cp:keywords>中国飞轮储能行业市场调查研究及发展前景预测报告（2025年版）</cp:keywords>
  <dc:description>中国飞轮储能行业市场调查研究及发展前景预测报告（2025年版）</dc:description>
</cp:coreProperties>
</file>