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73dca479940e5" w:history="1">
              <w:r>
                <w:rPr>
                  <w:rStyle w:val="Hyperlink"/>
                </w:rPr>
                <w:t>2025-2031年全球与中国高端元器件行业发展研究及行业前景分析报告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73dca479940e5" w:history="1">
              <w:r>
                <w:rPr>
                  <w:rStyle w:val="Hyperlink"/>
                </w:rPr>
                <w:t>2025-2031年全球与中国高端元器件行业发展研究及行业前景分析报告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73dca479940e5" w:history="1">
                <w:r>
                  <w:rPr>
                    <w:rStyle w:val="Hyperlink"/>
                  </w:rPr>
                  <w:t>https://www.20087.com/5/76/GaoDuanYuanQiJianDeFaZhanQianJing.html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元器件包括高性能集成电路、传感器、光电器件等，这些元器件是现代电子设备的核心组成部分。近年来，随着半导体制造技术的进步，高端元器件的性能不断提高，尺寸越来越小，功耗越来越低。目前，高端元器件的研发和制造集中在少数几家国际大厂手中，这些企业在技术创新和生产能力上占据优势。同时，随着新能源汽车、5G通信、人工智能等新兴领域的兴起，对高端元器件的需求也在不断增加。</w:t>
      </w:r>
      <w:r>
        <w:rPr>
          <w:rFonts w:hint="eastAsia"/>
        </w:rPr>
        <w:br/>
      </w:r>
      <w:r>
        <w:rPr>
          <w:rFonts w:hint="eastAsia"/>
        </w:rPr>
        <w:t>　　未来，高端元器件的发展将更加注重材料科学的突破和应用领域的扩展。随着新材料的发现和应用，高端元器件将实现更高的性能和更低的成本。同时，随着新兴技术的发展，高端元器件将被应用于更多领域，如可穿戴设备、智能家居、健康监测等。此外，随着对环境保护意识的增强，绿色制造和可持续性将成为高端元器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73dca479940e5" w:history="1">
        <w:r>
          <w:rPr>
            <w:rStyle w:val="Hyperlink"/>
          </w:rPr>
          <w:t>2025-2031年全球与中国高端元器件行业发展研究及行业前景分析报告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端元器件行业的发展现状、市场规模、供需动态及进出口情况。报告详细解读了高端元器件产业链上下游、重点区域市场、竞争格局及领先企业的表现，同时评估了高端元器件行业风险与投资机会。通过对高端元器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高端元器件行业概述及市场现状分析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高端元器件行业介绍</w:t>
      </w:r>
      <w:r>
        <w:rPr>
          <w:rFonts w:hint="eastAsia"/>
        </w:rPr>
        <w:br/>
      </w:r>
      <w:r>
        <w:rPr>
          <w:rFonts w:hint="eastAsia"/>
        </w:rPr>
        <w:t>　　第二节 高端元器件产品主要分类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一、不同种类高端元器件产量占比（2024年）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二、不同种类高端元器件价格走势（2020-2031年）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高端元器件主要应用领域分析</w:t>
      </w:r>
      <w:r>
        <w:rPr>
          <w:rFonts w:hint="eastAsia"/>
        </w:rPr>
        <w:br/>
      </w:r>
      <w:r>
        <w:rPr>
          <w:rFonts w:hint="eastAsia"/>
        </w:rPr>
        <w:t>　　　　一、高端元器件主要应用领域</w:t>
      </w:r>
      <w:r>
        <w:rPr>
          <w:rFonts w:hint="eastAsia"/>
        </w:rPr>
        <w:br/>
      </w:r>
      <w:r>
        <w:rPr>
          <w:rFonts w:hint="eastAsia"/>
        </w:rPr>
        <w:t>　　　　二、全球高端元器件不同应用领域消费量占比（2024年）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全球与中国高端元器件市场发展现状对比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一、全球高端元器件市场现状及发展趋势（2020-2031年）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二、中国高端元器件市场现状及发展趋势（2020-2031年）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全球高端元器件供需现状及趋势预测（2020-2031年）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一、全球高端元器件产能、产量、产能利用率情况及趋势（2020-2031年）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二、全球高端元器件产量、表观消费量情况及趋势（2020-2031年）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中国高端元器件供需现状及趋势预测（2020-2031年）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一、中国高端元器件产能、产量、产能利用率情况及趋势（2020-2031年）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二、中国高端元器件产量、表观消费量情况及趋势（2020-2031年）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三、中国高端元器件产量、需求量、市场缺口情况及趋势（2020-2031年）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中国高端元器件行业政策分析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全球与中国高端元器件重点企业产量、产值、集中度分析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全球市场高端元器件重点企业2024和2025年产量、产值统计分析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一、全球市场高端元器件重点企业2024和2025年产量统计分析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二、全球市场高端元器件重点企业2024和2025年产值统计分析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三、全球市场高端元器件重点企业2024和2025年产品价格分析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中国市场高端元器件重点企业2024和2025年产量、产值统计分析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一、中国市场高端元器件重点企业2024和2025年产量统计分析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二、中国市场高端元器件重点企业2024和2025年产值统计分析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高端元器件重点厂商总部</w:t>
      </w:r>
      <w:r>
        <w:rPr>
          <w:rFonts w:hint="eastAsia"/>
        </w:rPr>
        <w:br/>
      </w:r>
      <w:r>
        <w:rPr>
          <w:rFonts w:hint="eastAsia"/>
        </w:rPr>
        <w:t>　　第四节 高端元器件行业企业集中度分析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全球重点高端元器件企业SWOT分析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中国重点高端元器件企业SWOT分析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全球主要地区高端元器件产量、产值、市场份额情况及趋势预测（2020-2031年）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全球主要地区高端元器件产量、产值及市场份额情况及趋势（2020-2031年）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一、全球主要地区高端元器件产量及市场份额情况及趋势（2020-2031年）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二、全球主要地区高端元器件产值及市场份额情况及趋势（2020-2031年）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中国市场2020-2031年高端元器件产量、产值情况及趋势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北美市场2020-2031年高端元器件产量、产值情况及趋势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欧洲市场2020-2031年高端元器件产量、产值情况及趋势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日本市场2020-2031年高端元器件产量、产值情况及趋势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全球主要地区高端元器件消费量、市场份额及发展趋势分析（2020-2031年）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全球主要地区高端元器件消费量、市场份额及发展趋势（2020-2031年）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中国市场2020-2031年高端元器件消费情况及发展趋势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北美市场2020-2031年高端元器件消费情况及发展趋势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欧洲市场2020-2031年高端元器件消费情况及发展趋势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日本市场2020-2031年高端元器件消费情况及发展趋势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主要高端元器件企业调研分析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二、企业高端元器件产品</w:t>
      </w:r>
      <w:r>
        <w:rPr>
          <w:rFonts w:hint="eastAsia"/>
        </w:rPr>
        <w:br/>
      </w:r>
      <w:r>
        <w:rPr>
          <w:rFonts w:hint="eastAsia"/>
        </w:rPr>
        <w:t>　　　　三、企业高端元器件产量、价格、收入、成本、毛利情况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二、企业高端元器件产品</w:t>
      </w:r>
      <w:r>
        <w:rPr>
          <w:rFonts w:hint="eastAsia"/>
        </w:rPr>
        <w:br/>
      </w:r>
      <w:r>
        <w:rPr>
          <w:rFonts w:hint="eastAsia"/>
        </w:rPr>
        <w:t>　　　　三、企业高端元器件产量、价格、收入、成本、毛利情况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二、企业高端元器件产品</w:t>
      </w:r>
      <w:r>
        <w:rPr>
          <w:rFonts w:hint="eastAsia"/>
        </w:rPr>
        <w:br/>
      </w:r>
      <w:r>
        <w:rPr>
          <w:rFonts w:hint="eastAsia"/>
        </w:rPr>
        <w:t>　　　　三、企业高端元器件产量、价格、收入、成本、毛利情况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二、企业高端元器件产品</w:t>
      </w:r>
      <w:r>
        <w:rPr>
          <w:rFonts w:hint="eastAsia"/>
        </w:rPr>
        <w:br/>
      </w:r>
      <w:r>
        <w:rPr>
          <w:rFonts w:hint="eastAsia"/>
        </w:rPr>
        <w:t>　　　　三、企业高端元器件产量、价格、收入、成本、毛利情况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二、企业高端元器件产品</w:t>
      </w:r>
      <w:r>
        <w:rPr>
          <w:rFonts w:hint="eastAsia"/>
        </w:rPr>
        <w:br/>
      </w:r>
      <w:r>
        <w:rPr>
          <w:rFonts w:hint="eastAsia"/>
        </w:rPr>
        <w:t>　　　　三、企业高端元器件产量、价格、收入、成本、毛利情况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二、企业高端元器件产品</w:t>
      </w:r>
      <w:r>
        <w:rPr>
          <w:rFonts w:hint="eastAsia"/>
        </w:rPr>
        <w:br/>
      </w:r>
      <w:r>
        <w:rPr>
          <w:rFonts w:hint="eastAsia"/>
        </w:rPr>
        <w:t>　　　　三、企业高端元器件产量、价格、收入、成本、毛利情况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二、企业高端元器件产品</w:t>
      </w:r>
      <w:r>
        <w:rPr>
          <w:rFonts w:hint="eastAsia"/>
        </w:rPr>
        <w:br/>
      </w:r>
      <w:r>
        <w:rPr>
          <w:rFonts w:hint="eastAsia"/>
        </w:rPr>
        <w:t>　　　　三、企业高端元器件产量、价格、收入、成本、毛利情况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二、企业高端元器件产品</w:t>
      </w:r>
      <w:r>
        <w:rPr>
          <w:rFonts w:hint="eastAsia"/>
        </w:rPr>
        <w:br/>
      </w:r>
      <w:r>
        <w:rPr>
          <w:rFonts w:hint="eastAsia"/>
        </w:rPr>
        <w:t>　　　　三、企业高端元器件产量、价格、收入、成本、毛利情况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二、企业高端元器件产品</w:t>
      </w:r>
      <w:r>
        <w:rPr>
          <w:rFonts w:hint="eastAsia"/>
        </w:rPr>
        <w:br/>
      </w:r>
      <w:r>
        <w:rPr>
          <w:rFonts w:hint="eastAsia"/>
        </w:rPr>
        <w:t>　　　　三、企业高端元器件产量、价格、收入、成本、毛利情况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二、企业高端元器件产品</w:t>
      </w:r>
      <w:r>
        <w:rPr>
          <w:rFonts w:hint="eastAsia"/>
        </w:rPr>
        <w:br/>
      </w:r>
      <w:r>
        <w:rPr>
          <w:rFonts w:hint="eastAsia"/>
        </w:rPr>
        <w:t>　　　　三、企业高端元器件产量、价格、收入、成本、毛利情况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不同种类高端元器件产量、价格、产值及市场份额情况（2020-2031）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全球市场不同种类高端元器件产量、产值及市场份额情况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一、全球市场不同种类高端元器件产量、市场份额情况（2020-2031年）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二、全球市场不同种类高端元器件产值、市场份额情况（2020-2031年）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三、全球市场不同种类高端元器件价格走势分析（2020-2031年）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中国市场不同种类高端元器件产量、产值及市场份额情况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一、中国市场不同种类高端元器件产量、市场份额情况（2020-2031年）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二、中国市场不同种类高端元器件产值、市场份额情况（2020-2031年）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三、中国市场不同种类高端元器件价格走势分析（2020-2031年）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高端元器件上游原料及下游主要应用领域分析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高端元器件产业链分析</w:t>
      </w:r>
      <w:r>
        <w:rPr>
          <w:rFonts w:hint="eastAsia"/>
        </w:rPr>
        <w:br/>
      </w:r>
      <w:r>
        <w:rPr>
          <w:rFonts w:hint="eastAsia"/>
        </w:rPr>
        <w:t>　　第二节 高端元器件产业上游供应分析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全球市场高端元器件下游主要应用领域消费量、市场份额及增长情况（2020-2031年）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中国市场高端元器件下游主要应用领域消费量、市场份额及增长情况（2020-2031年）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中国市场高端元器件产量、消费量、进出口分析及发展趋势（2020-2031年）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中国市场高端元器件产量、消费量、进出口分析及发展趋势（2020-2031年）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中国市场高端元器件进出口贸易趋势（2020-2031年）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中国市场高端元器件主要进口来源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中国市场高端元器件主要出口目的地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中国市场高端元器件主要地区分布（2025年）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中国高端元器件生产地区分布</w:t>
      </w:r>
      <w:r>
        <w:rPr>
          <w:rFonts w:hint="eastAsia"/>
        </w:rPr>
        <w:br/>
      </w:r>
      <w:r>
        <w:rPr>
          <w:rFonts w:hint="eastAsia"/>
        </w:rPr>
        <w:t>　　第二节 中国高端元器件消费地区分布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影响中国市场高端元器件供需因素分析</w:t>
      </w:r>
      <w:r>
        <w:rPr>
          <w:rFonts w:hint="eastAsia"/>
        </w:rPr>
        <w:br/>
      </w:r>
      <w:r>
        <w:rPr>
          <w:rFonts w:hint="eastAsia"/>
        </w:rPr>
        <w:t>　　第一节 高端元器件及相关行业技术发展概况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高端元器件进出口贸易现状及趋势（2020-2031年）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高端元器件产品技术趋势与价格走势预测（2020-2031年）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高端元器件行业市场环境发展趋势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不同种类高端元器件产品技术发展趋势（2020-2031年）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高端元器件价格走势预测（2020-2031年）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高端元器件销售渠道分析及建议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国内市场高端元器件销售渠道分析</w:t>
      </w:r>
      <w:r>
        <w:rPr>
          <w:rFonts w:hint="eastAsia"/>
        </w:rPr>
        <w:br/>
      </w:r>
      <w:r>
        <w:rPr>
          <w:rFonts w:hint="eastAsia"/>
        </w:rPr>
        <w:t>　　　　一、当前高端元器件主要销售模式及销售渠道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二、国内市场高端元器件销售模式及销售渠道趋势（2020-2031年）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海外市场高端元器件销售渠道分析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中.智.林：高端元器件行业营销策略建议</w:t>
      </w:r>
      <w:r>
        <w:rPr>
          <w:rFonts w:hint="eastAsia"/>
        </w:rPr>
        <w:br/>
      </w:r>
      <w:r>
        <w:rPr>
          <w:rFonts w:hint="eastAsia"/>
        </w:rPr>
        <w:t>　　　　一、高端元器件市场定位及目标消费者分析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二、高端元器件行业营销模式及销售渠道建议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高端元器件产品介绍</w:t>
      </w:r>
      <w:r>
        <w:rPr>
          <w:rFonts w:hint="eastAsia"/>
        </w:rPr>
        <w:br/>
      </w:r>
      <w:r>
        <w:rPr>
          <w:rFonts w:hint="eastAsia"/>
        </w:rPr>
        <w:t>　　表 高端元器件产品分类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2024年全球不同种类高端元器件产量份额</w:t>
      </w:r>
      <w:r>
        <w:rPr>
          <w:rFonts w:hint="eastAsia"/>
        </w:rPr>
        <w:br/>
      </w:r>
      <w:r>
        <w:rPr>
          <w:rFonts w:hint="eastAsia"/>
        </w:rPr>
        <w:t>　　表 不同种类高端元器件价格及趋势（2020-2031年）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高端元器件主要应用领域</w:t>
      </w:r>
      <w:r>
        <w:rPr>
          <w:rFonts w:hint="eastAsia"/>
        </w:rPr>
        <w:br/>
      </w:r>
      <w:r>
        <w:rPr>
          <w:rFonts w:hint="eastAsia"/>
        </w:rPr>
        <w:t>　　图 全球2024年高端元器件不同应用领域消费量份额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全球市场高端元器件产量及增长情况（2020-2031年）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全球市场高端元器件产值及增长情况（2020-2031年）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中国市场高端元器件产量、增长率及趋势（2020-2031年）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中国市场高端元器件产值、增长率及趋势（2020-2031年）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全球高端元器件产能、产量、产能利用率及趋势（2020-2031年）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全球高端元器件产量、表观消费量及趋势（2020-2031年）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中国高端元器件产能、产量、产能利用率及趋势（2020-2031年）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中国高端元器件产量、表观消费量及趋势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中国高端元器件产量、市场需求量及趋势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高端元器件行业政策分析</w:t>
      </w:r>
      <w:r>
        <w:rPr>
          <w:rFonts w:hint="eastAsia"/>
        </w:rPr>
        <w:br/>
      </w:r>
      <w:r>
        <w:rPr>
          <w:rFonts w:hint="eastAsia"/>
        </w:rPr>
        <w:t>　　表 全球市场高端元器件重点企业2024和2025年产量统计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全球市场高端元器件重点企业2024和2025年产量、市场份额统计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全球市场高端元器件重点企业2025年产量、市场份额统计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全球市场高端元器件重点企业2025年产量、市场份额统计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全球市场高端元器件重点企业2024和2025年产值统计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全球市场高端元器件重点企业2024和2025年产值市场份额统计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全球市场高端元器件重点企业2025年产值、市场份额统计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全球市场高端元器件重点企业2025年产值、市场份额统计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全球市场高端元器件重点企业2024和2025年产品价格统计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中国市场高端元器件重点企业2024和2025年产量统计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中国市场高端元器件重点企业2024和2025年产量市场份额统计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中国市场高端元器件重点企业2025年产量、市场份额统计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中国市场高端元器件重点企业2025年产量、市场份额统计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中国市场高端元器件重点企业2024和2025年产值统计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中国市场高端元器件重点企业2024和2025年产值市场份额统计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中国市场高端元器件重点企业2025年产值、市场份额统计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中国市场高端元器件重点企业2025年产值、市场份额统计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高端元器件企业总部</w:t>
      </w:r>
      <w:r>
        <w:rPr>
          <w:rFonts w:hint="eastAsia"/>
        </w:rPr>
        <w:br/>
      </w:r>
      <w:r>
        <w:rPr>
          <w:rFonts w:hint="eastAsia"/>
        </w:rPr>
        <w:t>　　表 全球市场高端元器件重点企业2024和2025年产值市场份额统计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全球高端元器件重点企业SWOT分析</w:t>
      </w:r>
      <w:r>
        <w:rPr>
          <w:rFonts w:hint="eastAsia"/>
        </w:rPr>
        <w:br/>
      </w:r>
      <w:r>
        <w:rPr>
          <w:rFonts w:hint="eastAsia"/>
        </w:rPr>
        <w:t>　　表 中国高端元器件重点企业SWOT分析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全球主要地区2020-2025年高端元器件产量统计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全球主要地区2025-2031年高端元器件产量预测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全球主要地区2020-2031年高端元器件产量市场份额统计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全球主要地区2025年高端元器件产量市场份额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全球主要地区2020-2025年高端元器件产值统计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全球主要地区2025-2031年高端元器件产值预测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全球主要地区2020-2031年高端元器件产值市场份额统计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全球主要地区2025年高端元器件产值市场份额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中国市场2020-2031年高端元器件产量及增长情况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中国市场2020-2031年高端元器件产值及增长情况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北美市场2020-2031年高端元器件产量及增长情况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北美市场2020-2031年高端元器件产值及增长情况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欧洲市场2020-2031年高端元器件产量及增长情况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欧洲市场2020-2031年高端元器件产值及增长情况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日本市场2020-2031年高端元器件产量及增长情况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日本市场2020-2031年高端元器件产值及增长情况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全球主要地区2020-2025年高端元器件消费量统计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全球主要地区2025-2031年高端元器件消费量预测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全球主要地区2020-2031年高端元器件消费量市场份额统计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全球主要地区2025年高端元器件消费量市场份额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中国市场2020-2031年高端元器件消费量、增长率及趋势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北美市场2020-2031年高端元器件消费量、增长率及趋势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欧洲市场2020-2031年高端元器件消费量、增长率及趋势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日本市场2020-2031年高端元器件消费量、增长率及趋势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企业（一）高端元器件产品情况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企业（二）高端元器件产品情况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企业（三）高端元器件产品情况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企业（四）高端元器件产品情况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企业（五）高端元器件产品情况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企业（六）高端元器件产品情况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企业（七）高端元器件产品情况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企业（八）高端元器件产品情况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企业（九）高端元器件产品情况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企业（十）高端元器件产品情况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企业（十）2020-2025年高端元器件产量、价格、收入、成本、毛利情况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全球市场不同种类高端元器件产量统计（2020-2025年）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全球市场不同种类高端元器件产量预测（2025-2031年）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全球市场不同种类高端元器件产量市场份额（2020-2031年）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全球市场不同种类高端元器件产值统计（2020-2025年）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全球市场不同种类高端元器件产值预测（2025-2031年）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全球市场不同种类高端元器件产值市场份额（2020-2031年）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全球市场不同种类高端元器件价格走势（2020-2031年）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中国市场不同种类高端元器件产量统计（2020-2025年）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中国市场不同种类高端元器件产量预测（2025-2031年）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中国市场不同种类高端元器件产量市场份额（2020-2031年）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中国市场不同种类高端元器件产值统计（2020-2025年）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中国市场不同种类高端元器件产值预测（2025-2031年）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中国市场不同种类高端元器件产值市场份额（2020-2031年）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中国市场不同种类高端元器件价格走势（2020-2031年）</w:t>
      </w:r>
      <w:r>
        <w:rPr>
          <w:rFonts w:hint="eastAsia"/>
        </w:rPr>
        <w:br/>
      </w:r>
      <w:r>
        <w:rPr>
          <w:rFonts w:hint="eastAsia"/>
        </w:rPr>
        <w:t>　　图 高端元器件产业链</w:t>
      </w:r>
      <w:r>
        <w:rPr>
          <w:rFonts w:hint="eastAsia"/>
        </w:rPr>
        <w:br/>
      </w:r>
      <w:r>
        <w:rPr>
          <w:rFonts w:hint="eastAsia"/>
        </w:rPr>
        <w:t>　　表 高端元器件原材料</w:t>
      </w:r>
      <w:r>
        <w:rPr>
          <w:rFonts w:hint="eastAsia"/>
        </w:rPr>
        <w:br/>
      </w:r>
      <w:r>
        <w:rPr>
          <w:rFonts w:hint="eastAsia"/>
        </w:rPr>
        <w:t>　　表 高端元器件上游原料供应商及联系方式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全球市场高端元器件主要应用领域消费量统计（2020-2025年）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全球市场高端元器件主要应用领域消费量预测（2025-2031年）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全球市场高端元器件主要应用领域消费量市场份额（2020-2031年）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2025年全球市场高端元器件主要应用领域消费量市场份额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全球市场高端元器件主要应用领域消费量增长率（2020-2031年）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中国市场高端元器件主要应用领域消费量统计（2020-2025年）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中国市场高端元器件主要应用领域消费量预测（2025-2031年）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中国市场高端元器件主要应用领域消费量市场份额（2020-2031年）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中国市场高端元器件主要应用领域消费量增长率（2020-2031年）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中国市场高端元器件产量、消费量、进出口情况分析（2020-2025年）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中国市场高端元器件产量、消费量、进出口情况预测（2025-2031年）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2020-2031年中国市场高端元器件进出口量</w:t>
      </w:r>
      <w:r>
        <w:rPr>
          <w:rFonts w:hint="eastAsia"/>
        </w:rPr>
        <w:br/>
      </w:r>
      <w:r>
        <w:rPr>
          <w:rFonts w:hint="eastAsia"/>
        </w:rPr>
        <w:t>　　图 2025年高端元器件生产地区分布</w:t>
      </w:r>
      <w:r>
        <w:rPr>
          <w:rFonts w:hint="eastAsia"/>
        </w:rPr>
        <w:br/>
      </w:r>
      <w:r>
        <w:rPr>
          <w:rFonts w:hint="eastAsia"/>
        </w:rPr>
        <w:t>　　图 2025年高端元器件消费地区分布</w:t>
      </w:r>
      <w:r>
        <w:rPr>
          <w:rFonts w:hint="eastAsia"/>
        </w:rPr>
        <w:br/>
      </w:r>
      <w:r>
        <w:rPr>
          <w:rFonts w:hint="eastAsia"/>
        </w:rPr>
        <w:t>　　图 中国高端元器件进口量及趋势预测（2020-2031年）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中国高端元器件出口量及趋势预测（2020-2031年）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不同种类高端元器件产量占比（2025-2031年）</w:t>
      </w:r>
      <w:r>
        <w:rPr>
          <w:rFonts w:hint="eastAsia"/>
        </w:rPr>
        <w:br/>
      </w:r>
      <w:r>
        <w:rPr>
          <w:rFonts w:hint="eastAsia"/>
        </w:rPr>
        <w:t>　　图 高端元器件价格走势预测（2025-2031年）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国内市场高端元器件未来销售渠道趋势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73dca479940e5" w:history="1">
        <w:r>
          <w:rPr>
            <w:rStyle w:val="Hyperlink"/>
          </w:rPr>
          <w:t>2025-2031年全球与中国高端元器件行业发展研究及行业前景分析报告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73dca479940e5" w:history="1">
        <w:r>
          <w:rPr>
            <w:rStyle w:val="Hyperlink"/>
          </w:rPr>
          <w:t>https://www.20087.com/5/76/GaoDuanYuanQiJianDeFaZhanQianJing.html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热点：十大电子元器件、高端元器件是什么、半导体产品有哪些、高端元器件定义、半导体设备供应商、高端元器件用电子浆料上市公司、高端芯片、元器件一线品牌、大功率半导体器件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7d967a7fa4b89" w:history="1">
      <w:r>
        <w:rPr>
          <w:rStyle w:val="Hyperlink"/>
        </w:rPr>
        <w:t>2025-2031年全球与中国高端元器件行业发展研究及行业前景分析报告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aoDuanYuanQiJianDeFaZhanQianJing.html" TargetMode="External" Id="R59173dca4799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aoDuanYuanQiJianDeFaZhanQianJing.html" TargetMode="External" Id="R1457d967a7fa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2025-04-26T08:20:00Z</dcterms:created>
  <dcterms:modified xsi:type="dcterms:W3CDTF">2025-04-26T09:20:00Z</dcterms:modified>
  <dc:subject>2025-2031年全球与中国高端元器件行业发展研究及行业前景分析报告</dc:subject>
  <dc:title>2025-2031年全球与中国高端元器件行业发展研究及行业前景分析报告</dc:title>
  <cp:keywords>2025-2031年全球与中国高端元器件行业发展研究及行业前景分析报告</cp:keywords>
  <dc:description>2025-2031年全球与中国高端元器件行业发展研究及行业前景分析报告</dc:description>
</cp:coreProperties>
</file>