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e43d4d68f4b3e" w:history="1">
              <w:r>
                <w:rPr>
                  <w:rStyle w:val="Hyperlink"/>
                </w:rPr>
                <w:t>2024-2030年中国鳍式场效晶体管 CPU市场现状调研与发展趋势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e43d4d68f4b3e" w:history="1">
              <w:r>
                <w:rPr>
                  <w:rStyle w:val="Hyperlink"/>
                </w:rPr>
                <w:t>2024-2030年中国鳍式场效晶体管 CPU市场现状调研与发展趋势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e43d4d68f4b3e" w:history="1">
                <w:r>
                  <w:rPr>
                    <w:rStyle w:val="Hyperlink"/>
                  </w:rPr>
                  <w:t>https://www.20087.com/5/26/QiShiChangXiaoJingTiGuan-CPUHangYeQuShi.html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鳍式场效晶体管（FinFET）CPU作为现代高性能处理器的核心技术之一，近年来随着半导体技术的进步而迅速发展。目前，鳍式场效晶体管CPU不仅在提高计算性能和降低功耗方面取得了显著进展，而且在提高产品的集成度和扩展性方面也有了明显改进。此外，随着制程技术的进步，鳍式场效晶体管CPU的尺寸不断缩小，能够容纳更多的晶体管，从而实现更高的性能密度。</w:t>
      </w:r>
      <w:r>
        <w:rPr>
          <w:rFonts w:hint="eastAsia"/>
        </w:rPr>
        <w:br/>
      </w:r>
      <w:r>
        <w:rPr>
          <w:rFonts w:hint="eastAsia"/>
        </w:rPr>
        <w:t>　　未来，鳍式场效晶体管CPU的发展将更加注重技术创新和应用拓展。一方面，随着摩尔定律逼近极限，鳍式场效晶体管CPU将面临新的挑战，需要不断探索新材料、新架构来继续提高性能和能效比。另一方面，随着人工智能、大数据等新兴技术的发展，鳍式场效晶体管CPU将更加注重优化计算架构，以支持更加复杂的计算任务和应用场景。长期来看，鳍式场效晶体管CPU将继续作为高性能计算领域的重要技术，推动信息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e43d4d68f4b3e" w:history="1">
        <w:r>
          <w:rPr>
            <w:rStyle w:val="Hyperlink"/>
          </w:rPr>
          <w:t>2024-2030年中国鳍式场效晶体管 CPU市场现状调研与发展趋势</w:t>
        </w:r>
      </w:hyperlink>
      <w:r>
        <w:rPr>
          <w:rFonts w:hint="eastAsia"/>
        </w:rPr>
        <w:t>》依据国家统计局、海关总署及鳍式场效晶体管 CPU相关协会等部门的权威资料数据，以及对鳍式场效晶体管 CPU行业重点区域实地调研，结合鳍式场效晶体管 CPU行业发展所处的环境，从理论到实践、从宏观到微观等多个角度对鳍式场效晶体管 CPU行业进行调研分析。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e43d4d68f4b3e" w:history="1">
        <w:r>
          <w:rPr>
            <w:rStyle w:val="Hyperlink"/>
          </w:rPr>
          <w:t>2024-2030年中国鳍式场效晶体管 CPU市场现状调研与发展趋势</w:t>
        </w:r>
      </w:hyperlink>
      <w:r>
        <w:rPr>
          <w:rFonts w:hint="eastAsia"/>
        </w:rPr>
        <w:t>》内容严谨、数据翔实，通过辅以大量直观的图表，帮助鳍式场效晶体管 CPU企业准确把握鳍式场效晶体管 CPU行业发展动向、正确制定鳍式场效晶体管 CPU企业发展战略和鳍式场效晶体管 CPU投资策略。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鳍式场效晶体管 CPU行业界定</w:t>
      </w:r>
      <w:r>
        <w:rPr>
          <w:rFonts w:hint="eastAsia"/>
        </w:rPr>
        <w:br/>
      </w:r>
      <w:r>
        <w:rPr>
          <w:rFonts w:hint="eastAsia"/>
        </w:rPr>
        <w:t>　　第一节 鳍式场效晶体管 CPU行业定义</w:t>
      </w:r>
      <w:r>
        <w:rPr>
          <w:rFonts w:hint="eastAsia"/>
        </w:rPr>
        <w:br/>
      </w:r>
      <w:r>
        <w:rPr>
          <w:rFonts w:hint="eastAsia"/>
        </w:rPr>
        <w:t>　　第二节 鳍式场效晶体管 CPU行业特点分析</w:t>
      </w:r>
      <w:r>
        <w:rPr>
          <w:rFonts w:hint="eastAsia"/>
        </w:rPr>
        <w:br/>
      </w:r>
      <w:r>
        <w:rPr>
          <w:rFonts w:hint="eastAsia"/>
        </w:rPr>
        <w:t>　　第三节 鳍式场效晶体管 CPU行业发展历程</w:t>
      </w:r>
      <w:r>
        <w:rPr>
          <w:rFonts w:hint="eastAsia"/>
        </w:rPr>
        <w:br/>
      </w:r>
      <w:r>
        <w:rPr>
          <w:rFonts w:hint="eastAsia"/>
        </w:rPr>
        <w:t>　　第四节 鳍式场效晶体管 CPU产业链分析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2023-2024年国外鳍式场效晶体管 CPU行业发展态势分析</w:t>
      </w:r>
      <w:r>
        <w:rPr>
          <w:rFonts w:hint="eastAsia"/>
        </w:rPr>
        <w:br/>
      </w:r>
      <w:r>
        <w:rPr>
          <w:rFonts w:hint="eastAsia"/>
        </w:rPr>
        <w:t>　　第一节 国外鳍式场效晶体管 CPU行业总体情况</w:t>
      </w:r>
      <w:r>
        <w:rPr>
          <w:rFonts w:hint="eastAsia"/>
        </w:rPr>
        <w:br/>
      </w:r>
      <w:r>
        <w:rPr>
          <w:rFonts w:hint="eastAsia"/>
        </w:rPr>
        <w:t>　　第二节 鳍式场效晶体管 CPU行业重点国家、地区市场分析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国外鳍式场效晶体管 CPU行业发展前景预测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2023-2024年中国鳍式场效晶体管 CPU行业发展环境分析</w:t>
      </w:r>
      <w:r>
        <w:rPr>
          <w:rFonts w:hint="eastAsia"/>
        </w:rPr>
        <w:br/>
      </w:r>
      <w:r>
        <w:rPr>
          <w:rFonts w:hint="eastAsia"/>
        </w:rPr>
        <w:t>　　第一节 鳍式场效晶体管 CPU行业经济环境分析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鳍式场效晶体管 CPU行业政策环境分析</w:t>
      </w:r>
      <w:r>
        <w:rPr>
          <w:rFonts w:hint="eastAsia"/>
        </w:rPr>
        <w:br/>
      </w:r>
      <w:r>
        <w:rPr>
          <w:rFonts w:hint="eastAsia"/>
        </w:rPr>
        <w:t>　　　　一、鳍式场效晶体管 CPU行业相关政策</w:t>
      </w:r>
      <w:r>
        <w:rPr>
          <w:rFonts w:hint="eastAsia"/>
        </w:rPr>
        <w:br/>
      </w:r>
      <w:r>
        <w:rPr>
          <w:rFonts w:hint="eastAsia"/>
        </w:rPr>
        <w:t>　　　　二、鳍式场效晶体管 CPU行业相关标准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2023-2024年鳍式场效晶体管 CPU行业技术发展现状及趋势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当前我国鳍式场效晶体管 CPU技术发展现状</w:t>
      </w:r>
      <w:r>
        <w:rPr>
          <w:rFonts w:hint="eastAsia"/>
        </w:rPr>
        <w:br/>
      </w:r>
      <w:r>
        <w:rPr>
          <w:rFonts w:hint="eastAsia"/>
        </w:rPr>
        <w:t>　　第二节 中外鳍式场效晶体管 CPU技术差距及产生差距的主要原因分析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提高我国鳍式场效晶体管 CPU技术的对策</w:t>
      </w:r>
      <w:r>
        <w:rPr>
          <w:rFonts w:hint="eastAsia"/>
        </w:rPr>
        <w:br/>
      </w:r>
      <w:r>
        <w:rPr>
          <w:rFonts w:hint="eastAsia"/>
        </w:rPr>
        <w:t>　　第四节 我国鳍式场效晶体管 CPU研发、设计发展趋势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中国鳍式场效晶体管 CPU行业市场供需状况分析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中国鳍式场效晶体管 CPU行业市场规模情况</w:t>
      </w:r>
      <w:r>
        <w:rPr>
          <w:rFonts w:hint="eastAsia"/>
        </w:rPr>
        <w:br/>
      </w:r>
      <w:r>
        <w:rPr>
          <w:rFonts w:hint="eastAsia"/>
        </w:rPr>
        <w:t>　　第二节 中国鳍式场效晶体管 CPU行业市场需求状况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一、2019-2024年鳍式场效晶体管 CPU行业市场需求情况</w:t>
      </w:r>
      <w:r>
        <w:rPr>
          <w:rFonts w:hint="eastAsia"/>
        </w:rPr>
        <w:br/>
      </w:r>
      <w:r>
        <w:rPr>
          <w:rFonts w:hint="eastAsia"/>
        </w:rPr>
        <w:t>　　　　二、鳍式场效晶体管 CPU行业市场需求特点分析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三、2024-2030年鳍式场效晶体管 CPU行业市场需求预测</w:t>
      </w:r>
      <w:r>
        <w:rPr>
          <w:rFonts w:hint="eastAsia"/>
        </w:rPr>
        <w:br/>
      </w:r>
      <w:r>
        <w:rPr>
          <w:rFonts w:hint="eastAsia"/>
        </w:rPr>
        <w:t>　　第三节 中国鳍式场效晶体管 CPU行业市场供给状况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一、2019-2024年鳍式场效晶体管 CPU行业市场供给情况</w:t>
      </w:r>
      <w:r>
        <w:rPr>
          <w:rFonts w:hint="eastAsia"/>
        </w:rPr>
        <w:br/>
      </w:r>
      <w:r>
        <w:rPr>
          <w:rFonts w:hint="eastAsia"/>
        </w:rPr>
        <w:t>　　　　二、鳍式场效晶体管 CPU行业市场供给特点分析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三、2024-2030年鳍式场效晶体管 CPU行业市场供给预测</w:t>
      </w:r>
      <w:r>
        <w:rPr>
          <w:rFonts w:hint="eastAsia"/>
        </w:rPr>
        <w:br/>
      </w:r>
      <w:r>
        <w:rPr>
          <w:rFonts w:hint="eastAsia"/>
        </w:rPr>
        <w:t>　　第四节 鳍式场效晶体管 CPU行业市场供需平衡状况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中国鳍式场效晶体管 CPU行业进出口情况分析</w:t>
      </w:r>
      <w:r>
        <w:rPr>
          <w:rFonts w:hint="eastAsia"/>
        </w:rPr>
        <w:br/>
      </w:r>
      <w:r>
        <w:rPr>
          <w:rFonts w:hint="eastAsia"/>
        </w:rPr>
        <w:t>　　第一节 鳍式场效晶体管 CPU行业出口情况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一、2019-2024年鳍式场效晶体管 CPU行业出口情况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三、2024-2030年鳍式场效晶体管 CPU行业出口情况预测</w:t>
      </w:r>
      <w:r>
        <w:rPr>
          <w:rFonts w:hint="eastAsia"/>
        </w:rPr>
        <w:br/>
      </w:r>
      <w:r>
        <w:rPr>
          <w:rFonts w:hint="eastAsia"/>
        </w:rPr>
        <w:t>　　第二节 鳍式场效晶体管 CPU行业进口情况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一、2019-2024年鳍式场效晶体管 CPU行业进口情况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三、2024-2030年鳍式场效晶体管 CPU行业进口情况预测</w:t>
      </w:r>
      <w:r>
        <w:rPr>
          <w:rFonts w:hint="eastAsia"/>
        </w:rPr>
        <w:br/>
      </w:r>
      <w:r>
        <w:rPr>
          <w:rFonts w:hint="eastAsia"/>
        </w:rPr>
        <w:t>　　第三节 鳍式场效晶体管 CPU行业进出口面临的挑战及对策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中国鳍式场效晶体管 CPU行业产品价格监测</w:t>
      </w:r>
      <w:r>
        <w:rPr>
          <w:rFonts w:hint="eastAsia"/>
        </w:rPr>
        <w:br/>
      </w:r>
      <w:r>
        <w:rPr>
          <w:rFonts w:hint="eastAsia"/>
        </w:rPr>
        <w:t>　　　　一、鳍式场效晶体管 CPU市场价格特征</w:t>
      </w:r>
      <w:r>
        <w:rPr>
          <w:rFonts w:hint="eastAsia"/>
        </w:rPr>
        <w:br/>
      </w:r>
      <w:r>
        <w:rPr>
          <w:rFonts w:hint="eastAsia"/>
        </w:rPr>
        <w:t>　　　　二、当前鳍式场效晶体管 CPU市场价格评述</w:t>
      </w:r>
      <w:r>
        <w:rPr>
          <w:rFonts w:hint="eastAsia"/>
        </w:rPr>
        <w:br/>
      </w:r>
      <w:r>
        <w:rPr>
          <w:rFonts w:hint="eastAsia"/>
        </w:rPr>
        <w:t>　　　　三、影响鳍式场效晶体管 CPU市场价格因素分析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四、未来鳍式场效晶体管 CPU市场价格走势预测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中国鳍式场效晶体管 CPU行业重点区域市场分析</w:t>
      </w:r>
      <w:r>
        <w:rPr>
          <w:rFonts w:hint="eastAsia"/>
        </w:rPr>
        <w:br/>
      </w:r>
      <w:r>
        <w:rPr>
          <w:rFonts w:hint="eastAsia"/>
        </w:rPr>
        <w:t>　　第一节 鳍式场效晶体管 CPU行业区域市场分布情况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2023-2024年鳍式场效晶体管 CPU行业细分市场调研分析</w:t>
      </w:r>
      <w:r>
        <w:rPr>
          <w:rFonts w:hint="eastAsia"/>
        </w:rPr>
        <w:br/>
      </w:r>
      <w:r>
        <w:rPr>
          <w:rFonts w:hint="eastAsia"/>
        </w:rPr>
        <w:t>　　第一节 鳍式场效晶体管 CPU细分产品（一）市场调研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鳍式场效晶体管 CPU细分产品（二）市场调研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鳍式场效晶体管 CPU行业上、下游市场分析</w:t>
      </w:r>
      <w:r>
        <w:rPr>
          <w:rFonts w:hint="eastAsia"/>
        </w:rPr>
        <w:br/>
      </w:r>
      <w:r>
        <w:rPr>
          <w:rFonts w:hint="eastAsia"/>
        </w:rPr>
        <w:t>　　第一节 鳍式场效晶体管 CPU行业上游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鳍式场效晶体管 CPU行业下游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鳍式场效晶体管 CPU行业重点企业发展调研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鳍式场效晶体管 CPU重点企业（一）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鳍式场效晶体管 CPU重点企业（二）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鳍式场效晶体管 CPU重点企业（三）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鳍式场效晶体管 CPU重点企业（四）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鳍式场效晶体管 CPU重点企业（五）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鳍式场效晶体管 CPU重点企业（六）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鳍式场效晶体管 CPU行业风险及对策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2024-2030年鳍式场效晶体管 CPU行业发展环境分析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2024-2030年鳍式场效晶体管 CPU行业投资特性分析</w:t>
      </w:r>
      <w:r>
        <w:rPr>
          <w:rFonts w:hint="eastAsia"/>
        </w:rPr>
        <w:br/>
      </w:r>
      <w:r>
        <w:rPr>
          <w:rFonts w:hint="eastAsia"/>
        </w:rPr>
        <w:t>　　　　一、鳍式场效晶体管 CPU行业进入壁垒</w:t>
      </w:r>
      <w:r>
        <w:rPr>
          <w:rFonts w:hint="eastAsia"/>
        </w:rPr>
        <w:br/>
      </w:r>
      <w:r>
        <w:rPr>
          <w:rFonts w:hint="eastAsia"/>
        </w:rPr>
        <w:t>　　　　二、鳍式场效晶体管 CPU行业盈利模式</w:t>
      </w:r>
      <w:r>
        <w:rPr>
          <w:rFonts w:hint="eastAsia"/>
        </w:rPr>
        <w:br/>
      </w:r>
      <w:r>
        <w:rPr>
          <w:rFonts w:hint="eastAsia"/>
        </w:rPr>
        <w:t>　　　　三、鳍式场效晶体管 CPU行业盈利因素</w:t>
      </w:r>
      <w:r>
        <w:rPr>
          <w:rFonts w:hint="eastAsia"/>
        </w:rPr>
        <w:br/>
      </w:r>
      <w:r>
        <w:rPr>
          <w:rFonts w:hint="eastAsia"/>
        </w:rPr>
        <w:t>　　第三节 鳍式场效晶体管 CPU行业“波特五力模型”分析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2024-2030年鳍式场效晶体管 CPU行业风险及对策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鳍式场效晶体管 CPU企业竞争策略分析</w:t>
      </w:r>
      <w:r>
        <w:rPr>
          <w:rFonts w:hint="eastAsia"/>
        </w:rPr>
        <w:br/>
      </w:r>
      <w:r>
        <w:rPr>
          <w:rFonts w:hint="eastAsia"/>
        </w:rPr>
        <w:t>　　第一节 鳍式场效晶体管 CPU市场竞争策略分析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一、2024-2030年中国鳍式场效晶体管 CPU市场增长潜力分析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二、2024-2030年中国鳍式场效晶体管 CPU主要潜力品种分析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三、现有鳍式场效晶体管 CPU产品竞争策略分析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四、潜力鳍式场效晶体管 CPU品种竞争策略选择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2024-2030年中国鳍式场效晶体管 CPU企业竞争策略分析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一、2024-2030年我国鳍式场效晶体管 CPU市场竞争趋势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二、2024-2030年鳍式场效晶体管 CPU行业竞争格局展望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三、2024-2030年鳍式场效晶体管 CPU行业竞争策略分析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四、2024-2030年鳍式场效晶体管 CPU企业竞争策略分析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2024-2030年中国鳍式场效晶体管 CPU行业发展趋势分析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一、2024-2030年鳍式场效晶体管 CPU技术发展趋势分析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二、2024-2030年鳍式场效晶体管 CPU产品发展趋势分析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三、2024-2030年鳍式场效晶体管 CPU行业竞争格局展望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2024-2030年中国鳍式场效晶体管 CPU市场趋势分析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一、2024-2030年鳍式场效晶体管 CPU发展趋势预测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二、2024-2030年鳍式场效晶体管 CPU市场前景分析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三、2024-2030年鳍式场效晶体管 CPU产业政策趋向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2024-2030年鳍式场效晶体管 CPU行业投资价值评估分析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鳍式场效晶体管 CPU行业发展建议分析</w:t>
      </w:r>
      <w:r>
        <w:rPr>
          <w:rFonts w:hint="eastAsia"/>
        </w:rPr>
        <w:br/>
      </w:r>
      <w:r>
        <w:rPr>
          <w:rFonts w:hint="eastAsia"/>
        </w:rPr>
        <w:t>　　第一节 鳍式场效晶体管 CPU行业研究结论及建议</w:t>
      </w:r>
      <w:r>
        <w:rPr>
          <w:rFonts w:hint="eastAsia"/>
        </w:rPr>
        <w:br/>
      </w:r>
      <w:r>
        <w:rPr>
          <w:rFonts w:hint="eastAsia"/>
        </w:rPr>
        <w:t>　　第二节 鳍式场效晶体管 CPU细分行业研究结论及建议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中智^林^－鳍式场效晶体管 CPU行业竞争策略总结及建议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鳍式场效晶体管 CPU行业历程</w:t>
      </w:r>
      <w:r>
        <w:rPr>
          <w:rFonts w:hint="eastAsia"/>
        </w:rPr>
        <w:br/>
      </w:r>
      <w:r>
        <w:rPr>
          <w:rFonts w:hint="eastAsia"/>
        </w:rPr>
        <w:t>　　图表 鳍式场效晶体管 CPU行业生命周期</w:t>
      </w:r>
      <w:r>
        <w:rPr>
          <w:rFonts w:hint="eastAsia"/>
        </w:rPr>
        <w:br/>
      </w:r>
      <w:r>
        <w:rPr>
          <w:rFonts w:hint="eastAsia"/>
        </w:rPr>
        <w:t>　　图表 鳍式场效晶体管 CPU行业产业链分析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2019-2024年鳍式场效晶体管 CPU行业市场容量分析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2024年中国鳍式场效晶体管 CPU行业需求领域分布格局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CPU出口金额分析</w:t>
      </w:r>
      <w:r>
        <w:rPr>
          <w:rFonts w:hint="eastAsia"/>
        </w:rPr>
        <w:br/>
      </w:r>
      <w:r>
        <w:rPr>
          <w:rFonts w:hint="eastAsia"/>
        </w:rPr>
        <w:t>　　图表 2024年中国鳍式场效晶体管 CPU进口国家及地区分析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2024年中国鳍式场效晶体管 CPU出口国家及地区分析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 CPU行业企业平均规模情况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**地区鳍式场效晶体管 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**地区鳍式场效晶体管 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**地区鳍式场效晶体管 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**地区鳍式场效晶体管 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**地区鳍式场效晶体管 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**地区鳍式场效晶体管 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**地区鳍式场效晶体管 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**地区鳍式场效晶体管 CPU行业市场需求情况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鳍式场效晶体管 CPU重点企业（三）成长能力情况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2024-2030年中国鳍式场效晶体管 CPU行业产能预测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2024-2030年中国鳍式场效晶体管 CPU行业产量预测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2024-2030年中国鳍式场效晶体管 CPU市场需求量预测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2024-2030年中国鳍式场效晶体管 CPU行业供需平衡预测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2024-2030年中国鳍式场效晶体管 CPU市场容量预测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2024-2030年中国鳍式场效晶体管 CPU市场规模预测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2024-2030年中国鳍式场效晶体管 CPU市场前景分析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2024-2030年中国鳍式场效晶体管 CPU发展趋势预测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e43d4d68f4b3e" w:history="1">
        <w:r>
          <w:rPr>
            <w:rStyle w:val="Hyperlink"/>
          </w:rPr>
          <w:t>2024-2030年中国鳍式场效晶体管 CPU市场现状调研与发展趋势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e43d4d68f4b3e" w:history="1">
        <w:r>
          <w:rPr>
            <w:rStyle w:val="Hyperlink"/>
          </w:rPr>
          <w:t>https://www.20087.com/5/26/QiShiChangXiaoJingTiGuan-CPUHangYeQuShi.html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f827dea664306" w:history="1">
      <w:r>
        <w:rPr>
          <w:rStyle w:val="Hyperlink"/>
        </w:rPr>
        <w:t>2024-2030年中国鳍式场效晶体管 CPU市场现状调研与发展趋势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ShiChangXiaoJingTiGuan-CPUHangYeQuShi.html" TargetMode="External" Id="R650e43d4d68f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ShiChangXiaoJingTiGuan-CPUHangYeQuShi.html" TargetMode="External" Id="R93ff827dea66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2024-04-04T07:00:00Z</dcterms:created>
  <dcterms:modified xsi:type="dcterms:W3CDTF">2024-04-04T08:00:00Z</dcterms:modified>
  <dc:subject>2024-2030年中国鳍式场效晶体管 CPU市场现状调研与发展趋势</dc:subject>
  <dc:title>2024-2030年中国鳍式场效晶体管 CPU市场现状调研与发展趋势</dc:title>
  <cp:keywords>2024-2030年中国鳍式场效晶体管 CPU市场现状调研与发展趋势</cp:keywords>
  <dc:description>2024-2030年中国鳍式场效晶体管 CPU市场现状调研与发展趋势</dc:description>
</cp:coreProperties>
</file>