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5dbc2dfce4b5f" w:history="1">
              <w:r>
                <w:rPr>
                  <w:rStyle w:val="Hyperlink"/>
                </w:rPr>
                <w:t>2025-2031年中国内外钒电池行业调研分析及发展前景预测报告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5dbc2dfce4b5f" w:history="1">
              <w:r>
                <w:rPr>
                  <w:rStyle w:val="Hyperlink"/>
                </w:rPr>
                <w:t>2025-2031年中国内外钒电池行业调研分析及发展前景预测报告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5dbc2dfce4b5f" w:history="1">
                <w:r>
                  <w:rPr>
                    <w:rStyle w:val="Hyperlink"/>
                  </w:rPr>
                  <w:t>https://www.20087.com/5/66/NeiWaiFanDianChiShiChangDiaoChaBaoGao.html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钒电池是一种新型的储能电池，以其高能量密度、长寿命和环保等特性受到广泛关注。随着可再生能源的快速发展，如太阳能和风能的不稳定性和间歇性，对高效储能系统的需求日益增长，从而推动了内外钒电池市场的扩张。目前，市场上的内外钒电池产品正不断优化，以提高其充放电效率和循环稳定性。</w:t>
      </w:r>
      <w:r>
        <w:rPr>
          <w:rFonts w:hint="eastAsia"/>
        </w:rPr>
        <w:br/>
      </w:r>
      <w:r>
        <w:rPr>
          <w:rFonts w:hint="eastAsia"/>
        </w:rPr>
        <w:t>　　未来，内外钒电池行业将更加注重技术创新和成本降低。通过研发更高效的电解液、电极材料和电池结构，提升电池的性能。同时，随着规模化生产技术的突破，有望降低生产成本，提高内外钒电池的市场竞争力。此外，随着电动汽车、微电网等应用领域的拓展，内外钒电池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5dbc2dfce4b5f" w:history="1">
        <w:r>
          <w:rPr>
            <w:rStyle w:val="Hyperlink"/>
          </w:rPr>
          <w:t>2025-2031年中国内外钒电池行业调研分析及发展前景预测报告</w:t>
        </w:r>
      </w:hyperlink>
      <w:r>
        <w:rPr>
          <w:rFonts w:hint="eastAsia"/>
        </w:rPr>
        <w:t>》基于权威数据和长期市场监测，全面分析了内外钒电池行业的市场规模、供需状况及竞争格局。报告梳理了内外钒电池技术现状与未来方向，预测了市场前景与趋势，并评估了重点企业的表现与地位。同时，报告揭示了内外钒电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中国内外钒电池行业发展状况综述</w:t>
      </w:r>
      <w:r>
        <w:rPr>
          <w:rFonts w:hint="eastAsia"/>
        </w:rPr>
        <w:br/>
      </w:r>
      <w:r>
        <w:rPr>
          <w:rFonts w:hint="eastAsia"/>
        </w:rPr>
        <w:t>　　第一节 中国内外钒电池行业界定</w:t>
      </w:r>
      <w:r>
        <w:rPr>
          <w:rFonts w:hint="eastAsia"/>
        </w:rPr>
        <w:br/>
      </w:r>
      <w:r>
        <w:rPr>
          <w:rFonts w:hint="eastAsia"/>
        </w:rPr>
        <w:t>　　　　一、内外钒电池行业的界定及分类</w:t>
      </w:r>
      <w:r>
        <w:rPr>
          <w:rFonts w:hint="eastAsia"/>
        </w:rPr>
        <w:br/>
      </w:r>
      <w:r>
        <w:rPr>
          <w:rFonts w:hint="eastAsia"/>
        </w:rPr>
        <w:t>　　　　二、内外钒电池行业的特征</w:t>
      </w:r>
      <w:r>
        <w:rPr>
          <w:rFonts w:hint="eastAsia"/>
        </w:rPr>
        <w:br/>
      </w:r>
      <w:r>
        <w:rPr>
          <w:rFonts w:hint="eastAsia"/>
        </w:rPr>
        <w:t>　　　　三、内外钒电池的主要用途</w:t>
      </w:r>
      <w:r>
        <w:rPr>
          <w:rFonts w:hint="eastAsia"/>
        </w:rPr>
        <w:br/>
      </w:r>
      <w:r>
        <w:rPr>
          <w:rFonts w:hint="eastAsia"/>
        </w:rPr>
        <w:t>　　第二节 2024-2025年内外钒电池行业相关政策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2024-2025年内外钒电池政策发展环境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中国内外钒电池行业发展状况</w:t>
      </w:r>
      <w:r>
        <w:rPr>
          <w:rFonts w:hint="eastAsia"/>
        </w:rPr>
        <w:br/>
      </w:r>
      <w:r>
        <w:rPr>
          <w:rFonts w:hint="eastAsia"/>
        </w:rPr>
        <w:t>　　　　一、中国内外钒电池行业发展历程</w:t>
      </w:r>
      <w:r>
        <w:rPr>
          <w:rFonts w:hint="eastAsia"/>
        </w:rPr>
        <w:br/>
      </w:r>
      <w:r>
        <w:rPr>
          <w:rFonts w:hint="eastAsia"/>
        </w:rPr>
        <w:t>　　　　二、中国内外钒电池行业发展面临的问题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2024-2025年内外钒电池行业技术发展现状及趋势分析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内外钒电池行业技术发展现状分析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国内外内外钒电池行业技术差异与原因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内外钒电池行业技术发展方向、趋势预测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提升内外钒电池行业技术能力策略建议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中国内外钒电池行业供给与需求情况分析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2019-2024年中国内外钒电池行业总体规模</w:t>
      </w:r>
      <w:r>
        <w:rPr>
          <w:rFonts w:hint="eastAsia"/>
        </w:rPr>
        <w:br/>
      </w:r>
      <w:r>
        <w:rPr>
          <w:rFonts w:hint="eastAsia"/>
        </w:rPr>
        <w:t>　　第二节 中国内外钒电池行业产量情况分析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一、2019-2024年中国内外钒电池行业产量统计分析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二、内外钒电池行业区域产量分析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三、2025-2031年中国内外钒电池行业产量预测分析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中国内外钒电池行业需求概况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一、2019-2024年中国内外钒电池行业需求情况分析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二、2024-2025年中国内外钒电池行业市场需求特点分析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三、2025-2031年中国内外钒电池行业市场需求预测</w:t>
      </w:r>
      <w:r>
        <w:rPr>
          <w:rFonts w:hint="eastAsia"/>
        </w:rPr>
        <w:br/>
      </w:r>
      <w:r>
        <w:rPr>
          <w:rFonts w:hint="eastAsia"/>
        </w:rPr>
        <w:t>　　第四节 内外钒电池产业供需平衡状况分析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2019-2024年中国内外钒电池行业总体发展状况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中国内外钒电池行业规模情况分析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一、内外钒电池行业单位规模情况分析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二、内外钒电池行业人员规模状况分析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三、内外钒电池行业资产规模状况分析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四、内外钒电池行业市场规模状况分析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五、内外钒电池行业敏感性分析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中国内外钒电池行业财务能力分析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一、内外钒电池行业盈利能力分析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二、内外钒电池行业偿债能力分析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三、内外钒电池行业营运能力分析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四、内外钒电池行业发展能力分析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国内内外钒电池产品价格走势及影响因素分析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2019-2024年国内内外钒电池市场价格回顾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当前国内内外钒电池市场价格及评述</w:t>
      </w:r>
      <w:r>
        <w:rPr>
          <w:rFonts w:hint="eastAsia"/>
        </w:rPr>
        <w:br/>
      </w:r>
      <w:r>
        <w:rPr>
          <w:rFonts w:hint="eastAsia"/>
        </w:rPr>
        <w:t>　　第三节 国内内外钒电池价格影响因素分析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2025-2031年国内内外钒电池市场价格走势预测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内外钒电池细分市场深度分析</w:t>
      </w:r>
      <w:r>
        <w:rPr>
          <w:rFonts w:hint="eastAsia"/>
        </w:rPr>
        <w:br/>
      </w:r>
      <w:r>
        <w:rPr>
          <w:rFonts w:hint="eastAsia"/>
        </w:rPr>
        <w:t>　　第一节 内外钒电池细分市场（一）发展研究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内外钒电池细分市场（二）发展研究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内外钒电池产业投资策略</w:t>
      </w:r>
      <w:r>
        <w:rPr>
          <w:rFonts w:hint="eastAsia"/>
        </w:rPr>
        <w:br/>
      </w:r>
      <w:r>
        <w:rPr>
          <w:rFonts w:hint="eastAsia"/>
        </w:rPr>
        <w:t>　　第一节 内外钒电池产品定位策略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内外钒电池产品开发策略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内外钒电池渠道销售策略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内外钒电池品牌经营策略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内外钒电池服务策略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内外钒电池行业竞争格局分析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中国内外钒电池行业不同地区竞争格局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中国内外钒电池行业的不同企业竞争格局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三、国内内外钒电池企业竞争格局分析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2025-2031年中国内外钒电池行业竞争格局变化趋势分析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2024-2025年中国内外钒电池产业投资分析</w:t>
      </w:r>
      <w:r>
        <w:rPr>
          <w:rFonts w:hint="eastAsia"/>
        </w:rPr>
        <w:br/>
      </w:r>
      <w:r>
        <w:rPr>
          <w:rFonts w:hint="eastAsia"/>
        </w:rPr>
        <w:t>　　第一节 内外钒电池产业投资环境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内外钒电池产业投资机会分析</w:t>
      </w:r>
      <w:r>
        <w:rPr>
          <w:rFonts w:hint="eastAsia"/>
        </w:rPr>
        <w:br/>
      </w:r>
      <w:r>
        <w:rPr>
          <w:rFonts w:hint="eastAsia"/>
        </w:rPr>
        <w:t>　　第三节 内外钒电池产业投资风险及对策分析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内外钒电池产业投资发展前景</w:t>
      </w:r>
      <w:r>
        <w:rPr>
          <w:rFonts w:hint="eastAsia"/>
        </w:rPr>
        <w:br/>
      </w:r>
      <w:r>
        <w:rPr>
          <w:rFonts w:hint="eastAsia"/>
        </w:rPr>
        <w:t>　　　　一、内外钒电池市场供需发展趋势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二、未来内外钒电池产业发展展望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内外钒电池行业重点企业竞争力分析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二、企业内外钒电池业务分析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二、企业内外钒电池业务分析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二、企业内外钒电池业务分析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二、企业内外钒电池业务分析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二、企业内外钒电池业务分析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二、企业内外钒电池业务分析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内外钒电池企业发展战略与竞争力提升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内外钒电池市场营销策略分析</w:t>
      </w:r>
      <w:r>
        <w:rPr>
          <w:rFonts w:hint="eastAsia"/>
        </w:rPr>
        <w:br/>
      </w:r>
      <w:r>
        <w:rPr>
          <w:rFonts w:hint="eastAsia"/>
        </w:rPr>
        <w:t>　　　　一、内外钒电池定价策略与市场定位</w:t>
      </w:r>
      <w:r>
        <w:rPr>
          <w:rFonts w:hint="eastAsia"/>
        </w:rPr>
        <w:br/>
      </w:r>
      <w:r>
        <w:rPr>
          <w:rFonts w:hint="eastAsia"/>
        </w:rPr>
        <w:t>　　　　二、内外钒电池渠道布局与分销策略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内外钒电池品牌建设与推广策略</w:t>
      </w:r>
      <w:r>
        <w:rPr>
          <w:rFonts w:hint="eastAsia"/>
        </w:rPr>
        <w:br/>
      </w:r>
      <w:r>
        <w:rPr>
          <w:rFonts w:hint="eastAsia"/>
        </w:rPr>
        <w:t>　　　　一、内外钒电池品牌定位与价值主张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内外钒电池企业竞争力提升路径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二、内外钒电池技术创新与研发投入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内外钒电池企业战略规划与实施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二、内外钒电池行业品牌竞争格局分析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中国内外钒电池产业市场竞争策略建议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中国内外钒电池市场竞争策略建议</w:t>
      </w:r>
      <w:r>
        <w:rPr>
          <w:rFonts w:hint="eastAsia"/>
        </w:rPr>
        <w:br/>
      </w:r>
      <w:r>
        <w:rPr>
          <w:rFonts w:hint="eastAsia"/>
        </w:rPr>
        <w:t>　　第二节 中国内外钒电池产业竞争战略建议</w:t>
      </w:r>
      <w:r>
        <w:rPr>
          <w:rFonts w:hint="eastAsia"/>
        </w:rPr>
        <w:br/>
      </w:r>
      <w:r>
        <w:rPr>
          <w:rFonts w:hint="eastAsia"/>
        </w:rPr>
        <w:t>　　　　一、内外钒电池 竞争战略选择建议</w:t>
      </w:r>
      <w:r>
        <w:rPr>
          <w:rFonts w:hint="eastAsia"/>
        </w:rPr>
        <w:br/>
      </w:r>
      <w:r>
        <w:rPr>
          <w:rFonts w:hint="eastAsia"/>
        </w:rPr>
        <w:t>　　　　二、内外钒电池产业升级策略建议</w:t>
      </w:r>
      <w:r>
        <w:rPr>
          <w:rFonts w:hint="eastAsia"/>
        </w:rPr>
        <w:br/>
      </w:r>
      <w:r>
        <w:rPr>
          <w:rFonts w:hint="eastAsia"/>
        </w:rPr>
        <w:t>　　　　三、内外钒电池产业转移策略建议</w:t>
      </w:r>
      <w:r>
        <w:rPr>
          <w:rFonts w:hint="eastAsia"/>
        </w:rPr>
        <w:br/>
      </w:r>
      <w:r>
        <w:rPr>
          <w:rFonts w:hint="eastAsia"/>
        </w:rPr>
        <w:t>　　　　四、内外钒电池价值链定位建议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内外钒电池行业风险趋势分析与对策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内外钒电池行业风险分析</w:t>
      </w:r>
      <w:r>
        <w:rPr>
          <w:rFonts w:hint="eastAsia"/>
        </w:rPr>
        <w:br/>
      </w:r>
      <w:r>
        <w:rPr>
          <w:rFonts w:hint="eastAsia"/>
        </w:rPr>
        <w:t>　　　　一、内外钒电池市场竞争风险</w:t>
      </w:r>
      <w:r>
        <w:rPr>
          <w:rFonts w:hint="eastAsia"/>
        </w:rPr>
        <w:br/>
      </w:r>
      <w:r>
        <w:rPr>
          <w:rFonts w:hint="eastAsia"/>
        </w:rPr>
        <w:t>　　　　二、内外钒电池原材料压力风险分析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三、内外钒电池技术风险分析</w:t>
      </w:r>
      <w:r>
        <w:rPr>
          <w:rFonts w:hint="eastAsia"/>
        </w:rPr>
        <w:br/>
      </w:r>
      <w:r>
        <w:rPr>
          <w:rFonts w:hint="eastAsia"/>
        </w:rPr>
        <w:t>　　　　四、内外钒电池政策和体制风险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内外钒电池行业投资风险及控制策略分析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一、2025-2031年内外钒电池行业市场风险及控制策略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二、2025-2031年内外钒电池行业政策风险及控制策略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三、2025-2031年内外钒电池行业经营风险及控制策略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四、2025-2031年内外钒电池同业竞争风险及控制策略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五、2025-2031年内外钒电池行业其他风险及控制策略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2025-2031年内外钒电池行业盈利模式与投资策略探讨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国外内外钒电池行业投资现状及经营模式分析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一、境外内外钒电池行业成长情况调查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我国内外钒电池行业商业模式探讨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我国内外钒电池行业投资国际化发展战略分析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我国内外钒电池行业投资策略分析</w:t>
      </w:r>
      <w:r>
        <w:rPr>
          <w:rFonts w:hint="eastAsia"/>
        </w:rPr>
        <w:br/>
      </w:r>
      <w:r>
        <w:rPr>
          <w:rFonts w:hint="eastAsia"/>
        </w:rPr>
        <w:t>　　第五节 内外钒电池行业最优投资路径设计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内外钒电池行业投资机会与项目建议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内外钒电池行业投资机会分析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内外钒电池行业投资趋势分析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中:智林:－内外钒电池项目投资建议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1、内外钒电池行业投资环境分析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2、内外钒电池行业风险识别与应对策略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二、内外钒电池行业投资方向与策略建议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三、内外钒电池项目实施关键要点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2019-2024年中国内外钒电池市场规模及增长情况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2019-2024年中国内外钒电池行业产量及增长趋势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2025-2031年中国内外钒电池行业产量预测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2019-2024年中国内外钒电池行业市场需求及增长情况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2025-2031年中国内外钒电池行业市场需求预测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2019-2024年中国内外钒电池行业利润及增长情况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**地区内外钒电池市场规模及增长情况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**地区内外钒电池行业市场需求情况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**地区内外钒电池市场规模及增长情况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**地区内外钒电池行业市场需求情况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2019-2024年中国内外钒电池行业进口量及增速统计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2019-2024年中国内外钒电池行业出口量及增速统计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内外钒电池重点企业经营情况分析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2025年内外钒电池市场前景分析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2025-2031年中国内外钒电池市场需求预测</w:t>
      </w:r>
      <w:r>
        <w:rPr>
          <w:rFonts w:hint="eastAsia"/>
        </w:rPr>
        <w:br/>
      </w:r>
      <w:r>
        <w:rPr>
          <w:rFonts w:hint="eastAsia"/>
        </w:rPr>
        <w:t>　　图表 2025年内外钒电池发展趋势预测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5dbc2dfce4b5f" w:history="1">
        <w:r>
          <w:rPr>
            <w:rStyle w:val="Hyperlink"/>
          </w:rPr>
          <w:t>2025-2031年中国内外钒电池行业调研分析及发展前景预测报告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5dbc2dfce4b5f" w:history="1">
        <w:r>
          <w:rPr>
            <w:rStyle w:val="Hyperlink"/>
          </w:rPr>
          <w:t>https://www.20087.com/5/66/NeiWaiFanDianChiShiChangDiaoChaBaoGao.html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热点：国内生产钒电池的公司、钒电池原理、钒液流储能电池、钒电池用途、钒电池有前景吗、钒电池结构、钒电池的优缺点、钒电池优缺点、钒电池是一种新型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8e379b3954c56" w:history="1">
      <w:r>
        <w:rPr>
          <w:rStyle w:val="Hyperlink"/>
        </w:rPr>
        <w:t>2025-2031年中国内外钒电池行业调研分析及发展前景预测报告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NeiWaiFanDianChiShiChangDiaoChaBaoGao.html" TargetMode="External" Id="R75a5dbc2dfce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NeiWaiFanDianChiShiChangDiaoChaBaoGao.html" TargetMode="External" Id="Ra998e379b395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2024-10-29T01:06:00Z</dcterms:created>
  <dcterms:modified xsi:type="dcterms:W3CDTF">2024-10-29T02:06:00Z</dcterms:modified>
  <dc:subject>2025-2031年中国内外钒电池行业调研分析及发展前景预测报告</dc:subject>
  <dc:title>2025-2031年中国内外钒电池行业调研分析及发展前景预测报告</dc:title>
  <cp:keywords>2025-2031年中国内外钒电池行业调研分析及发展前景预测报告</cp:keywords>
  <dc:description>2025-2031年中国内外钒电池行业调研分析及发展前景预测报告</dc:description>
</cp:coreProperties>
</file>