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49eacac3c4992" w:history="1">
              <w:r>
                <w:rPr>
                  <w:rStyle w:val="Hyperlink"/>
                </w:rPr>
                <w:t>2025-2031年中国光纤激光器市场调查研究及前景趋势报告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49eacac3c4992" w:history="1">
              <w:r>
                <w:rPr>
                  <w:rStyle w:val="Hyperlink"/>
                </w:rPr>
                <w:t>2025-2031年中国光纤激光器市场调查研究及前景趋势报告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49eacac3c4992" w:history="1">
                <w:r>
                  <w:rPr>
                    <w:rStyle w:val="Hyperlink"/>
                  </w:rPr>
                  <w:t>https://www.20087.com/6/26/GuangXianJiGuangQiHangYeQianJingQuShi.html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是一种新型的激光发生器，以其高效率、高光束质量、高稳定性等优点，在材料加工、通信、医疗等多个领域得到了广泛应用。近年来，随着光纤激光技术的进步，光纤激光器的输出功率不断提高，同时体积更小、重量更轻，使得其在工业加工中的应用更加广泛。目前，光纤激光器不仅在切割、焊接等传统应用领域保持着强劲的增长势头，而且在精密加工、微纳制造等高端领域也有着广阔的应用前景。</w:t>
      </w:r>
      <w:r>
        <w:rPr>
          <w:rFonts w:hint="eastAsia"/>
        </w:rPr>
        <w:br/>
      </w:r>
      <w:r>
        <w:rPr>
          <w:rFonts w:hint="eastAsia"/>
        </w:rPr>
        <w:t>　　未来，光纤激光器的发展将更加注重技术创新和应用拓展。一方面，随着材料科学和光学技术的进步，光纤激光器的输出功率将进一步提高，光束质量将更加优秀，为工业加工提供更强大的技术支持；另一方面，随着智能制造的发展，光纤激光器将更加智能化，通过集成传感器和智能控制系统，实现更精确、更高效的加工过程。此外，随着光纤激光技术的不断成熟，其在生物医疗、航空航天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49eacac3c4992" w:history="1">
        <w:r>
          <w:rPr>
            <w:rStyle w:val="Hyperlink"/>
          </w:rPr>
          <w:t>2025-2031年中国光纤激光器市场调查研究及前景趋势报告</w:t>
        </w:r>
      </w:hyperlink>
      <w:r>
        <w:rPr>
          <w:rFonts w:hint="eastAsia"/>
        </w:rPr>
        <w:t>》系统分析了我国光纤激光器行业的市场规模、市场需求及价格动态，深入探讨了光纤激光器产业链结构与发展特点。报告对光纤激光器细分市场进行了详细剖析，基于科学数据预测了市场前景及未来发展趋势，同时聚焦光纤激光器重点企业，评估了品牌影响力、市场竞争力及行业集中度变化。通过专业分析与客观洞察，报告为投资者、产业链相关企业及政府决策部门提供了重要参考，是把握光纤激光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光纤激光器概述</w:t>
      </w:r>
      <w:r>
        <w:rPr>
          <w:rFonts w:hint="eastAsia"/>
        </w:rPr>
        <w:br/>
      </w:r>
      <w:r>
        <w:rPr>
          <w:rFonts w:hint="eastAsia"/>
        </w:rPr>
        <w:t>　　第一节 光纤激光器定义</w:t>
      </w:r>
      <w:r>
        <w:rPr>
          <w:rFonts w:hint="eastAsia"/>
        </w:rPr>
        <w:br/>
      </w:r>
      <w:r>
        <w:rPr>
          <w:rFonts w:hint="eastAsia"/>
        </w:rPr>
        <w:t>　　第二节 光纤激光器行业发展历程</w:t>
      </w:r>
      <w:r>
        <w:rPr>
          <w:rFonts w:hint="eastAsia"/>
        </w:rPr>
        <w:br/>
      </w:r>
      <w:r>
        <w:rPr>
          <w:rFonts w:hint="eastAsia"/>
        </w:rPr>
        <w:t>　　第三节 光纤激光器分类情况</w:t>
      </w:r>
      <w:r>
        <w:rPr>
          <w:rFonts w:hint="eastAsia"/>
        </w:rPr>
        <w:br/>
      </w:r>
      <w:r>
        <w:rPr>
          <w:rFonts w:hint="eastAsia"/>
        </w:rPr>
        <w:t>　　第四节 光纤激光器产业链分析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二、光纤激光器产业链模型分析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光纤激光器发展环境及政策分析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中国光纤激光器生产现状分析</w:t>
      </w:r>
      <w:r>
        <w:rPr>
          <w:rFonts w:hint="eastAsia"/>
        </w:rPr>
        <w:br/>
      </w:r>
      <w:r>
        <w:rPr>
          <w:rFonts w:hint="eastAsia"/>
        </w:rPr>
        <w:t>　　第一节 光纤激光器行业总体规模</w:t>
      </w:r>
      <w:r>
        <w:rPr>
          <w:rFonts w:hint="eastAsia"/>
        </w:rPr>
        <w:br/>
      </w:r>
      <w:r>
        <w:rPr>
          <w:rFonts w:hint="eastAsia"/>
        </w:rPr>
        <w:t>　　第一节 光纤激光器产能概况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光纤激光器产量概况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光纤激光器产业的生命周期分析</w:t>
      </w:r>
      <w:r>
        <w:rPr>
          <w:rFonts w:hint="eastAsia"/>
        </w:rPr>
        <w:br/>
      </w:r>
      <w:r>
        <w:rPr>
          <w:rFonts w:hint="eastAsia"/>
        </w:rPr>
        <w:t>　　第五节 光纤激光器产业供需情况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光纤激光器国内产品价格走势及影响因素分析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2020-2025年中国光纤激光器所属行业总体发展状况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中国光纤激光器所属行业规模情况分析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中国光纤激光器所属行业产销情况分析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中国光纤激光器所属行业财务能力分析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2025年中国光纤激光器行业发展概况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2025年中国光纤激光器行业发展态势分析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2025年中国光纤激光器行业发展特点分析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2025年中国光纤激光器行业市场供需分析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光纤激光器行业市场竞争策略分析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一、光纤激光器市场增长潜力分析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二、光纤激光器产品竞争策略分析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光纤激光器企业竞争策略分析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一、2025-2031年我国光纤激光器市场竞争趋势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二、2025-2031年光纤激光器行业竞争格局展望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三、2025-2031年光纤激光器行业竞争策略分析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光纤激光器行业投资与发展前景分析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2025年光纤激光器行业投资情况分析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光纤激光器行业投资机会分析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一、光纤激光器投资项目分析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二、可以投资的光纤激光器模式</w:t>
      </w:r>
      <w:r>
        <w:rPr>
          <w:rFonts w:hint="eastAsia"/>
        </w:rPr>
        <w:br/>
      </w:r>
      <w:r>
        <w:rPr>
          <w:rFonts w:hint="eastAsia"/>
        </w:rPr>
        <w:t>　　　　三、2025年光纤激光器投资机会</w:t>
      </w:r>
      <w:r>
        <w:rPr>
          <w:rFonts w:hint="eastAsia"/>
        </w:rPr>
        <w:br/>
      </w:r>
      <w:r>
        <w:rPr>
          <w:rFonts w:hint="eastAsia"/>
        </w:rPr>
        <w:t>　　　　四、2025年光纤激光器投资新方向</w:t>
      </w:r>
      <w:r>
        <w:rPr>
          <w:rFonts w:hint="eastAsia"/>
        </w:rPr>
        <w:br/>
      </w:r>
      <w:r>
        <w:rPr>
          <w:rFonts w:hint="eastAsia"/>
        </w:rPr>
        <w:t>　　第三节 光纤激光器行业发展前景分析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一、贸易战下光纤激光器市场的发展前景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二、2025年光纤激光器市场面临的发展商机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三、光纤激光器区域集中度分析</w:t>
      </w:r>
      <w:r>
        <w:rPr>
          <w:rFonts w:hint="eastAsia"/>
        </w:rPr>
        <w:br/>
      </w:r>
      <w:r>
        <w:rPr>
          <w:rFonts w:hint="eastAsia"/>
        </w:rPr>
        <w:t>　　第二节 光纤激光器行业主要企业竞争力分析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三、2020-2025年我国光纤激光器市场竞争分析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五、2025-2031年国内主要光纤激光器企业动向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光纤激光器上游原材料供应状况分析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光纤激光器产业用户度分析</w:t>
      </w:r>
      <w:r>
        <w:rPr>
          <w:rFonts w:hint="eastAsia"/>
        </w:rPr>
        <w:br/>
      </w:r>
      <w:r>
        <w:rPr>
          <w:rFonts w:hint="eastAsia"/>
        </w:rPr>
        <w:t>　　第一节 光纤激光器产业用户认知程度</w:t>
      </w:r>
      <w:r>
        <w:rPr>
          <w:rFonts w:hint="eastAsia"/>
        </w:rPr>
        <w:br/>
      </w:r>
      <w:r>
        <w:rPr>
          <w:rFonts w:hint="eastAsia"/>
        </w:rPr>
        <w:t>　　第二节 光纤激光器产业用户关注因素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2025-2031年光纤激光器行业发展趋势及投资风险分析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当前光纤激光器存在的问题</w:t>
      </w:r>
      <w:r>
        <w:rPr>
          <w:rFonts w:hint="eastAsia"/>
        </w:rPr>
        <w:br/>
      </w:r>
      <w:r>
        <w:rPr>
          <w:rFonts w:hint="eastAsia"/>
        </w:rPr>
        <w:t>　　第二节 光纤激光器未来发展预测分析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一、中国光纤激光器发展方向分析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光纤激光器国内重点生产厂家分析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武汉锐科光纤激光器技术有限责任公司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深圳市明鑫激光技术有限公司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北京光电技术研究所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中国大恒（集团）有限公司激光工程分公司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北京中西泰安技术服务有限公司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光纤激光器地区销售分析</w:t>
      </w:r>
      <w:r>
        <w:rPr>
          <w:rFonts w:hint="eastAsia"/>
        </w:rPr>
        <w:br/>
      </w:r>
      <w:r>
        <w:rPr>
          <w:rFonts w:hint="eastAsia"/>
        </w:rPr>
        <w:t>　　第一节 中国光纤激光器头各地区对比销售分析</w:t>
      </w:r>
      <w:r>
        <w:rPr>
          <w:rFonts w:hint="eastAsia"/>
        </w:rPr>
        <w:br/>
      </w:r>
      <w:r>
        <w:rPr>
          <w:rFonts w:hint="eastAsia"/>
        </w:rPr>
        <w:t>　　第二节 光纤激光器“东北地区”销售分析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光纤激光器“华北地区”销售分析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光纤激光器“华东地区”销售分析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光纤激光器“华南地区”销售分析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光纤激光器“西北地区”销售分析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光纤激光器“华中地区”销售分析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中-智林－光纤激光器“西南地区”销售分析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光纤激光器产品竞争力优势分析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光纤激光器行业类别</w:t>
      </w:r>
      <w:r>
        <w:rPr>
          <w:rFonts w:hint="eastAsia"/>
        </w:rPr>
        <w:br/>
      </w:r>
      <w:r>
        <w:rPr>
          <w:rFonts w:hint="eastAsia"/>
        </w:rPr>
        <w:t>　　图表 光纤激光器行业产业链调研</w:t>
      </w:r>
      <w:r>
        <w:rPr>
          <w:rFonts w:hint="eastAsia"/>
        </w:rPr>
        <w:br/>
      </w:r>
      <w:r>
        <w:rPr>
          <w:rFonts w:hint="eastAsia"/>
        </w:rPr>
        <w:t>　　图表 光纤激光器行业现状</w:t>
      </w:r>
      <w:r>
        <w:rPr>
          <w:rFonts w:hint="eastAsia"/>
        </w:rPr>
        <w:br/>
      </w:r>
      <w:r>
        <w:rPr>
          <w:rFonts w:hint="eastAsia"/>
        </w:rPr>
        <w:t>　　图表 光纤激光器行业标准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2020-2025年中国光纤激光器行业产量统计</w:t>
      </w:r>
      <w:r>
        <w:rPr>
          <w:rFonts w:hint="eastAsia"/>
        </w:rPr>
        <w:br/>
      </w:r>
      <w:r>
        <w:rPr>
          <w:rFonts w:hint="eastAsia"/>
        </w:rPr>
        <w:t>　　图表 光纤激光器行业动态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2020-2025年中国光纤激光器行情</w:t>
      </w:r>
      <w:r>
        <w:rPr>
          <w:rFonts w:hint="eastAsia"/>
        </w:rPr>
        <w:br/>
      </w:r>
      <w:r>
        <w:rPr>
          <w:rFonts w:hint="eastAsia"/>
        </w:rPr>
        <w:t>　　图表 2020-2025年中国光纤激光器价格走势图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光纤激光器行业竞争对手分析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2025-2031年中国光纤激光器行业市场规模预测</w:t>
      </w:r>
      <w:r>
        <w:rPr>
          <w:rFonts w:hint="eastAsia"/>
        </w:rPr>
        <w:br/>
      </w:r>
      <w:r>
        <w:rPr>
          <w:rFonts w:hint="eastAsia"/>
        </w:rPr>
        <w:t>　　图表 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49eacac3c4992" w:history="1">
        <w:r>
          <w:rPr>
            <w:rStyle w:val="Hyperlink"/>
          </w:rPr>
          <w:t>2025-2031年中国光纤激光器市场调查研究及前景趋势报告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49eacac3c4992" w:history="1">
        <w:r>
          <w:rPr>
            <w:rStyle w:val="Hyperlink"/>
          </w:rPr>
          <w:t>https://www.20087.com/6/26/GuangXianJiGuangQiHangYeQianJingQuShi.html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3b21ed31d4c80" w:history="1">
      <w:r>
        <w:rPr>
          <w:rStyle w:val="Hyperlink"/>
        </w:rPr>
        <w:t>2025-2031年中国光纤激光器市场调查研究及前景趋势报告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uangXianJiGuangQiHangYeQianJingQuShi.html" TargetMode="External" Id="R16c49eacac3c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uangXianJiGuangQiHangYeQianJingQuShi.html" TargetMode="External" Id="R10d3b21ed31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2025-03-31T06:58:00Z</dcterms:created>
  <dcterms:modified xsi:type="dcterms:W3CDTF">2025-03-31T07:58:00Z</dcterms:modified>
  <dc:subject>2025-2031年中国光纤激光器市场调查研究及前景趋势报告</dc:subject>
  <dc:title>2025-2031年中国光纤激光器市场调查研究及前景趋势报告</dc:title>
  <cp:keywords>2025-2031年中国光纤激光器市场调查研究及前景趋势报告</cp:keywords>
  <dc:description>2025-2031年中国光纤激光器市场调查研究及前景趋势报告</dc:description>
</cp:coreProperties>
</file>