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d0d5ca1484f98" w:history="1">
              <w:r>
                <w:rPr>
                  <w:rStyle w:val="Hyperlink"/>
                </w:rPr>
                <w:t>中国共享充电宝行业发展研究与前景分析报告（2025-2031年）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d0d5ca1484f98" w:history="1">
              <w:r>
                <w:rPr>
                  <w:rStyle w:val="Hyperlink"/>
                </w:rPr>
                <w:t>中国共享充电宝行业发展研究与前景分析报告（2025-2031年）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d0d5ca1484f98" w:history="1">
                <w:r>
                  <w:rPr>
                    <w:rStyle w:val="Hyperlink"/>
                  </w:rPr>
                  <w:t>https://www.20087.com/6/16/GongXiangChongDianBaoShiChangQianJingFenXi.html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充电宝是一种基于移动互联网的新型租赁服务，用户可以通过手机应用程序快速租借充电宝为电子设备充电，解决了外出时电量不足的问题。自推出以来，由于其便捷性和高效性，迅速在商场、餐厅、机场等人流密集场所得到广泛应用。尽管如此，市场竞争激烈、盈利模式单一等问题仍然困扰着该行业的发展。</w:t>
      </w:r>
      <w:r>
        <w:rPr>
          <w:rFonts w:hint="eastAsia"/>
        </w:rPr>
        <w:br/>
      </w:r>
      <w:r>
        <w:rPr>
          <w:rFonts w:hint="eastAsia"/>
        </w:rPr>
        <w:t>　　未来，共享充电宝将朝着多元化服务与精细化运营方向发展。一方面，除了提供基本的充电服务外，还可以整合其他增值服务，如广告推送、会员福利等，增加收入来源；另一方面，利用大数据分析用户行为习惯，优化网点布局和服务流程，提高运营效率。此外，随着5G时代的到来，共享充电宝或许还能与智能硬件结合，探索更多的应用场景和技术融合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d0d5ca1484f98" w:history="1">
        <w:r>
          <w:rPr>
            <w:rStyle w:val="Hyperlink"/>
          </w:rPr>
          <w:t>中国共享充电宝行业发展研究与前景分析报告（2025-2031年）</w:t>
        </w:r>
      </w:hyperlink>
      <w:r>
        <w:rPr>
          <w:rFonts w:hint="eastAsia"/>
        </w:rPr>
        <w:t>》基于多年共享充电宝行业研究积累，结合共享充电宝行业市场现状，通过资深研究团队对共享充电宝市场资讯的系统整理与分析，依托权威数据资源及长期市场监测数据库，对共享充电宝行业进行了全面调研。报告详细分析了共享充电宝市场规模、市场前景、技术现状及未来发展方向，重点评估了共享充电宝行业内企业的竞争格局及经营表现，并通过SWOT分析揭示了共享充电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6d0d5ca1484f98" w:history="1">
        <w:r>
          <w:rPr>
            <w:rStyle w:val="Hyperlink"/>
          </w:rPr>
          <w:t>中国共享充电宝行业发展研究与前景分析报告（2025-2031年）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》为投资者提供了准确的市场现状分析及前景预判，帮助挖掘行业投资价值，并提出投资策略与营销策略建议，是把握共享充电宝行业动态、优化决策的重要工具。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共享充电宝产业概述</w:t>
      </w:r>
      <w:r>
        <w:rPr>
          <w:rFonts w:hint="eastAsia"/>
        </w:rPr>
        <w:br/>
      </w:r>
      <w:r>
        <w:rPr>
          <w:rFonts w:hint="eastAsia"/>
        </w:rPr>
        <w:t>　　第一节 共享充电宝定义</w:t>
      </w:r>
      <w:r>
        <w:rPr>
          <w:rFonts w:hint="eastAsia"/>
        </w:rPr>
        <w:br/>
      </w:r>
      <w:r>
        <w:rPr>
          <w:rFonts w:hint="eastAsia"/>
        </w:rPr>
        <w:t>　　第二节 共享充电宝行业特点</w:t>
      </w:r>
      <w:r>
        <w:rPr>
          <w:rFonts w:hint="eastAsia"/>
        </w:rPr>
        <w:br/>
      </w:r>
      <w:r>
        <w:rPr>
          <w:rFonts w:hint="eastAsia"/>
        </w:rPr>
        <w:t>　　第三节 共享充电宝产业链分析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2024-2025年中国共享充电宝行业运行环境分析</w:t>
      </w:r>
      <w:r>
        <w:rPr>
          <w:rFonts w:hint="eastAsia"/>
        </w:rPr>
        <w:br/>
      </w:r>
      <w:r>
        <w:rPr>
          <w:rFonts w:hint="eastAsia"/>
        </w:rPr>
        <w:t>　　第一节 共享充电宝运行经济环境分析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共享充电宝产业政策环境分析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一、共享充电宝行业监管体制</w:t>
      </w:r>
      <w:r>
        <w:rPr>
          <w:rFonts w:hint="eastAsia"/>
        </w:rPr>
        <w:br/>
      </w:r>
      <w:r>
        <w:rPr>
          <w:rFonts w:hint="eastAsia"/>
        </w:rPr>
        <w:t>　　　　二、共享充电宝行业主要法规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三、主要共享充电宝产业政策</w:t>
      </w:r>
      <w:r>
        <w:rPr>
          <w:rFonts w:hint="eastAsia"/>
        </w:rPr>
        <w:br/>
      </w:r>
      <w:r>
        <w:rPr>
          <w:rFonts w:hint="eastAsia"/>
        </w:rPr>
        <w:t>　　第三节 共享充电宝产业社会环境分析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2024-2025年共享充电宝行业技术发展现状及趋势分析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共享充电宝行业技术发展现状分析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国内外共享充电宝行业技术差异与原因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共享充电宝行业技术发展方向、趋势预测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提升共享充电宝行业技术能力策略建议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全球共享充电宝行业发展态势分析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全球共享充电宝市场发展现状分析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全球主要国家共享充电宝市场现状</w:t>
      </w:r>
      <w:r>
        <w:rPr>
          <w:rFonts w:hint="eastAsia"/>
        </w:rPr>
        <w:br/>
      </w:r>
      <w:r>
        <w:rPr>
          <w:rFonts w:hint="eastAsia"/>
        </w:rPr>
        <w:t>　　第三节 全球共享充电宝行业发展趋势预测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中国共享充电宝行业市场分析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2019-2024年中国共享充电宝行业规模情况</w:t>
      </w:r>
      <w:r>
        <w:rPr>
          <w:rFonts w:hint="eastAsia"/>
        </w:rPr>
        <w:br/>
      </w:r>
      <w:r>
        <w:rPr>
          <w:rFonts w:hint="eastAsia"/>
        </w:rPr>
        <w:t>　　　　一、共享充电宝行业市场规模情况分析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二、共享充电宝行业单位规模情况</w:t>
      </w:r>
      <w:r>
        <w:rPr>
          <w:rFonts w:hint="eastAsia"/>
        </w:rPr>
        <w:br/>
      </w:r>
      <w:r>
        <w:rPr>
          <w:rFonts w:hint="eastAsia"/>
        </w:rPr>
        <w:t>　　　　三、共享充电宝行业人员规模情况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2019-2024年中国共享充电宝行业财务能力分析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一、共享充电宝行业盈利能力分析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二、共享充电宝行业偿债能力分析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三、共享充电宝行业营运能力分析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四、共享充电宝行业发展能力分析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2024-2025年中国共享充电宝行业热点动态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2025年中国共享充电宝行业面临的挑战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中国重点地区共享充电宝行业市场调研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重点地区（一）共享充电宝市场调研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重点地区（二）共享充电宝市场调研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重点地区（三）共享充电宝市场调研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重点地区（四）共享充电宝市场调研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重点地区（五）共享充电宝市场调研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中国共享充电宝行业价格走势及影响因素分析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国内共享充电宝行业价格回顾</w:t>
      </w:r>
      <w:r>
        <w:rPr>
          <w:rFonts w:hint="eastAsia"/>
        </w:rPr>
        <w:br/>
      </w:r>
      <w:r>
        <w:rPr>
          <w:rFonts w:hint="eastAsia"/>
        </w:rPr>
        <w:t>　　第二节 国内共享充电宝行业价格走势预测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国内共享充电宝行业价格影响因素分析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中国共享充电宝行业客户调研</w:t>
      </w:r>
      <w:r>
        <w:rPr>
          <w:rFonts w:hint="eastAsia"/>
        </w:rPr>
        <w:br/>
      </w:r>
      <w:r>
        <w:rPr>
          <w:rFonts w:hint="eastAsia"/>
        </w:rPr>
        <w:t>　　　　一、共享充电宝行业客户偏好调查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二、客户对共享充电宝品牌的首要认知渠道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三、共享充电宝品牌忠诚度调查</w:t>
      </w:r>
      <w:r>
        <w:rPr>
          <w:rFonts w:hint="eastAsia"/>
        </w:rPr>
        <w:br/>
      </w:r>
      <w:r>
        <w:rPr>
          <w:rFonts w:hint="eastAsia"/>
        </w:rPr>
        <w:t>　　　　四、共享充电宝行业客户消费理念调研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中国共享充电宝行业竞争格局分析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2025年共享充电宝行业集中度分析</w:t>
      </w:r>
      <w:r>
        <w:rPr>
          <w:rFonts w:hint="eastAsia"/>
        </w:rPr>
        <w:br/>
      </w:r>
      <w:r>
        <w:rPr>
          <w:rFonts w:hint="eastAsia"/>
        </w:rPr>
        <w:t>　　　　一、共享充电宝市场集中度分析</w:t>
      </w:r>
      <w:r>
        <w:rPr>
          <w:rFonts w:hint="eastAsia"/>
        </w:rPr>
        <w:br/>
      </w:r>
      <w:r>
        <w:rPr>
          <w:rFonts w:hint="eastAsia"/>
        </w:rPr>
        <w:t>　　　　二、共享充电宝企业集中度分析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2024-2025年共享充电宝行业竞争格局分析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一、共享充电宝行业竞争策略分析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二、共享充电宝行业竞争格局展望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三、我国共享充电宝市场竞争趋势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共享充电宝行业重点企业发展调研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共享充电宝企业发展策略分析</w:t>
      </w:r>
      <w:r>
        <w:rPr>
          <w:rFonts w:hint="eastAsia"/>
        </w:rPr>
        <w:br/>
      </w:r>
      <w:r>
        <w:rPr>
          <w:rFonts w:hint="eastAsia"/>
        </w:rPr>
        <w:t>　　第一节 共享充电宝市场策略分析</w:t>
      </w:r>
      <w:r>
        <w:rPr>
          <w:rFonts w:hint="eastAsia"/>
        </w:rPr>
        <w:br/>
      </w:r>
      <w:r>
        <w:rPr>
          <w:rFonts w:hint="eastAsia"/>
        </w:rPr>
        <w:t>　　　　一、共享充电宝价格策略分析</w:t>
      </w:r>
      <w:r>
        <w:rPr>
          <w:rFonts w:hint="eastAsia"/>
        </w:rPr>
        <w:br/>
      </w:r>
      <w:r>
        <w:rPr>
          <w:rFonts w:hint="eastAsia"/>
        </w:rPr>
        <w:t>　　　　二、共享充电宝渠道策略分析</w:t>
      </w:r>
      <w:r>
        <w:rPr>
          <w:rFonts w:hint="eastAsia"/>
        </w:rPr>
        <w:br/>
      </w:r>
      <w:r>
        <w:rPr>
          <w:rFonts w:hint="eastAsia"/>
        </w:rPr>
        <w:t>　　第二节 共享充电宝销售策略分析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提高共享充电宝企业竞争力的策略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一、提高中国共享充电宝企业核心竞争力的对策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二、共享充电宝企业提升竞争力的主要方向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三、影响共享充电宝企业核心竞争力的因素及提升途径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四、提高共享充电宝企业竞争力的策略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共享充电宝行业投资风险与控制策略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共享充电宝行业SWOT模型分析</w:t>
      </w:r>
      <w:r>
        <w:rPr>
          <w:rFonts w:hint="eastAsia"/>
        </w:rPr>
        <w:br/>
      </w:r>
      <w:r>
        <w:rPr>
          <w:rFonts w:hint="eastAsia"/>
        </w:rPr>
        <w:t>　　　　一、共享充电宝行业优势分析</w:t>
      </w:r>
      <w:r>
        <w:rPr>
          <w:rFonts w:hint="eastAsia"/>
        </w:rPr>
        <w:br/>
      </w:r>
      <w:r>
        <w:rPr>
          <w:rFonts w:hint="eastAsia"/>
        </w:rPr>
        <w:t>　　　　二、共享充电宝行业劣势分析</w:t>
      </w:r>
      <w:r>
        <w:rPr>
          <w:rFonts w:hint="eastAsia"/>
        </w:rPr>
        <w:br/>
      </w:r>
      <w:r>
        <w:rPr>
          <w:rFonts w:hint="eastAsia"/>
        </w:rPr>
        <w:t>　　　　三、共享充电宝行业机会分析</w:t>
      </w:r>
      <w:r>
        <w:rPr>
          <w:rFonts w:hint="eastAsia"/>
        </w:rPr>
        <w:br/>
      </w:r>
      <w:r>
        <w:rPr>
          <w:rFonts w:hint="eastAsia"/>
        </w:rPr>
        <w:t>　　　　四、共享充电宝行业风险分析</w:t>
      </w:r>
      <w:r>
        <w:rPr>
          <w:rFonts w:hint="eastAsia"/>
        </w:rPr>
        <w:br/>
      </w:r>
      <w:r>
        <w:rPr>
          <w:rFonts w:hint="eastAsia"/>
        </w:rPr>
        <w:t>　　第二节 共享充电宝行业投资风险及控制策略分析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一、共享充电宝市场风险及控制策略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二、共享充电宝行业政策风险及控制策略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三、共享充电宝行业经营风险及控制策略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四、共享充电宝同业竞争风险及控制策略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五、共享充电宝行业其他风险及控制策略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2025-2031年中国共享充电宝行业投资潜力及发展趋势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2025-2031年共享充电宝行业投资潜力分析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一、共享充电宝行业重点可投资领域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二、共享充电宝行业目标市场需求潜力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三、共享充电宝行业投资潜力综合评判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中~智林－2025-2031年中国共享充电宝行业发展趋势分析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一、2025年共享充电宝市场前景分析</w:t>
      </w:r>
      <w:r>
        <w:rPr>
          <w:rFonts w:hint="eastAsia"/>
        </w:rPr>
        <w:br/>
      </w:r>
      <w:r>
        <w:rPr>
          <w:rFonts w:hint="eastAsia"/>
        </w:rPr>
        <w:t>　　　　二、2025年共享充电宝发展趋势预测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三、2025-2031年我国共享充电宝行业发展剖析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五、未来共享充电宝行业发展变局剖析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共享充电宝行业历程</w:t>
      </w:r>
      <w:r>
        <w:rPr>
          <w:rFonts w:hint="eastAsia"/>
        </w:rPr>
        <w:br/>
      </w:r>
      <w:r>
        <w:rPr>
          <w:rFonts w:hint="eastAsia"/>
        </w:rPr>
        <w:t>　　图表 共享充电宝行业生命周期</w:t>
      </w:r>
      <w:r>
        <w:rPr>
          <w:rFonts w:hint="eastAsia"/>
        </w:rPr>
        <w:br/>
      </w:r>
      <w:r>
        <w:rPr>
          <w:rFonts w:hint="eastAsia"/>
        </w:rPr>
        <w:t>　　图表 共享充电宝行业产业链分析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2019-2024年共享充电宝行业市场容量统计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2019-2024年中国共享充电宝行业经营效益分析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2025-2031年中国共享充电宝行业市场容量预测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2025-2031年中国共享充电宝行业市场规模预测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2025-2031年中国共享充电宝市场前景分析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2025-2031年中国共享充电宝行业发展趋势预测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d0d5ca1484f98" w:history="1">
        <w:r>
          <w:rPr>
            <w:rStyle w:val="Hyperlink"/>
          </w:rPr>
          <w:t>中国共享充电宝行业发展研究与前景分析报告（2025-2031年）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d0d5ca1484f98" w:history="1">
        <w:r>
          <w:rPr>
            <w:rStyle w:val="Hyperlink"/>
          </w:rPr>
          <w:t>https://www.20087.com/6/16/GongXiangChongDianBaoShiChangQianJingFenXi.html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热点：充电宝代理、共享充电宝十大排名、共享充电宝十大排名厂家、共享充电宝怎么申请投放、充电宝行业还能做吗、共享充电宝的盈利模式、捡了个共享充电宝能用吗、共享充电宝加盟、怪兽充电宝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97856e3524859" w:history="1">
      <w:r>
        <w:rPr>
          <w:rStyle w:val="Hyperlink"/>
        </w:rPr>
        <w:t>中国共享充电宝行业发展研究与前景分析报告（2025-2031年）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ongXiangChongDianBaoShiChangQianJingFenXi.html" TargetMode="External" Id="R466d0d5ca148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ongXiangChongDianBaoShiChangQianJingFenXi.html" TargetMode="External" Id="Rf6f97856e352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2024-11-08T06:56:00Z</dcterms:created>
  <dcterms:modified xsi:type="dcterms:W3CDTF">2024-11-08T07:56:00Z</dcterms:modified>
  <dc:subject>中国共享充电宝行业发展研究与前景分析报告（2025-2031年）</dc:subject>
  <dc:title>中国共享充电宝行业发展研究与前景分析报告（2025-2031年）</dc:title>
  <cp:keywords>中国共享充电宝行业发展研究与前景分析报告（2025-2031年）</cp:keywords>
  <dc:description>中国共享充电宝行业发展研究与前景分析报告（2025-2031年）</dc:description>
</cp:coreProperties>
</file>