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9f9aabc974896" w:history="1">
              <w:r>
                <w:rPr>
                  <w:rStyle w:val="Hyperlink"/>
                </w:rPr>
                <w:t>全球与中国干式冷却器市场现状调研及发展前景趋势分析报告（2024-2030年）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9f9aabc974896" w:history="1">
              <w:r>
                <w:rPr>
                  <w:rStyle w:val="Hyperlink"/>
                </w:rPr>
                <w:t>全球与中国干式冷却器市场现状调研及发展前景趋势分析报告（2024-2030年）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9f9aabc974896" w:history="1">
                <w:r>
                  <w:rPr>
                    <w:rStyle w:val="Hyperlink"/>
                  </w:rPr>
                  <w:t>https://www.20087.com/6/36/GanShiLengQueQiHangYeQianJing.html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冷却器是一种无需水冷却介质的制冷设备，在缺水地区或水资源受限的工业环境中具有明显优势。与传统的湿式冷却塔相比，干式冷却器通过空气冷却方式实现热量的交换，避免了水资源的消耗。近年来，随着对环保和节能要求的提高，干式冷却器的设计和制造技术也在不断进步，如采用高效换热器、优化空气流动路径、增强设备的防腐蚀性能等措施，提高了冷却效率和设备寿命。</w:t>
      </w:r>
      <w:r>
        <w:rPr>
          <w:rFonts w:hint="eastAsia"/>
        </w:rPr>
        <w:br/>
      </w:r>
      <w:r>
        <w:rPr>
          <w:rFonts w:hint="eastAsia"/>
        </w:rPr>
        <w:t>　　未来，干式冷却器的发展将主要体现在以下几个方面：一是通过技术创新，进一步提高换热效率，降低能耗；二是加强设备的智能化控制，实现远程监控和自动调节，提高运行稳定性；三是优化结构设计，提高设备的紧凑性和安装便利性；四是注重环保性能，减少设备运行时的噪音和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29f9aabc974896" w:history="1">
        <w:r>
          <w:rPr>
            <w:rStyle w:val="Hyperlink"/>
          </w:rPr>
          <w:t>全球与中国干式冷却器市场现状调研及发展前景趋势分析报告（2024-2030年）</w:t>
        </w:r>
      </w:hyperlink>
      <w:r>
        <w:rPr>
          <w:rFonts w:hint="eastAsia"/>
        </w:rPr>
        <w:t>基于科学的市场调研和数据分析，全面剖析了干式冷却器行业现状、市场需求及市场规模。干式冷却器报告探讨了干式冷却器产业链结构，细分市场的特点，并分析了干式冷却器市场前景及发展趋势。通过科学预测，揭示了干式冷却器行业未来的增长潜力。同时，干式冷却器报告还对重点企业进行了研究，评估了各大品牌在市场竞争中的地位，以及行业集中度的变化。干式冷却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全球不同产品类型干式冷却器销售额增长趋势2019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V形干式冷却器</w:t>
      </w:r>
      <w:r>
        <w:rPr>
          <w:rFonts w:hint="eastAsia"/>
        </w:rPr>
        <w:br/>
      </w:r>
      <w:r>
        <w:rPr>
          <w:rFonts w:hint="eastAsia"/>
        </w:rPr>
        <w:t>　　　　1.2.3 H型干式冷却器</w:t>
      </w:r>
      <w:r>
        <w:rPr>
          <w:rFonts w:hint="eastAsia"/>
        </w:rPr>
        <w:br/>
      </w:r>
      <w:r>
        <w:rPr>
          <w:rFonts w:hint="eastAsia"/>
        </w:rPr>
        <w:t>　　1.3 从不同应用，干式冷却器主要包括如下几个方面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全球不同应用干式冷却器销售额增长趋势2019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发电行业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冶金和钢铁行业</w:t>
      </w:r>
      <w:r>
        <w:rPr>
          <w:rFonts w:hint="eastAsia"/>
        </w:rPr>
        <w:br/>
      </w:r>
      <w:r>
        <w:rPr>
          <w:rFonts w:hint="eastAsia"/>
        </w:rPr>
        <w:t>　　　　1.3.6 数据中心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干式冷却器行业背景、发展历史、现状及趋势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全球干式冷却器总体规模分析</w:t>
      </w:r>
      <w:r>
        <w:rPr>
          <w:rFonts w:hint="eastAsia"/>
        </w:rPr>
        <w:br/>
      </w:r>
      <w:r>
        <w:rPr>
          <w:rFonts w:hint="eastAsia"/>
        </w:rPr>
        <w:t>　　2.1 全球干式冷却器供需现状及预测（2019-2030）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全球干式冷却器产能、产量、产能利用率及发展趋势（2019-2030）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全球干式冷却器产量、需求量及发展趋势（2019-2030）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全球主要地区干式冷却器产量及发展趋势（2019-2030）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全球主要地区干式冷却器产量（2019-2024）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全球主要地区干式冷却器产量（2025-2030）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全球主要地区干式冷却器产量市场份额（2019-2030）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中国干式冷却器供需现状及预测（2019-2030）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中国干式冷却器产能、产量、产能利用率及发展趋势（2019-2030）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中国干式冷却器产量、市场需求量及发展趋势（2019-2030）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全球干式冷却器销量及销售额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全球市场干式冷却器销售额（2019-2030）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全球市场干式冷却器销量（2019-2030）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全球市场干式冷却器价格趋势（2019-2030）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全球市场主要厂商干式冷却器产能市场份额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全球市场主要厂商干式冷却器销量（2019-2024）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全球市场主要厂商干式冷却器销量（2019-2024）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全球市场主要厂商干式冷却器销售收入（2019-2024）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全球市场主要厂商干式冷却器销售价格（2019-2024）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2023年全球主要生产商干式冷却器收入排名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中国市场主要厂商干式冷却器销量（2019-2024）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中国市场主要厂商干式冷却器销量（2019-2024）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中国市场主要厂商干式冷却器销售收入（2019-2024）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2023年中国主要生产商干式冷却器收入排名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中国市场主要厂商干式冷却器销售价格（2019-2024）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全球主要厂商干式冷却器总部及产地分布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全球主要厂商成立时间及干式冷却器商业化日期</w:t>
      </w:r>
      <w:r>
        <w:rPr>
          <w:rFonts w:hint="eastAsia"/>
        </w:rPr>
        <w:br/>
      </w:r>
      <w:r>
        <w:rPr>
          <w:rFonts w:hint="eastAsia"/>
        </w:rPr>
        <w:t>　　3.6 全球主要厂商干式冷却器产品类型及应用</w:t>
      </w:r>
      <w:r>
        <w:rPr>
          <w:rFonts w:hint="eastAsia"/>
        </w:rPr>
        <w:br/>
      </w:r>
      <w:r>
        <w:rPr>
          <w:rFonts w:hint="eastAsia"/>
        </w:rPr>
        <w:t>　　3.7 干式冷却器行业集中度、竞争程度分析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干式冷却器行业集中度分析：2023年全球Top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全球干式冷却器第一梯队、第二梯队和第三梯队生产商（品牌）及市场份额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全球干式冷却器主要地区分析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全球主要地区干式冷却器市场规模分析：2019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全球主要地区干式冷却器销售收入及市场份额（2019-2024年）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全球主要地区干式冷却器销售收入预测（2024-2030年）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全球主要地区干式冷却器销量分析：2019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全球主要地区干式冷却器销量及市场份额（2019-2024年）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全球主要地区干式冷却器销量及市场份额预测（2025-2030）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北美市场干式冷却器销量、收入及增长率（2019-2030）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欧洲市场干式冷却器销量、收入及增长率（2019-2030）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中国市场干式冷却器销量、收入及增长率（2019-2030）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日本市场干式冷却器销量、收入及增长率（2019-2030）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东南亚市场干式冷却器销量、收入及增长率（2019-2030）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印度市场干式冷却器销量、收入及增长率（2019-2030）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干式冷却器销量、收入、价格及毛利率（2019-2024）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不同产品类型干式冷却器分析</w:t>
      </w:r>
      <w:r>
        <w:rPr>
          <w:rFonts w:hint="eastAsia"/>
        </w:rPr>
        <w:br/>
      </w:r>
      <w:r>
        <w:rPr>
          <w:rFonts w:hint="eastAsia"/>
        </w:rPr>
        <w:t>　　6.1 全球不同产品类型干式冷却器销量（2019-2030）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全球不同产品类型干式冷却器销量预测（2025-2030）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全球不同产品类型干式冷却器收入（2019-2030）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全球不同产品类型干式冷却器收入预测（2025-2030）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全球不同产品类型干式冷却器价格走势（2019-2030）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不同应用干式冷却器分析</w:t>
      </w:r>
      <w:r>
        <w:rPr>
          <w:rFonts w:hint="eastAsia"/>
        </w:rPr>
        <w:br/>
      </w:r>
      <w:r>
        <w:rPr>
          <w:rFonts w:hint="eastAsia"/>
        </w:rPr>
        <w:t>　　7.1 全球不同应用干式冷却器销量（2019-2030）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全球不同应用干式冷却器销量及市场份额（2019-2024）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全球不同应用干式冷却器销量预测（2025-2030）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全球不同应用干式冷却器收入（2019-2030）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全球不同应用干式冷却器收入及市场份额（2019-2024）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全球不同应用干式冷却器收入预测（2025-2030）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全球不同应用干式冷却器价格走势（2019-2030）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干式冷却器产业链分析</w:t>
      </w:r>
      <w:r>
        <w:rPr>
          <w:rFonts w:hint="eastAsia"/>
        </w:rPr>
        <w:br/>
      </w:r>
      <w:r>
        <w:rPr>
          <w:rFonts w:hint="eastAsia"/>
        </w:rPr>
        <w:t>　　8.2 干式冷却器产业上游供应分析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干式冷却器下游典型客户</w:t>
      </w:r>
      <w:r>
        <w:rPr>
          <w:rFonts w:hint="eastAsia"/>
        </w:rPr>
        <w:br/>
      </w:r>
      <w:r>
        <w:rPr>
          <w:rFonts w:hint="eastAsia"/>
        </w:rPr>
        <w:t>　　8.4 干式冷却器销售渠道分析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干式冷却器行业发展面临的风险</w:t>
      </w:r>
      <w:r>
        <w:rPr>
          <w:rFonts w:hint="eastAsia"/>
        </w:rPr>
        <w:br/>
      </w:r>
      <w:r>
        <w:rPr>
          <w:rFonts w:hint="eastAsia"/>
        </w:rPr>
        <w:t>　　9.3 干式冷却器行业政策分析</w:t>
      </w:r>
      <w:r>
        <w:rPr>
          <w:rFonts w:hint="eastAsia"/>
        </w:rPr>
        <w:br/>
      </w:r>
      <w:r>
        <w:rPr>
          <w:rFonts w:hint="eastAsia"/>
        </w:rPr>
        <w:t>　　9.4 干式冷却器中国企业SWOT分析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全球不同产品类型干式冷却器销售额增长（CAGR）趋势2019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干式冷却器行业目前发展现状</w:t>
      </w:r>
      <w:r>
        <w:rPr>
          <w:rFonts w:hint="eastAsia"/>
        </w:rPr>
        <w:br/>
      </w:r>
      <w:r>
        <w:rPr>
          <w:rFonts w:hint="eastAsia"/>
        </w:rPr>
        <w:t>　　表 4： 干式冷却器发展趋势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全球主要地区干式冷却器产量增速（CAGR）：（2019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全球主要地区干式冷却器产量（2019-2024）&amp;（千台）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全球主要地区干式冷却器产量（2025-2030）&amp;（千台）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全球主要地区干式冷却器产量市场份额（2019-2024）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全球主要地区干式冷却器产量（2025-2030）&amp;（千台）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全球市场主要厂商干式冷却器产能（2023-2024）&amp;（千台）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全球市场主要厂商干式冷却器销量（2019-2024）&amp;（千台）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全球市场主要厂商干式冷却器销量市场份额（2019-2024）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全球市场主要厂商干式冷却器销售收入（2019-2024）&amp;（百万美元）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全球市场主要厂商干式冷却器销售收入市场份额（2019-2024）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全球市场主要厂商干式冷却器销售价格（2019-2024）&amp;（美元/台）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2023年全球主要生产商干式冷却器收入排名（百万美元）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中国市场主要厂商干式冷却器销量（2019-2024）&amp;（千台）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中国市场主要厂商干式冷却器销量市场份额（2019-2024）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中国市场主要厂商干式冷却器销售收入（2019-2024）&amp;（百万美元）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中国市场主要厂商干式冷却器销售收入市场份额（2019-2024）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2023年中国主要生产商干式冷却器收入排名（百万美元）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中国市场主要厂商干式冷却器销售价格（2019-2024）&amp;（美元/台）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全球主要厂商干式冷却器总部及产地分布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全球主要厂商成立时间及干式冷却器商业化日期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全球主要厂商干式冷却器产品类型及应用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2023年全球干式冷却器主要厂商市场地位（第一梯队、第二梯队和第三梯队）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全球干式冷却器市场投资、并购等现状分析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全球主要地区干式冷却器销售收入增速：（2019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全球主要地区干式冷却器销售收入（2019-2024）&amp;（百万美元）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全球主要地区干式冷却器销售收入市场份额（2019-2024）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全球主要地区干式冷却器收入（2025-2030）&amp;（百万美元）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全球主要地区干式冷却器收入市场份额（2025-2030）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全球主要地区干式冷却器销量（千台）：2019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全球主要地区干式冷却器销量（2019-2024）&amp;（千台）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全球主要地区干式冷却器销量市场份额（2019-2024）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全球主要地区干式冷却器销量（2025-2030）&amp;（千台）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全球主要地区干式冷却器销量份额（2025-2030）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干式冷却器销量（千台）、收入（百万美元）、价格（美元/台）及毛利率（2019-2024）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全球不同产品类型干式冷却器销量（2019-2024年）&amp;（千台）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全球不同产品类型干式冷却器销量市场份额（2019-2024）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全球不同产品类型干式冷却器销量预测（2025-2030）&amp;（千台）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全球市场不同产品类型干式冷却器销量市场份额预测（2025-2030）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全球不同产品类型干式冷却器收入（2019-2024年）&amp;（百万美元）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全球不同产品类型干式冷却器收入市场份额（2019-2024）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全球不同产品类型干式冷却器收入预测（2025-2030）&amp;（百万美元）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全球不同产品类型干式冷却器收入市场份额预测（2025-2030）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全球不同应用干式冷却器销量（2019-2024年）&amp;（千台）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全球不同应用干式冷却器销量市场份额（2019-2024）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全球不同应用干式冷却器销量预测（2025-2030）&amp;（千台）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全球市场不同应用干式冷却器销量市场份额预测（2025-2030）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全球不同应用干式冷却器收入（2019-2024年）&amp;（百万美元）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全球不同应用干式冷却器收入市场份额（2019-2024）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全球不同应用干式冷却器收入预测（2025-2030）&amp;（百万美元）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全球不同应用干式冷却器收入市场份额预测（2025-2030）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干式冷却器上游原料供应商及联系方式列表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干式冷却器典型客户列表</w:t>
      </w:r>
      <w:r>
        <w:rPr>
          <w:rFonts w:hint="eastAsia"/>
        </w:rPr>
        <w:br/>
      </w:r>
      <w:r>
        <w:rPr>
          <w:rFonts w:hint="eastAsia"/>
        </w:rPr>
        <w:t>　　表 166： 干式冷却器主要销售模式及销售渠道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干式冷却器行业发展机遇及主要驱动因素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干式冷却器行业发展面临的风险</w:t>
      </w:r>
      <w:r>
        <w:rPr>
          <w:rFonts w:hint="eastAsia"/>
        </w:rPr>
        <w:br/>
      </w:r>
      <w:r>
        <w:rPr>
          <w:rFonts w:hint="eastAsia"/>
        </w:rPr>
        <w:t>　　表 169： 干式冷却器行业政策分析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干式冷却器产品图片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全球不同产品类型干式冷却器销售额2019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全球不同产品类型干式冷却器市场份额2023 &amp; 2030</w:t>
      </w:r>
      <w:r>
        <w:rPr>
          <w:rFonts w:hint="eastAsia"/>
        </w:rPr>
        <w:br/>
      </w:r>
      <w:r>
        <w:rPr>
          <w:rFonts w:hint="eastAsia"/>
        </w:rPr>
        <w:t>　　图 4： V形干式冷却器产品图片</w:t>
      </w:r>
      <w:r>
        <w:rPr>
          <w:rFonts w:hint="eastAsia"/>
        </w:rPr>
        <w:br/>
      </w:r>
      <w:r>
        <w:rPr>
          <w:rFonts w:hint="eastAsia"/>
        </w:rPr>
        <w:t>　　图 5： H型干式冷却器产品图片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全球不同应用干式冷却器市场份额2023 &amp; 2030</w:t>
      </w:r>
      <w:r>
        <w:rPr>
          <w:rFonts w:hint="eastAsia"/>
        </w:rPr>
        <w:br/>
      </w:r>
      <w:r>
        <w:rPr>
          <w:rFonts w:hint="eastAsia"/>
        </w:rPr>
        <w:t>　　图 8： 暖通空调</w:t>
      </w:r>
      <w:r>
        <w:rPr>
          <w:rFonts w:hint="eastAsia"/>
        </w:rPr>
        <w:br/>
      </w:r>
      <w:r>
        <w:rPr>
          <w:rFonts w:hint="eastAsia"/>
        </w:rPr>
        <w:t>　　图 9： 发电行业</w:t>
      </w:r>
      <w:r>
        <w:rPr>
          <w:rFonts w:hint="eastAsia"/>
        </w:rPr>
        <w:br/>
      </w:r>
      <w:r>
        <w:rPr>
          <w:rFonts w:hint="eastAsia"/>
        </w:rPr>
        <w:t>　　图 10： 石化行业</w:t>
      </w:r>
      <w:r>
        <w:rPr>
          <w:rFonts w:hint="eastAsia"/>
        </w:rPr>
        <w:br/>
      </w:r>
      <w:r>
        <w:rPr>
          <w:rFonts w:hint="eastAsia"/>
        </w:rPr>
        <w:t>　　图 11： 冶金和钢铁行业</w:t>
      </w:r>
      <w:r>
        <w:rPr>
          <w:rFonts w:hint="eastAsia"/>
        </w:rPr>
        <w:br/>
      </w:r>
      <w:r>
        <w:rPr>
          <w:rFonts w:hint="eastAsia"/>
        </w:rPr>
        <w:t>　　图 12： 数据中心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全球干式冷却器产能、产量、产能利用率及发展趋势（2019-2030）&amp;（千台）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全球干式冷却器产量、需求量及发展趋势（2019-2030）&amp;（千台）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全球主要地区干式冷却器产量（2019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全球主要地区干式冷却器产量市场份额（2019-2030）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中国干式冷却器产能、产量、产能利用率及发展趋势（2019-2030）&amp;（千台）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中国干式冷却器产量、市场需求量及发展趋势（2019-2030）&amp;（千台）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全球干式冷却器市场销售额及增长率：（2019-2030）&amp;（百万美元）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全球市场干式冷却器市场规模：2019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全球市场干式冷却器销量及增长率（2019-2030）&amp;（千台）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全球市场干式冷却器价格趋势（2019-2030）&amp;（美元/台）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2023年全球市场主要厂商干式冷却器销量市场份额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2023年全球市场主要厂商干式冷却器收入市场份额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2023年中国市场主要厂商干式冷却器销量市场份额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2023年中国市场主要厂商干式冷却器收入市场份额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2023年全球前五大生产商干式冷却器市场份额</w:t>
      </w:r>
      <w:r>
        <w:rPr>
          <w:rFonts w:hint="eastAsia"/>
        </w:rPr>
        <w:br/>
      </w:r>
      <w:r>
        <w:rPr>
          <w:rFonts w:hint="eastAsia"/>
        </w:rPr>
        <w:t>　　图 29： 2023年全球干式冷却器第一梯队、第二梯队和第三梯队厂商及市场份额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全球主要地区干式冷却器销售收入（2019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全球主要地区干式冷却器销售收入市场份额（2019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北美市场干式冷却器销量及增长率（2019-2030）&amp;（千台）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北美市场干式冷却器收入及增长率（2019-2030）&amp;（百万美元）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欧洲市场干式冷却器销量及增长率（2019-2030）&amp;（千台）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欧洲市场干式冷却器收入及增长率（2019-2030）&amp;（百万美元）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中国市场干式冷却器销量及增长率（2019-2030）&amp;（千台）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中国市场干式冷却器收入及增长率（2019-2030）&amp;（百万美元）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日本市场干式冷却器销量及增长率（2019-2030）&amp;（千台）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日本市场干式冷却器收入及增长率（2019-2030）&amp;（百万美元）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东南亚市场干式冷却器销量及增长率（2019-2030）&amp;（千台）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东南亚市场干式冷却器收入及增长率（2019-2030）&amp;（百万美元）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印度市场干式冷却器销量及增长率（2019-2030）&amp;（千台）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印度市场干式冷却器收入及增长率（2019-2030）&amp;（百万美元）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全球不同产品类型干式冷却器价格走势（2019-2030）&amp;（美元/台）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全球不同应用干式冷却器价格走势（2019-2030）&amp;（美元/台）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干式冷却器产业链</w:t>
      </w:r>
      <w:r>
        <w:rPr>
          <w:rFonts w:hint="eastAsia"/>
        </w:rPr>
        <w:br/>
      </w:r>
      <w:r>
        <w:rPr>
          <w:rFonts w:hint="eastAsia"/>
        </w:rPr>
        <w:t>　　图 47： 干式冷却器中国企业SWOT分析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9f9aabc974896" w:history="1">
        <w:r>
          <w:rPr>
            <w:rStyle w:val="Hyperlink"/>
          </w:rPr>
          <w:t>全球与中国干式冷却器市场现状调研及发展前景趋势分析报告（2024-2030年）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9f9aabc974896" w:history="1">
        <w:r>
          <w:rPr>
            <w:rStyle w:val="Hyperlink"/>
          </w:rPr>
          <w:t>https://www.20087.com/6/36/GanShiLengQueQiHangYeQianJing.html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3c498342b4862" w:history="1">
      <w:r>
        <w:rPr>
          <w:rStyle w:val="Hyperlink"/>
        </w:rPr>
        <w:t>全球与中国干式冷却器市场现状调研及发展前景趋势分析报告（2024-2030年）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anShiLengQueQiHangYeQianJing.html" TargetMode="External" Id="Rbf29f9aabc97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anShiLengQueQiHangYeQianJing.html" TargetMode="External" Id="R9133c498342b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2024-09-20T01:22:24Z</dcterms:created>
  <dcterms:modified xsi:type="dcterms:W3CDTF">2024-09-20T02:22:24Z</dcterms:modified>
  <dc:subject>全球与中国干式冷却器市场现状调研及发展前景趋势分析报告（2024-2030年）</dc:subject>
  <dc:title>全球与中国干式冷却器市场现状调研及发展前景趋势分析报告（2024-2030年）</dc:title>
  <cp:keywords>全球与中国干式冷却器市场现状调研及发展前景趋势分析报告（2024-2030年）</cp:keywords>
  <dc:description>全球与中国干式冷却器市场现状调研及发展前景趋势分析报告（2024-2030年）</dc:description>
</cp:coreProperties>
</file>