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88e1e9df54215" w:history="1">
              <w:r>
                <w:rPr>
                  <w:rStyle w:val="Hyperlink"/>
                </w:rPr>
                <w:t>2025-2031年全球与中国指纹算法芯片市场研究及前景分析报告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88e1e9df54215" w:history="1">
              <w:r>
                <w:rPr>
                  <w:rStyle w:val="Hyperlink"/>
                </w:rPr>
                <w:t>2025-2031年全球与中国指纹算法芯片市场研究及前景分析报告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88e1e9df54215" w:history="1">
                <w:r>
                  <w:rPr>
                    <w:rStyle w:val="Hyperlink"/>
                  </w:rPr>
                  <w:t>https://www.20087.com/6/86/ZhiWenSuanFaXinPianShiChangXianZhuangHeQianJing.html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算法芯片是集成指纹识别和处理算法的专用集成电路，广泛应用于智能手机、门禁系统、支付终端等安全认证场景。近年来，随着生物识别技术的成熟和移动支付的普及，指纹算法芯片的性能和安全性得到了显著提升，能够快速准确地识别和验证用户指纹，同时，其体积更小、功耗更低，适合嵌入各种便携式设备。</w:t>
      </w:r>
      <w:r>
        <w:rPr>
          <w:rFonts w:hint="eastAsia"/>
        </w:rPr>
        <w:br/>
      </w:r>
      <w:r>
        <w:rPr>
          <w:rFonts w:hint="eastAsia"/>
        </w:rPr>
        <w:t>　　未来，指纹算法芯片将更加侧重于增强用户体验和数据隐私保护。通过优化算法和硬件设计，指纹识别将变得更加流畅和自然，减少用户等待时间。同时，引入更高级别的加密技术和生物特征脱敏处理，确保用户生物识别数据的安全存储和传输，防范数据泄露风险。此外，多模态生物识别技术的融合，如结合面部识别和虹膜扫描，将提升系统的鲁棒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88e1e9df54215" w:history="1">
        <w:r>
          <w:rPr>
            <w:rStyle w:val="Hyperlink"/>
          </w:rPr>
          <w:t>2025-2031年全球与中国指纹算法芯片市场研究及前景分析报告</w:t>
        </w:r>
      </w:hyperlink>
      <w:r>
        <w:rPr>
          <w:rFonts w:hint="eastAsia"/>
        </w:rPr>
        <w:t>》基于国家统计局、行业协会等详实数据，结合全面市场调研，系统分析了指纹算法芯片行业的市场规模、技术现状及未来发展方向。报告从经济环境、政策导向等角度出发，深入探讨了指纹算法芯片行业发展趋势、竞争格局及重点企业的战略布局，同时对指纹算法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指纹算法芯片市场概述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按照不同产品类型，指纹算法芯片主要可以分为如下几个类别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全球不同产品类型指纹算法芯片销售额增长趋势2020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电容指纹芯片</w:t>
      </w:r>
      <w:r>
        <w:rPr>
          <w:rFonts w:hint="eastAsia"/>
        </w:rPr>
        <w:br/>
      </w:r>
      <w:r>
        <w:rPr>
          <w:rFonts w:hint="eastAsia"/>
        </w:rPr>
        <w:t>　　　　1.2.3 光学指纹芯片</w:t>
      </w:r>
      <w:r>
        <w:rPr>
          <w:rFonts w:hint="eastAsia"/>
        </w:rPr>
        <w:br/>
      </w:r>
      <w:r>
        <w:rPr>
          <w:rFonts w:hint="eastAsia"/>
        </w:rPr>
        <w:t>　　1.3 从不同应用，指纹算法芯片主要包括如下几个方面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全球不同应用指纹算法芯片销售额增长趋势2020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指纹算法芯片行业背景、发展历史、现状及趋势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指纹算法芯片行业目前现状分析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指纹算法芯片发展趋势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全球指纹算法芯片总体规模分析</w:t>
      </w:r>
      <w:r>
        <w:rPr>
          <w:rFonts w:hint="eastAsia"/>
        </w:rPr>
        <w:br/>
      </w:r>
      <w:r>
        <w:rPr>
          <w:rFonts w:hint="eastAsia"/>
        </w:rPr>
        <w:t>　　2.1 全球指纹算法芯片供需现状及预测（2020-2031）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全球指纹算法芯片产能、产量、产能利用率及发展趋势（2020-2031）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全球指纹算法芯片产量、需求量及发展趋势（2020-2031）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全球主要地区指纹算法芯片产量及发展趋势（2020-2031）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全球主要地区指纹算法芯片产量（2020-2025）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全球主要地区指纹算法芯片产量（2025-2031）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全球主要地区指纹算法芯片产量市场份额（2020-2031）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中国指纹算法芯片供需现状及预测（2020-2031）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中国指纹算法芯片产能、产量、产能利用率及发展趋势（2020-2031）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中国指纹算法芯片产量、市场需求量及发展趋势（2020-2031）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全球指纹算法芯片销量及销售额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全球市场指纹算法芯片销售额（2020-2031）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全球市场指纹算法芯片销量（2020-2031）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全球市场指纹算法芯片价格趋势（2020-2031）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全球市场主要厂商指纹算法芯片产能市场份额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全球市场主要厂商指纹算法芯片销量（2020-2025）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全球市场主要厂商指纹算法芯片销量（2020-2025）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全球市场主要厂商指纹算法芯片销售收入（2020-2025）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全球市场主要厂商指纹算法芯片销售价格（2020-2025）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2025年全球主要生产商指纹算法芯片收入排名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中国市场主要厂商指纹算法芯片销量（2020-2025）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中国市场主要厂商指纹算法芯片销量（2020-2025）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中国市场主要厂商指纹算法芯片销售收入（2020-2025）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2025年中国主要生产商指纹算法芯片收入排名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中国市场主要厂商指纹算法芯片销售价格（2020-2025）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全球主要厂商指纹算法芯片总部及产地分布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全球主要厂商成立时间及指纹算法芯片商业化日期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全球主要厂商指纹算法芯片产品类型及应用</w:t>
      </w:r>
      <w:r>
        <w:rPr>
          <w:rFonts w:hint="eastAsia"/>
        </w:rPr>
        <w:br/>
      </w:r>
      <w:r>
        <w:rPr>
          <w:rFonts w:hint="eastAsia"/>
        </w:rPr>
        <w:t>　　3.7 指纹算法芯片行业集中度、竞争程度分析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指纹算法芯片行业集中度分析：2025年全球Top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全球指纹算法芯片第一梯队、第二梯队和第三梯队生产商（品牌）及市场份额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全球指纹算法芯片主要地区分析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全球主要地区指纹算法芯片市场规模分析：2020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全球主要地区指纹算法芯片销售收入及市场份额（2020-2025年）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全球主要地区指纹算法芯片销售收入预测（2025-2031年）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全球主要地区指纹算法芯片销量分析：2020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全球主要地区指纹算法芯片销量及市场份额（2020-2025年）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全球主要地区指纹算法芯片销量及市场份额预测（2025-2031）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北美市场指纹算法芯片销量、收入及增长率（2020-2031）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欧洲市场指纹算法芯片销量、收入及增长率（2020-2031）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中国市场指纹算法芯片销量、收入及增长率（2020-2031）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日本市场指纹算法芯片销量、收入及增长率（2020-2031）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东南亚市场指纹算法芯片销量、收入及增长率（2020-2031）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印度市场指纹算法芯片销量、收入及增长率（2020-2031）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指纹算法芯片销量、收入、价格及毛利率（2020-2025）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不同产品类型指纹算法芯片分析</w:t>
      </w:r>
      <w:r>
        <w:rPr>
          <w:rFonts w:hint="eastAsia"/>
        </w:rPr>
        <w:br/>
      </w:r>
      <w:r>
        <w:rPr>
          <w:rFonts w:hint="eastAsia"/>
        </w:rPr>
        <w:t>　　6.1 全球不同产品类型指纹算法芯片销量（2020-2031）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全球不同产品类型指纹算法芯片销量及市场份额（2020-2025）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全球不同产品类型指纹算法芯片销量预测（2025-2031）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全球不同产品类型指纹算法芯片收入（2020-2031）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全球不同产品类型指纹算法芯片收入及市场份额（2020-2025）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全球不同产品类型指纹算法芯片收入预测（2025-2031）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全球不同产品类型指纹算法芯片价格走势（2020-2031）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不同应用指纹算法芯片分析</w:t>
      </w:r>
      <w:r>
        <w:rPr>
          <w:rFonts w:hint="eastAsia"/>
        </w:rPr>
        <w:br/>
      </w:r>
      <w:r>
        <w:rPr>
          <w:rFonts w:hint="eastAsia"/>
        </w:rPr>
        <w:t>　　7.1 全球不同应用指纹算法芯片销量（2020-2031）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全球不同应用指纹算法芯片销量及市场份额（2020-2025）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全球不同应用指纹算法芯片销量预测（2025-2031）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全球不同应用指纹算法芯片收入（2020-2031）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全球不同应用指纹算法芯片收入及市场份额（2020-2025）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全球不同应用指纹算法芯片收入预测（2025-2031）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全球不同应用指纹算法芯片价格走势（2020-2031）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指纹算法芯片产业链分析</w:t>
      </w:r>
      <w:r>
        <w:rPr>
          <w:rFonts w:hint="eastAsia"/>
        </w:rPr>
        <w:br/>
      </w:r>
      <w:r>
        <w:rPr>
          <w:rFonts w:hint="eastAsia"/>
        </w:rPr>
        <w:t>　　8.2 指纹算法芯片产业上游供应分析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指纹算法芯片下游典型客户</w:t>
      </w:r>
      <w:r>
        <w:rPr>
          <w:rFonts w:hint="eastAsia"/>
        </w:rPr>
        <w:br/>
      </w:r>
      <w:r>
        <w:rPr>
          <w:rFonts w:hint="eastAsia"/>
        </w:rPr>
        <w:t>　　8.4 指纹算法芯片销售渠道分析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指纹算法芯片行业发展机遇及主要驱动因素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指纹算法芯片行业发展面临的风险</w:t>
      </w:r>
      <w:r>
        <w:rPr>
          <w:rFonts w:hint="eastAsia"/>
        </w:rPr>
        <w:br/>
      </w:r>
      <w:r>
        <w:rPr>
          <w:rFonts w:hint="eastAsia"/>
        </w:rPr>
        <w:t>　　9.3 指纹算法芯片行业政策分析</w:t>
      </w:r>
      <w:r>
        <w:rPr>
          <w:rFonts w:hint="eastAsia"/>
        </w:rPr>
        <w:br/>
      </w:r>
      <w:r>
        <w:rPr>
          <w:rFonts w:hint="eastAsia"/>
        </w:rPr>
        <w:t>　　9.4 指纹算法芯片中国企业SWOT分析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全球不同产品类型指纹算法芯片销售额增长（CAGR）趋势2020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指纹算法芯片行业目前发展现状</w:t>
      </w:r>
      <w:r>
        <w:rPr>
          <w:rFonts w:hint="eastAsia"/>
        </w:rPr>
        <w:br/>
      </w:r>
      <w:r>
        <w:rPr>
          <w:rFonts w:hint="eastAsia"/>
        </w:rPr>
        <w:t>　　表 4： 指纹算法芯片发展趋势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全球主要地区指纹算法芯片产量增速（CAGR）：（2020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全球主要地区指纹算法芯片产量（2020-2025）&amp;（百万颗）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全球主要地区指纹算法芯片产量（2025-2031）&amp;（百万颗）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全球主要地区指纹算法芯片产量市场份额（2020-2025）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全球主要地区指纹算法芯片产量（2025-2031）&amp;（百万颗）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全球市场主要厂商指纹算法芯片产能（2024-2025）&amp;（百万颗）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全球市场主要厂商指纹算法芯片销量（2020-2025）&amp;（百万颗）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全球市场主要厂商指纹算法芯片销量市场份额（2020-2025）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全球市场主要厂商指纹算法芯片销售收入（2020-2025）&amp;（百万美元）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全球市场主要厂商指纹算法芯片销售收入市场份额（2020-2025）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全球市场主要厂商指纹算法芯片销售价格（2020-2025）&amp;（美元/千颗）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2025年全球主要生产商指纹算法芯片收入排名（百万美元）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中国市场主要厂商指纹算法芯片销量（2020-2025）&amp;（百万颗）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中国市场主要厂商指纹算法芯片销量市场份额（2020-2025）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中国市场主要厂商指纹算法芯片销售收入（2020-2025）&amp;（百万美元）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中国市场主要厂商指纹算法芯片销售收入市场份额（2020-2025）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2025年中国主要生产商指纹算法芯片收入排名（百万美元）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中国市场主要厂商指纹算法芯片销售价格（2020-2025）&amp;（美元/千颗）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23： 全球主要厂商指纹算法芯片总部及产地分布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全球主要厂商成立时间及指纹算法芯片商业化日期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全球主要厂商指纹算法芯片产品类型及应用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2025年全球指纹算法芯片主要厂商市场地位（第一梯队、第二梯队和第三梯队）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全球指纹算法芯片市场投资、并购等现状分析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全球主要地区指纹算法芯片销售收入增速：（2020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全球主要地区指纹算法芯片销售收入（2020-2025）&amp;（百万美元）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全球主要地区指纹算法芯片销售收入市场份额（2020-2025）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全球主要地区指纹算法芯片收入（2025-2031）&amp;（百万美元）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全球主要地区指纹算法芯片收入市场份额（2025-2031）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全球主要地区指纹算法芯片销量（百万颗）：2020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全球主要地区指纹算法芯片销量（2020-2025）&amp;（百万颗）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全球主要地区指纹算法芯片销量市场份额（2020-2025）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全球主要地区指纹算法芯片销量（2025-2031）&amp;（百万颗）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37： 全球主要地区指纹算法芯片销量份额（2025-2031）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指纹算法芯片生产基地、销售区域、竞争对手及市场地位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指纹算法芯片产品规格、参数及市场应用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指纹算法芯片销量（百万颗）、收入（百万美元）、价格（美元/千颗）及毛利率（2020-2025）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全球不同产品类型指纹算法芯片销量（2020-2025年）&amp;（百万颗）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109： 全球不同产品类型指纹算法芯片销量市场份额（2020-2025）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全球不同产品类型指纹算法芯片销量预测（2025-2031）&amp;（百万颗）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全球市场不同产品类型指纹算法芯片销量市场份额预测（2025-2031）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全球不同产品类型指纹算法芯片收入（2020-2025年）&amp;（百万美元）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全球不同产品类型指纹算法芯片收入市场份额（2020-2025）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全球不同产品类型指纹算法芯片收入预测（2025-2031）&amp;（百万美元）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全球不同产品类型指纹算法芯片收入市场份额预测（2025-2031）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全球不同应用指纹算法芯片销量（2020-2025年）&amp;（百万颗）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117： 全球不同应用指纹算法芯片销量市场份额（2020-2025）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全球不同应用指纹算法芯片销量预测（2025-2031）&amp;（百万颗）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119： 全球市场不同应用指纹算法芯片销量市场份额预测（2025-2031）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全球不同应用指纹算法芯片收入（2020-2025年）&amp;（百万美元）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全球不同应用指纹算法芯片收入市场份额（2020-2025）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全球不同应用指纹算法芯片收入预测（2025-2031）&amp;（百万美元）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全球不同应用指纹算法芯片收入市场份额预测（2025-2031）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指纹算法芯片上游原料供应商及联系方式列表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指纹算法芯片典型客户列表</w:t>
      </w:r>
      <w:r>
        <w:rPr>
          <w:rFonts w:hint="eastAsia"/>
        </w:rPr>
        <w:br/>
      </w:r>
      <w:r>
        <w:rPr>
          <w:rFonts w:hint="eastAsia"/>
        </w:rPr>
        <w:t>　　表 126： 指纹算法芯片主要销售模式及销售渠道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指纹算法芯片行业发展机遇及主要驱动因素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指纹算法芯片行业发展面临的风险</w:t>
      </w:r>
      <w:r>
        <w:rPr>
          <w:rFonts w:hint="eastAsia"/>
        </w:rPr>
        <w:br/>
      </w:r>
      <w:r>
        <w:rPr>
          <w:rFonts w:hint="eastAsia"/>
        </w:rPr>
        <w:t>　　表 129： 指纹算法芯片行业政策分析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指纹算法芯片产品图片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全球不同产品类型指纹算法芯片销售额2020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全球不同产品类型指纹算法芯片市场份额2024 VS 2025</w:t>
      </w:r>
      <w:r>
        <w:rPr>
          <w:rFonts w:hint="eastAsia"/>
        </w:rPr>
        <w:br/>
      </w:r>
      <w:r>
        <w:rPr>
          <w:rFonts w:hint="eastAsia"/>
        </w:rPr>
        <w:t>　　图 4： 电容指纹芯片产品图片</w:t>
      </w:r>
      <w:r>
        <w:rPr>
          <w:rFonts w:hint="eastAsia"/>
        </w:rPr>
        <w:br/>
      </w:r>
      <w:r>
        <w:rPr>
          <w:rFonts w:hint="eastAsia"/>
        </w:rPr>
        <w:t>　　图 5： 光学指纹芯片产品图片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全球不同应用指纹算法芯片市场份额2024 VS 2025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全球指纹算法芯片产能、产量、产能利用率及发展趋势（2020-2031）&amp;（百万颗）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13： 全球指纹算法芯片产量、需求量及发展趋势（2020-2031）&amp;（百万颗）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全球主要地区指纹算法芯片产量（2020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全球主要地区指纹算法芯片产量市场份额（2020-2031）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中国指纹算法芯片产能、产量、产能利用率及发展趋势（2020-2031）&amp;（百万颗）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中国指纹算法芯片产量、市场需求量及发展趋势（2020-2031）&amp;（百万颗）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全球指纹算法芯片市场销售额及增长率：（2020-2031）&amp;（百万美元）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全球市场指纹算法芯片市场规模：2020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全球市场指纹算法芯片销量及增长率（2020-2031）&amp;（百万颗）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全球市场指纹算法芯片价格趋势（2020-2031）&amp;（美元/千颗）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2025年全球市场主要厂商指纹算法芯片销量市场份额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2025年全球市场主要厂商指纹算法芯片收入市场份额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2025年中国市场主要厂商指纹算法芯片销量市场份额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2025年中国市场主要厂商指纹算法芯片收入市场份额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2025年全球前五大生产商指纹算法芯片市场份额</w:t>
      </w:r>
      <w:r>
        <w:rPr>
          <w:rFonts w:hint="eastAsia"/>
        </w:rPr>
        <w:br/>
      </w:r>
      <w:r>
        <w:rPr>
          <w:rFonts w:hint="eastAsia"/>
        </w:rPr>
        <w:t>　　图 27： 2025年全球指纹算法芯片第一梯队、第二梯队和第三梯队厂商及市场份额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全球主要地区指纹算法芯片销售收入（2020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全球主要地区指纹算法芯片销售收入市场份额（2024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北美市场指纹算法芯片销量及增长率（2020-2031）&amp;（百万颗）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31： 北美市场指纹算法芯片收入及增长率（2020-2031）&amp;（百万美元）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欧洲市场指纹算法芯片销量及增长率（2020-2031）&amp;（百万颗）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33： 欧洲市场指纹算法芯片收入及增长率（2020-2031）&amp;（百万美元）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中国市场指纹算法芯片销量及增长率（2020-2031）&amp;（百万颗）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35： 中国市场指纹算法芯片收入及增长率（2020-2031）&amp;（百万美元）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日本市场指纹算法芯片销量及增长率（2020-2031）&amp;（百万颗）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37： 日本市场指纹算法芯片收入及增长率（2020-2031）&amp;（百万美元）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东南亚市场指纹算法芯片销量及增长率（2020-2031）&amp;（百万颗）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39： 东南亚市场指纹算法芯片收入及增长率（2020-2031）&amp;（百万美元）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印度市场指纹算法芯片销量及增长率（2020-2031）&amp;（百万颗）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41： 印度市场指纹算法芯片收入及增长率（2020-2031）&amp;（百万美元）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全球不同产品类型指纹算法芯片价格走势（2020-2031）&amp;（美元/千颗）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43： 全球不同应用指纹算法芯片价格走势（2020-2031）&amp;（美元/千颗）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44： 指纹算法芯片产业链</w:t>
      </w:r>
      <w:r>
        <w:rPr>
          <w:rFonts w:hint="eastAsia"/>
        </w:rPr>
        <w:br/>
      </w:r>
      <w:r>
        <w:rPr>
          <w:rFonts w:hint="eastAsia"/>
        </w:rPr>
        <w:t>　　图 45： 指纹算法芯片中国企业SWOT分析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88e1e9df54215" w:history="1">
        <w:r>
          <w:rPr>
            <w:rStyle w:val="Hyperlink"/>
          </w:rPr>
          <w:t>2025-2031年全球与中国指纹算法芯片市场研究及前景分析报告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88e1e9df54215" w:history="1">
        <w:r>
          <w:rPr>
            <w:rStyle w:val="Hyperlink"/>
          </w:rPr>
          <w:t>https://www.20087.com/6/86/ZhiWenSuanFaXinPianShiChangXianZhuangHeQianJing.html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热点：指纹模块、指纹算法芯片有哪些、指纹识别芯片、指纹识别芯片技术含量、指纹识别技术最核心的算法是什么、指纹芯片原理、指纹识别模块原理、2020年指纹识别芯片、指纹芯片前景如何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e66b31994437b" w:history="1">
      <w:r>
        <w:rPr>
          <w:rStyle w:val="Hyperlink"/>
        </w:rPr>
        <w:t>2025-2031年全球与中国指纹算法芯片市场研究及前景分析报告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iWenSuanFaXinPianShiChangXianZhuangHeQianJing.html" TargetMode="External" Id="R6e288e1e9df5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iWenSuanFaXinPianShiChangXianZhuangHeQianJing.html" TargetMode="External" Id="Rcbfe66b31994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2025-04-28T04:27:00Z</dcterms:created>
  <dcterms:modified xsi:type="dcterms:W3CDTF">2025-04-28T05:27:00Z</dcterms:modified>
  <dc:subject>2025-2031年全球与中国指纹算法芯片市场研究及前景分析报告</dc:subject>
  <dc:title>2025-2031年全球与中国指纹算法芯片市场研究及前景分析报告</dc:title>
  <cp:keywords>2025-2031年全球与中国指纹算法芯片市场研究及前景分析报告</cp:keywords>
  <dc:description>2025-2031年全球与中国指纹算法芯片市场研究及前景分析报告</dc:description>
</cp:coreProperties>
</file>