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5c2f4eba4d06" w:history="1">
              <w:r>
                <w:rPr>
                  <w:rStyle w:val="Hyperlink"/>
                </w:rPr>
                <w:t>2025-2031年中国条码设备行业研究分析与前景趋势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5c2f4eba4d06" w:history="1">
              <w:r>
                <w:rPr>
                  <w:rStyle w:val="Hyperlink"/>
                </w:rPr>
                <w:t>2025-2031年中国条码设备行业研究分析与前景趋势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5c2f4eba4d06" w:history="1">
                <w:r>
                  <w:rPr>
                    <w:rStyle w:val="Hyperlink"/>
                  </w:rPr>
                  <w:t>https://www.20087.com/6/16/TiaoMaSheBeiFaZhanQuShi.html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码扫描器和条码打印机，是物流、零售、医疗和制造业中不可或缺的工具，用于物品的快速识别和跟踪。近年来，条码技术不断进步，从一维条码发展到二维码，增加了更多信息存储能力，提高了数据读取的准确性和速度。同时，无线通信技术的集成，如蓝牙和Wi-Fi，使得条码设备更加便携和灵活，适应了移动工作的需求。</w:t>
      </w:r>
      <w:r>
        <w:rPr>
          <w:rFonts w:hint="eastAsia"/>
        </w:rPr>
        <w:br/>
      </w:r>
      <w:r>
        <w:rPr>
          <w:rFonts w:hint="eastAsia"/>
        </w:rPr>
        <w:t>　　未来，条码设备将更加智能化和多功能化。智能化方面，将集成更多传感器和AI技术，能够识别和处理更复杂的信息，如环境条件、产品状态等，为决策提供实时数据。多功能化方面，条码设备将与更多业务系统集成，如库存管理、订单处理和客户关系管理，成为企业数字化转型的关键工具。此外，随着生物识别技术的发展，条码设备可能与面部识别、指纹识别等技术结合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e5c2f4eba4d06" w:history="1">
        <w:r>
          <w:rPr>
            <w:rStyle w:val="Hyperlink"/>
          </w:rPr>
          <w:t>2025-2031年中国条码设备行业研究分析与前景趋势</w:t>
        </w:r>
      </w:hyperlink>
      <w:r>
        <w:rPr>
          <w:rFonts w:hint="eastAsia"/>
        </w:rPr>
        <w:t>》系统分析了条码设备行业的市场规模、市场需求及价格波动，深入探讨了条码设备产业链关键环节及各细分市场特点。报告基于权威数据，科学预测了条码设备市场前景与发展趋势，同时评估了条码设备重点企业的经营状况，包括品牌影响力、市场集中度及竞争格局。通过SWOT分析，报告揭示了条码设备行业面临的风险与机遇，为条码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条码设备行业定义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条码设备主要应用领域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2024-2025年全球条码设备行业市场调研分析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全球条码设备行业经济环境分析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全球条码设备市场总体情况分析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一、全球条码设备行业的发展特点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二、全球条码设备市场结构</w:t>
      </w:r>
      <w:r>
        <w:rPr>
          <w:rFonts w:hint="eastAsia"/>
        </w:rPr>
        <w:br/>
      </w:r>
      <w:r>
        <w:rPr>
          <w:rFonts w:hint="eastAsia"/>
        </w:rPr>
        <w:t>　　　　三、全球条码设备行业竞争格局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全球主要国家（地区）条码设备市场分析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2025-2031年全球条码设备行业发展趋势预测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2024-2025年条码设备行业发展环境分析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条码设备行业相关政策、法规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2024-2025年中国条码设备市场现状</w:t>
      </w:r>
      <w:r>
        <w:rPr>
          <w:rFonts w:hint="eastAsia"/>
        </w:rPr>
        <w:br/>
      </w:r>
      <w:r>
        <w:rPr>
          <w:rFonts w:hint="eastAsia"/>
        </w:rPr>
        <w:t>　　第二节 中国条码设备行业产量情况分析及预测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、2019-2024年中国条码设备产量统计分析</w:t>
      </w:r>
      <w:r>
        <w:rPr>
          <w:rFonts w:hint="eastAsia"/>
        </w:rPr>
        <w:br/>
      </w:r>
      <w:r>
        <w:rPr>
          <w:rFonts w:hint="eastAsia"/>
        </w:rPr>
        <w:t>　　　　三、条码设备生产区域分布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四、2025-2031年中国条码设备产量预测分析</w:t>
      </w:r>
      <w:r>
        <w:rPr>
          <w:rFonts w:hint="eastAsia"/>
        </w:rPr>
        <w:br/>
      </w:r>
      <w:r>
        <w:rPr>
          <w:rFonts w:hint="eastAsia"/>
        </w:rPr>
        <w:t>　　第三节 中国条码设备市场需求情况分析及预测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一、中国条码设备市场需求特点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二、2019-2024年中国条码设备市场需求统计</w:t>
      </w:r>
      <w:r>
        <w:rPr>
          <w:rFonts w:hint="eastAsia"/>
        </w:rPr>
        <w:br/>
      </w:r>
      <w:r>
        <w:rPr>
          <w:rFonts w:hint="eastAsia"/>
        </w:rPr>
        <w:t>　　　　三、条码设备市场饱和度</w:t>
      </w:r>
      <w:r>
        <w:rPr>
          <w:rFonts w:hint="eastAsia"/>
        </w:rPr>
        <w:br/>
      </w:r>
      <w:r>
        <w:rPr>
          <w:rFonts w:hint="eastAsia"/>
        </w:rPr>
        <w:t>　　　　四、影响条码设备市场需求的因素</w:t>
      </w:r>
      <w:r>
        <w:rPr>
          <w:rFonts w:hint="eastAsia"/>
        </w:rPr>
        <w:br/>
      </w:r>
      <w:r>
        <w:rPr>
          <w:rFonts w:hint="eastAsia"/>
        </w:rPr>
        <w:t>　　　　五、条码设备市场潜力分析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六、2025-2031年中国条码设备市场需求预测分析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一、2019-2024年条码设备进口量及增速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三、2025-2031年条码设备进口量及增速预测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一、2019-2024年条码设备出口量及增速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2024-2025年中国条码设备细分行业调研</w:t>
      </w:r>
      <w:r>
        <w:rPr>
          <w:rFonts w:hint="eastAsia"/>
        </w:rPr>
        <w:br/>
      </w:r>
      <w:r>
        <w:rPr>
          <w:rFonts w:hint="eastAsia"/>
        </w:rPr>
        <w:t>　　第一节 主要条码设备细分行业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2025年中国条码设备企业营销及发展建议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条码设备企业营销策略分析及建议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条码设备企业营销策略分析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一、条码设备企业营销策略</w:t>
      </w:r>
      <w:r>
        <w:rPr>
          <w:rFonts w:hint="eastAsia"/>
        </w:rPr>
        <w:br/>
      </w:r>
      <w:r>
        <w:rPr>
          <w:rFonts w:hint="eastAsia"/>
        </w:rPr>
        <w:t>　　　　二、条码设备企业经验借鉴</w:t>
      </w:r>
      <w:r>
        <w:rPr>
          <w:rFonts w:hint="eastAsia"/>
        </w:rPr>
        <w:br/>
      </w:r>
      <w:r>
        <w:rPr>
          <w:rFonts w:hint="eastAsia"/>
        </w:rPr>
        <w:t>　　第三节 条码设备企业营销模式演化与创新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条码设备企业经营发展分析及建议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一、条码设备企业存在的问题</w:t>
      </w:r>
      <w:r>
        <w:rPr>
          <w:rFonts w:hint="eastAsia"/>
        </w:rPr>
        <w:br/>
      </w:r>
      <w:r>
        <w:rPr>
          <w:rFonts w:hint="eastAsia"/>
        </w:rPr>
        <w:t>　　　　二、条码设备企业应对的策略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2025年条码设备市场前景分析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2025年条码设备行业发展趋势预测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影响条码设备行业发展的主要因素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一、2025年影响条码设备行业运行的有利因素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二、2025年影响条码设备行业运行的稳定因素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三、2025年影响条码设备行业运行的不利因素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四、2025年中国条码设备行业发展面临的挑战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五、2025年中国条码设备行业发展面临的机遇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条码设备行业投资风险预警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一、2025-2031年条码设备行业市场风险及控制策略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二、2025-2031年条码设备行业政策风险及控制策略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四、2025-2031年条码设备同业竞争风险及控制策略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五、2025-2031年条码设备行业其他风险及控制策略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条码设备行业投资战略研究</w:t>
      </w:r>
      <w:r>
        <w:rPr>
          <w:rFonts w:hint="eastAsia"/>
        </w:rPr>
        <w:br/>
      </w:r>
      <w:r>
        <w:rPr>
          <w:rFonts w:hint="eastAsia"/>
        </w:rPr>
        <w:t>　　第一节 条码设备行业发展战略研究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一、条码设备品牌的重要性</w:t>
      </w:r>
      <w:r>
        <w:rPr>
          <w:rFonts w:hint="eastAsia"/>
        </w:rPr>
        <w:br/>
      </w:r>
      <w:r>
        <w:rPr>
          <w:rFonts w:hint="eastAsia"/>
        </w:rPr>
        <w:t>　　　　二、条码设备实施品牌战略的意义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四、我国条码设备企业的品牌战略</w:t>
      </w:r>
      <w:r>
        <w:rPr>
          <w:rFonts w:hint="eastAsia"/>
        </w:rPr>
        <w:br/>
      </w:r>
      <w:r>
        <w:rPr>
          <w:rFonts w:hint="eastAsia"/>
        </w:rPr>
        <w:t>　　　　五、条码设备品牌战略管理的策略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条码设备经营策略分析</w:t>
      </w:r>
      <w:r>
        <w:rPr>
          <w:rFonts w:hint="eastAsia"/>
        </w:rPr>
        <w:br/>
      </w:r>
      <w:r>
        <w:rPr>
          <w:rFonts w:hint="eastAsia"/>
        </w:rPr>
        <w:t>　　　　一、条码设备市场细分策略</w:t>
      </w:r>
      <w:r>
        <w:rPr>
          <w:rFonts w:hint="eastAsia"/>
        </w:rPr>
        <w:br/>
      </w:r>
      <w:r>
        <w:rPr>
          <w:rFonts w:hint="eastAsia"/>
        </w:rPr>
        <w:t>　　　　二、条码设备市场创新策略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四、条码设备新产品差异化战略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中智⋅林⋅条码设备行业投资战略研究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一、2025-2031年条码设备行业投资战略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2025-2031年中国条码设备市场需求预测</w:t>
      </w:r>
      <w:r>
        <w:rPr>
          <w:rFonts w:hint="eastAsia"/>
        </w:rPr>
        <w:br/>
      </w:r>
      <w:r>
        <w:rPr>
          <w:rFonts w:hint="eastAsia"/>
        </w:rPr>
        <w:t>　　图表 2025年条码设备发展趋势预测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5c2f4eba4d06" w:history="1">
        <w:r>
          <w:rPr>
            <w:rStyle w:val="Hyperlink"/>
          </w:rPr>
          <w:t>2025-2031年中国条码设备行业研究分析与前景趋势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5c2f4eba4d06" w:history="1">
        <w:r>
          <w:rPr>
            <w:rStyle w:val="Hyperlink"/>
          </w:rPr>
          <w:t>https://www.20087.com/6/16/TiaoMaSheBeiFaZhanQuShi.html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dce18e1048e9" w:history="1">
      <w:r>
        <w:rPr>
          <w:rStyle w:val="Hyperlink"/>
        </w:rPr>
        <w:t>2025-2031年中国条码设备行业研究分析与前景趋势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aoMaSheBeiFaZhanQuShi.html" TargetMode="External" Id="Rba0e5c2f4eb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aoMaSheBeiFaZhanQuShi.html" TargetMode="External" Id="R2ed4dce18e1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2024-09-07T00:29:00Z</dcterms:created>
  <dcterms:modified xsi:type="dcterms:W3CDTF">2024-09-07T01:29:00Z</dcterms:modified>
  <dc:subject>2025-2031年中国条码设备行业研究分析与前景趋势</dc:subject>
  <dc:title>2025-2031年中国条码设备行业研究分析与前景趋势</dc:title>
  <cp:keywords>2025-2031年中国条码设备行业研究分析与前景趋势</cp:keywords>
  <dc:description>2025-2031年中国条码设备行业研究分析与前景趋势</dc:description>
</cp:coreProperties>
</file>