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763956f874568" w:history="1">
              <w:r>
                <w:rPr>
                  <w:rStyle w:val="Hyperlink"/>
                </w:rPr>
                <w:t>2025-2031年中国水平传感器发展现状分析与前景趋势报告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763956f874568" w:history="1">
              <w:r>
                <w:rPr>
                  <w:rStyle w:val="Hyperlink"/>
                </w:rPr>
                <w:t>2025-2031年中国水平传感器发展现状分析与前景趋势报告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763956f874568" w:history="1">
                <w:r>
                  <w:rPr>
                    <w:rStyle w:val="Hyperlink"/>
                  </w:rPr>
                  <w:t>https://www.20087.com/6/66/ShuiPingChuanGanQiFaZhanXianZhuangQianJing.html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传感器，也称为倾斜传感器，用于检测和测量物体相对于重力的倾斜角度，广泛应用在建筑、航海、航空和自动化设备中。目前，随着MEMS（微机电系统）技术的进步，水平传感器的精度、稳定性和响应速度不断提高，而成本却在下降，使其在消费电子和物联网应用中也越来越普及。</w:t>
      </w:r>
      <w:r>
        <w:rPr>
          <w:rFonts w:hint="eastAsia"/>
        </w:rPr>
        <w:br/>
      </w:r>
      <w:r>
        <w:rPr>
          <w:rFonts w:hint="eastAsia"/>
        </w:rPr>
        <w:t>　　未来的水平传感器将更加智能化和网络化。随着物联网技术的深入发展，水平传感器将嵌入更多的智能功能，如自我校准、远程数据传输和实时状态监测，以实现更高效的数据采集和分析。同时，对于极端环境下的应用，如深海勘探和太空探索，传感器将需要更高的可靠性和抗干扰能力，促使新技术和新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763956f874568" w:history="1">
        <w:r>
          <w:rPr>
            <w:rStyle w:val="Hyperlink"/>
          </w:rPr>
          <w:t>2025-2031年中国水平传感器发展现状分析与前景趋势报告</w:t>
        </w:r>
      </w:hyperlink>
      <w:r>
        <w:rPr>
          <w:rFonts w:hint="eastAsia"/>
        </w:rPr>
        <w:t>》全面剖析了水平传感器行业的现状、市场规模与需求，深入探讨了水平传感器产业链结构、价格动态及竞争格局。水平传感器报告基于详实数据，科学预测了水平传感器行业的发展趋势和市场前景，同时重点关注了水平传感器重点企业，深入分析了水平传感器市场竞争、集中度及品牌影响力。此外，水平传感器报告还进一步细分了市场，揭示了水平传感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水平传感器行业概述</w:t>
      </w:r>
      <w:r>
        <w:rPr>
          <w:rFonts w:hint="eastAsia"/>
        </w:rPr>
        <w:br/>
      </w:r>
      <w:r>
        <w:rPr>
          <w:rFonts w:hint="eastAsia"/>
        </w:rPr>
        <w:t>　　第一节 水平传感器定义与分类</w:t>
      </w:r>
      <w:r>
        <w:rPr>
          <w:rFonts w:hint="eastAsia"/>
        </w:rPr>
        <w:br/>
      </w:r>
      <w:r>
        <w:rPr>
          <w:rFonts w:hint="eastAsia"/>
        </w:rPr>
        <w:t>　　第二节 水平传感器应用领域</w:t>
      </w:r>
      <w:r>
        <w:rPr>
          <w:rFonts w:hint="eastAsia"/>
        </w:rPr>
        <w:br/>
      </w:r>
      <w:r>
        <w:rPr>
          <w:rFonts w:hint="eastAsia"/>
        </w:rPr>
        <w:t>　　第三节 水平传感器行业经济指标分析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二、水平传感器行业成长速度分析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六、水平传感器行业周期性分析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七、水平传感器行业竞争程度指标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2023-2024年全球水平传感器行业发展分析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一、水平传感器技术发展趋势</w:t>
      </w:r>
      <w:r>
        <w:rPr>
          <w:rFonts w:hint="eastAsia"/>
        </w:rPr>
        <w:br/>
      </w:r>
      <w:r>
        <w:rPr>
          <w:rFonts w:hint="eastAsia"/>
        </w:rPr>
        <w:t>　　　　二、水平传感器行业发展趋势</w:t>
      </w:r>
      <w:r>
        <w:rPr>
          <w:rFonts w:hint="eastAsia"/>
        </w:rPr>
        <w:br/>
      </w:r>
      <w:r>
        <w:rPr>
          <w:rFonts w:hint="eastAsia"/>
        </w:rPr>
        <w:t>　　　　三、水平传感器行业发展潜力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2023-2024年水平传感器产能与投资动态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2025-2031年水平传感器行业产量统计与趋势预测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一、2020-2024年水平传感器行业数据与增长趋势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1、2020-2024年水平传感器产量及增长趋势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2、2020-2024年水平传感器细分产品产量及份额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三、2025-2031年水平传感器产量预测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2025-2031年水平传感器市场需求与销售分析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一、2023-2024年水平传感器行业需求现状</w:t>
      </w:r>
      <w:r>
        <w:rPr>
          <w:rFonts w:hint="eastAsia"/>
        </w:rPr>
        <w:br/>
      </w:r>
      <w:r>
        <w:rPr>
          <w:rFonts w:hint="eastAsia"/>
        </w:rPr>
        <w:t>　　　　二、水平传感器客户群体与需求特点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三、2020-2024年水平传感器行业销售规模分析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一、2023-2024年水平传感器主要细分产品市场现状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2023-2024年中国水平传感器技术发展研究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当前水平传感器技术发展现状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水平传感器技术未来发展趋势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一、2020-2024年水平传感器市场价格走势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2023-2024年重点区域水平传感器市场发展概况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2020-2024年中国水平传感器行业进出口情况分析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一、2020-2024年水平传感器进口规模分析</w:t>
      </w:r>
      <w:r>
        <w:rPr>
          <w:rFonts w:hint="eastAsia"/>
        </w:rPr>
        <w:br/>
      </w:r>
      <w:r>
        <w:rPr>
          <w:rFonts w:hint="eastAsia"/>
        </w:rPr>
        <w:t>　　　　二、水平传感器主要进口来源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一、2020-2024年水平传感器出口规模分析</w:t>
      </w:r>
      <w:r>
        <w:rPr>
          <w:rFonts w:hint="eastAsia"/>
        </w:rPr>
        <w:br/>
      </w:r>
      <w:r>
        <w:rPr>
          <w:rFonts w:hint="eastAsia"/>
        </w:rPr>
        <w:t>　　　　二、水平传感器主要出口目的地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2020-2024年中国水平传感器总体规模与财务指标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二、水平传感器从业人员规模</w:t>
      </w:r>
      <w:r>
        <w:rPr>
          <w:rFonts w:hint="eastAsia"/>
        </w:rPr>
        <w:br/>
      </w:r>
      <w:r>
        <w:rPr>
          <w:rFonts w:hint="eastAsia"/>
        </w:rPr>
        <w:t>　　　　三、水平传感器行业资产状况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中国水平传感器行业财务指标总体分析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水平传感器行业竞争格局总览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2023-2024年水平传感器行业竞争力分析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一、水平传感器供应商议价能力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2020-2024年水平传感器行业企业并购活动分析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2023-2024年水平传感器行业会展与招投标活动分析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水平传感器市场策略分析</w:t>
      </w:r>
      <w:r>
        <w:rPr>
          <w:rFonts w:hint="eastAsia"/>
        </w:rPr>
        <w:br/>
      </w:r>
      <w:r>
        <w:rPr>
          <w:rFonts w:hint="eastAsia"/>
        </w:rPr>
        <w:t>　　　　一、水平传感器市场定位与拓展策略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水平传感器销售策略分析</w:t>
      </w:r>
      <w:r>
        <w:rPr>
          <w:rFonts w:hint="eastAsia"/>
        </w:rPr>
        <w:br/>
      </w:r>
      <w:r>
        <w:rPr>
          <w:rFonts w:hint="eastAsia"/>
        </w:rPr>
        <w:t>　　　　一、水平传感器销售渠道与网络建设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一、水平传感器技术创新与管理优化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水平传感器品牌战略思考</w:t>
      </w:r>
      <w:r>
        <w:rPr>
          <w:rFonts w:hint="eastAsia"/>
        </w:rPr>
        <w:br/>
      </w:r>
      <w:r>
        <w:rPr>
          <w:rFonts w:hint="eastAsia"/>
        </w:rPr>
        <w:t>　　　　一、水平传感器品牌建设与维护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二、水平传感器品牌影响力与市场竞争力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水平传感器行业SWOT分析</w:t>
      </w:r>
      <w:r>
        <w:rPr>
          <w:rFonts w:hint="eastAsia"/>
        </w:rPr>
        <w:br/>
      </w:r>
      <w:r>
        <w:rPr>
          <w:rFonts w:hint="eastAsia"/>
        </w:rPr>
        <w:t>　　　　一、水平传感器行业优势分析</w:t>
      </w:r>
      <w:r>
        <w:rPr>
          <w:rFonts w:hint="eastAsia"/>
        </w:rPr>
        <w:br/>
      </w:r>
      <w:r>
        <w:rPr>
          <w:rFonts w:hint="eastAsia"/>
        </w:rPr>
        <w:t>　　　　二、水平传感器行业劣势分析</w:t>
      </w:r>
      <w:r>
        <w:rPr>
          <w:rFonts w:hint="eastAsia"/>
        </w:rPr>
        <w:br/>
      </w:r>
      <w:r>
        <w:rPr>
          <w:rFonts w:hint="eastAsia"/>
        </w:rPr>
        <w:t>　　　　三、水平传感器市场机会探索</w:t>
      </w:r>
      <w:r>
        <w:rPr>
          <w:rFonts w:hint="eastAsia"/>
        </w:rPr>
        <w:br/>
      </w:r>
      <w:r>
        <w:rPr>
          <w:rFonts w:hint="eastAsia"/>
        </w:rPr>
        <w:t>　　　　四、水平传感器市场威胁评估</w:t>
      </w:r>
      <w:r>
        <w:rPr>
          <w:rFonts w:hint="eastAsia"/>
        </w:rPr>
        <w:br/>
      </w:r>
      <w:r>
        <w:rPr>
          <w:rFonts w:hint="eastAsia"/>
        </w:rPr>
        <w:t>　　第二节 水平传感器行业风险及对策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2025-2031年水平传感器行业发展趋势与方向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2025-2031年水平传感器行业发展潜力与机遇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中-智林－水平传感器行业发展建议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水平传感器行业历程</w:t>
      </w:r>
      <w:r>
        <w:rPr>
          <w:rFonts w:hint="eastAsia"/>
        </w:rPr>
        <w:br/>
      </w:r>
      <w:r>
        <w:rPr>
          <w:rFonts w:hint="eastAsia"/>
        </w:rPr>
        <w:t>　　图表 水平传感器行业生命周期</w:t>
      </w:r>
      <w:r>
        <w:rPr>
          <w:rFonts w:hint="eastAsia"/>
        </w:rPr>
        <w:br/>
      </w:r>
      <w:r>
        <w:rPr>
          <w:rFonts w:hint="eastAsia"/>
        </w:rPr>
        <w:t>　　图表 水平传感器行业产业链分析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2020-2024年水平传感器行业市场容量分析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2020-2024年中国水平传感器市场需求量及增速统计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2024年中国水平传感器行业需求领域分布格局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2020-2024年中国水平传感器进口数量分析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2020-2024年中国水平传感器进口金额分析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2020-2024年中国水平传感器出口数量分析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2020-2024年中国水平传感器出口金额分析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2024年中国水平传感器进口国家及地区分析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2024年中国水平传感器出口国家及地区分析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2020-2024年中国水平传感器行业企业平均规模情况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水平传感器企业信息</w:t>
      </w:r>
      <w:r>
        <w:rPr>
          <w:rFonts w:hint="eastAsia"/>
        </w:rPr>
        <w:br/>
      </w:r>
      <w:r>
        <w:rPr>
          <w:rFonts w:hint="eastAsia"/>
        </w:rPr>
        <w:t>　　图表 水平传感器企业经营情况分析</w:t>
      </w:r>
      <w:r>
        <w:rPr>
          <w:rFonts w:hint="eastAsia"/>
        </w:rPr>
        <w:br/>
      </w:r>
      <w:r>
        <w:rPr>
          <w:rFonts w:hint="eastAsia"/>
        </w:rPr>
        <w:t>　　图表 水平传感器重点企业（三）主要经济指标情况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2025-2031年中国水平传感器行业供需平衡预测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2025-2031年中国水平传感器行业市场规模预测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763956f874568" w:history="1">
        <w:r>
          <w:rPr>
            <w:rStyle w:val="Hyperlink"/>
          </w:rPr>
          <w:t>2025-2031年中国水平传感器发展现状分析与前景趋势报告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763956f874568" w:history="1">
        <w:r>
          <w:rPr>
            <w:rStyle w:val="Hyperlink"/>
          </w:rPr>
          <w:t>https://www.20087.com/6/66/ShuiPingChuanGanQiFaZhanXianZhuangQianJing.html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1a8aaee674ec3" w:history="1">
      <w:r>
        <w:rPr>
          <w:rStyle w:val="Hyperlink"/>
        </w:rPr>
        <w:t>2025-2031年中国水平传感器发展现状分析与前景趋势报告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iPingChuanGanQiFaZhanXianZhuangQianJing.html" TargetMode="External" Id="Rbc4763956f87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iPingChuanGanQiFaZhanXianZhuangQianJing.html" TargetMode="External" Id="R33b1a8aaee67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2024-11-11T09:07:39Z</dcterms:created>
  <dcterms:modified xsi:type="dcterms:W3CDTF">2024-11-11T10:07:39Z</dcterms:modified>
  <dc:subject>2025-2031年中国水平传感器发展现状分析与前景趋势报告</dc:subject>
  <dc:title>2025-2031年中国水平传感器发展现状分析与前景趋势报告</dc:title>
  <cp:keywords>2025-2031年中国水平传感器发展现状分析与前景趋势报告</cp:keywords>
  <dc:description>2025-2031年中国水平传感器发展现状分析与前景趋势报告</dc:description>
</cp:coreProperties>
</file>