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b51a88b64c33" w:history="1">
              <w:r>
                <w:rPr>
                  <w:rStyle w:val="Hyperlink"/>
                </w:rPr>
                <w:t>2025年版中国泵用直流电动机市场专题研究分析与发展前景预测报告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b51a88b64c33" w:history="1">
              <w:r>
                <w:rPr>
                  <w:rStyle w:val="Hyperlink"/>
                </w:rPr>
                <w:t>2025年版中国泵用直流电动机市场专题研究分析与发展前景预测报告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fb51a88b64c33" w:history="1">
                <w:r>
                  <w:rPr>
                    <w:rStyle w:val="Hyperlink"/>
                  </w:rPr>
                  <w:t>https://www.20087.com/6/26/BengYongZhiLiuDianDongJiShiChang.html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是一种为泵类设备提供动力的电动机，具有调速性能好、运行平稳等优点。随着工业自动化和节能环保要求的提高，泵用直流电动机在化工、水处理、冶金等领域的应用越来越广泛。其技术发展正致力于提高能效、减小体积、增强可靠性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fb51a88b64c33" w:history="1">
        <w:r>
          <w:rPr>
            <w:rStyle w:val="Hyperlink"/>
          </w:rPr>
          <w:t>2025年版中国泵用直流电动机市场专题研究分析与发展前景预测报告</w:t>
        </w:r>
      </w:hyperlink>
      <w:r>
        <w:rPr>
          <w:rFonts w:hint="eastAsia"/>
        </w:rPr>
        <w:t>》基于多年行业研究积累，结合泵用直流电动机市场发展现状，依托行业权威数据资源和长期市场监测数据库，对泵用直流电动机市场规模、技术现状及未来方向进行了全面分析。报告梳理了泵用直流电动机行业竞争格局，重点评估了主要企业的市场表现及品牌影响力，并通过SWOT分析揭示了泵用直流电动机行业机遇与潜在风险。同时，报告对泵用直流电动机市场前景和发展趋势进行了科学预测，为投资者提供了投资价值判断和策略建议，助力把握泵用直流电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泵用直流电动机行业发展概况</w:t>
      </w:r>
      <w:r>
        <w:rPr>
          <w:rFonts w:hint="eastAsia"/>
        </w:rPr>
        <w:br/>
      </w:r>
      <w:r>
        <w:rPr>
          <w:rFonts w:hint="eastAsia"/>
        </w:rPr>
        <w:t>　　第一节 泵用直流电动机行业定位与主要产品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泵用直流电动机行业发展概况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泵用直流电动机行业相关政策解读</w:t>
      </w:r>
      <w:r>
        <w:rPr>
          <w:rFonts w:hint="eastAsia"/>
        </w:rPr>
        <w:br/>
      </w:r>
      <w:r>
        <w:rPr>
          <w:rFonts w:hint="eastAsia"/>
        </w:rPr>
        <w:t>　　第四节 2020-2025年泵用直流电动机行业发展前景预测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泵用直流电动机行业产品市场分析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2020-2025年泵用直流电动机行业产品总产量及细分产品产量统计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二、2020-2025年泵用直流电动机行业细分产品产量统计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2020-2025年泵用直流电动机行业产品及细分产品市场容量统计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二、2020-2025年泵用直流电动机行业细分产品市场容量统计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2020-2025年我国泵用直流电动机行业产品结构变化</w:t>
      </w:r>
      <w:r>
        <w:rPr>
          <w:rFonts w:hint="eastAsia"/>
        </w:rPr>
        <w:br/>
      </w:r>
      <w:r>
        <w:rPr>
          <w:rFonts w:hint="eastAsia"/>
        </w:rPr>
        <w:t>　　第五节 2025-2031年泵用直流电动机行业产品总产量及细分产品产量预测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2025-2031年泵用直流电动机行业产品总产量及细分产品市场容量预测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泵用直流电动机行业技术发展分析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国内外泵用直流电动机行业技术对比</w:t>
      </w:r>
      <w:r>
        <w:rPr>
          <w:rFonts w:hint="eastAsia"/>
        </w:rPr>
        <w:br/>
      </w:r>
      <w:r>
        <w:rPr>
          <w:rFonts w:hint="eastAsia"/>
        </w:rPr>
        <w:t>　　第三节 泵用直流电动机行业国内技术研发现状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国内外泵用直流电动机行业前沿技术动态</w:t>
      </w:r>
      <w:r>
        <w:rPr>
          <w:rFonts w:hint="eastAsia"/>
        </w:rPr>
        <w:br/>
      </w:r>
      <w:r>
        <w:rPr>
          <w:rFonts w:hint="eastAsia"/>
        </w:rPr>
        <w:t>　　第五节 泵用直流电动机行业技术壁垒分析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泵用直流电动机行业产业链发展分析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泵用直流电动机行业产业链模型分析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泵用直流电动机行业上游行业发展概况</w:t>
      </w:r>
      <w:r>
        <w:rPr>
          <w:rFonts w:hint="eastAsia"/>
        </w:rPr>
        <w:br/>
      </w:r>
      <w:r>
        <w:rPr>
          <w:rFonts w:hint="eastAsia"/>
        </w:rPr>
        <w:t>　　第三节 泵用直流电动机行业下游行业发展概况</w:t>
      </w:r>
      <w:r>
        <w:rPr>
          <w:rFonts w:hint="eastAsia"/>
        </w:rPr>
        <w:br/>
      </w:r>
      <w:r>
        <w:rPr>
          <w:rFonts w:hint="eastAsia"/>
        </w:rPr>
        <w:t>　　第四节 泵用直流电动机行业原材料供给情况</w:t>
      </w:r>
      <w:r>
        <w:rPr>
          <w:rFonts w:hint="eastAsia"/>
        </w:rPr>
        <w:br/>
      </w:r>
      <w:r>
        <w:rPr>
          <w:rFonts w:hint="eastAsia"/>
        </w:rPr>
        <w:t>　　第五节 泵用直流电动机行业下游消费市场构成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泵用直流电动机行业政策研究</w:t>
      </w:r>
      <w:r>
        <w:rPr>
          <w:rFonts w:hint="eastAsia"/>
        </w:rPr>
        <w:br/>
      </w:r>
      <w:r>
        <w:rPr>
          <w:rFonts w:hint="eastAsia"/>
        </w:rPr>
        <w:t>　　第一节 2020-2025年泵用直流电动机行业产业政策回顾</w:t>
      </w:r>
      <w:r>
        <w:rPr>
          <w:rFonts w:hint="eastAsia"/>
        </w:rPr>
        <w:br/>
      </w:r>
      <w:r>
        <w:rPr>
          <w:rFonts w:hint="eastAsia"/>
        </w:rPr>
        <w:t>　　第二节 2025年泵用直流电动机行业产业政策热点</w:t>
      </w:r>
      <w:r>
        <w:rPr>
          <w:rFonts w:hint="eastAsia"/>
        </w:rPr>
        <w:br/>
      </w:r>
      <w:r>
        <w:rPr>
          <w:rFonts w:hint="eastAsia"/>
        </w:rPr>
        <w:t>　　第三节 泵用直流电动机行业“十四五”规划解读</w:t>
      </w:r>
      <w:r>
        <w:rPr>
          <w:rFonts w:hint="eastAsia"/>
        </w:rPr>
        <w:br/>
      </w:r>
      <w:r>
        <w:rPr>
          <w:rFonts w:hint="eastAsia"/>
        </w:rPr>
        <w:t>　　第四节 2020-2025年泵用直流电动机行业政策环境预测</w:t>
      </w:r>
      <w:r>
        <w:rPr>
          <w:rFonts w:hint="eastAsia"/>
        </w:rPr>
        <w:br/>
      </w:r>
      <w:r>
        <w:rPr>
          <w:rFonts w:hint="eastAsia"/>
        </w:rPr>
        <w:t>　　第五节 泵用直流电动机行业进出口相关政策分析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泵用直流电动机行业价格调控政策分析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泵用直流电动机行业投资鼓励限制政策分析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泵用直流电动机行业企业竞争</w:t>
      </w:r>
      <w:r>
        <w:rPr>
          <w:rFonts w:hint="eastAsia"/>
        </w:rPr>
        <w:br/>
      </w:r>
      <w:r>
        <w:rPr>
          <w:rFonts w:hint="eastAsia"/>
        </w:rPr>
        <w:t>　　第一节 泵用直流电动机行业企业竞争格局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3、2020-2025年经营统计数据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二、葆德（BALDOR）电机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3、2020-2025年经营统计数据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三、日本富士电机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一、淮安力富特机电有限公司</w:t>
      </w:r>
      <w:r>
        <w:rPr>
          <w:rFonts w:hint="eastAsia"/>
        </w:rPr>
        <w:br/>
      </w:r>
      <w:r>
        <w:rPr>
          <w:rFonts w:hint="eastAsia"/>
        </w:rPr>
        <w:t>　　　　二、江都锦盛机电制造有限公司</w:t>
      </w:r>
      <w:r>
        <w:rPr>
          <w:rFonts w:hint="eastAsia"/>
        </w:rPr>
        <w:br/>
      </w:r>
      <w:r>
        <w:rPr>
          <w:rFonts w:hint="eastAsia"/>
        </w:rPr>
        <w:t>　　　　三、纳博特斯克液压有限公司</w:t>
      </w:r>
      <w:r>
        <w:rPr>
          <w:rFonts w:hint="eastAsia"/>
        </w:rPr>
        <w:br/>
      </w:r>
      <w:r>
        <w:rPr>
          <w:rFonts w:hint="eastAsia"/>
        </w:rPr>
        <w:t>　　　　四、淮安名艺液压机械有限公司</w:t>
      </w:r>
      <w:r>
        <w:rPr>
          <w:rFonts w:hint="eastAsia"/>
        </w:rPr>
        <w:br/>
      </w:r>
      <w:r>
        <w:rPr>
          <w:rFonts w:hint="eastAsia"/>
        </w:rPr>
        <w:t>　　　　五、淮安威博液压有限公司</w:t>
      </w:r>
      <w:r>
        <w:rPr>
          <w:rFonts w:hint="eastAsia"/>
        </w:rPr>
        <w:br/>
      </w:r>
      <w:r>
        <w:rPr>
          <w:rFonts w:hint="eastAsia"/>
        </w:rPr>
        <w:t>　　第五节 泵用直流电动机行业企业兼并重组情况分析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泵用直流电动机行业上市公司运行分析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二、2020-2025年泵用直流电动机行业产品出口量统计</w:t>
      </w:r>
      <w:r>
        <w:rPr>
          <w:rFonts w:hint="eastAsia"/>
        </w:rPr>
        <w:br/>
      </w:r>
      <w:r>
        <w:rPr>
          <w:rFonts w:hint="eastAsia"/>
        </w:rPr>
        <w:t>　　第三节 泵用直流电动机行业产品进出口区域格局分析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2025-2031年泵用直流电动机行业产品进出口预测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一、2025-2031年泵用直流电动机行业产品进口预测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二、2025-2031年泵用直流电动机行业产品出口预测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泵用直流电动机行业投资情况分析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泵用直流电动机行业投资现状研究</w:t>
      </w:r>
      <w:r>
        <w:rPr>
          <w:rFonts w:hint="eastAsia"/>
        </w:rPr>
        <w:br/>
      </w:r>
      <w:r>
        <w:rPr>
          <w:rFonts w:hint="eastAsia"/>
        </w:rPr>
        <w:t>　　第二节 2020-2025年泵用直流电动机行业投资分析</w:t>
      </w:r>
      <w:r>
        <w:rPr>
          <w:rFonts w:hint="eastAsia"/>
        </w:rPr>
        <w:br/>
      </w:r>
      <w:r>
        <w:rPr>
          <w:rFonts w:hint="eastAsia"/>
        </w:rPr>
        <w:t>　　第三节 2025年泵用直流电动机行业投资政策分析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[~中~智林]2025-2031年泵用直流电动机行业投资预测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泵用直流电动机产业所处生命周期示意图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2020-2025年我国泵用直流电动机行业市场产销规模分析</w:t>
      </w:r>
      <w:r>
        <w:rPr>
          <w:rFonts w:hint="eastAsia"/>
        </w:rPr>
        <w:br/>
      </w:r>
      <w:r>
        <w:rPr>
          <w:rFonts w:hint="eastAsia"/>
        </w:rPr>
        <w:t>　　图表 4 2020-2025年我国泵用直流电动机行业产量分析</w:t>
      </w:r>
      <w:r>
        <w:rPr>
          <w:rFonts w:hint="eastAsia"/>
        </w:rPr>
        <w:br/>
      </w:r>
      <w:r>
        <w:rPr>
          <w:rFonts w:hint="eastAsia"/>
        </w:rPr>
        <w:t>　　图表 5 2020-2025年我国泵用直流电动机行业细分产品产量分析</w:t>
      </w:r>
      <w:r>
        <w:rPr>
          <w:rFonts w:hint="eastAsia"/>
        </w:rPr>
        <w:br/>
      </w:r>
      <w:r>
        <w:rPr>
          <w:rFonts w:hint="eastAsia"/>
        </w:rPr>
        <w:t>　　图表 6 2020-2025年我国泵用直流电动机行业市场容量分析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7 2020-2025年我国泵用直流电动机行业细分产品市场容量分析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 8 2020-2025年中国泵用直流电动机行业产品结构变化情况</w:t>
      </w:r>
      <w:r>
        <w:rPr>
          <w:rFonts w:hint="eastAsia"/>
        </w:rPr>
        <w:br/>
      </w:r>
      <w:r>
        <w:rPr>
          <w:rFonts w:hint="eastAsia"/>
        </w:rPr>
        <w:t>　　图表 9 2025-2031年我国泵用直流电动机行业产量预测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10 2025-2031年我国泵用直流电动机行业细分产品产量预测</w:t>
      </w:r>
      <w:r>
        <w:rPr>
          <w:rFonts w:hint="eastAsia"/>
        </w:rPr>
        <w:br/>
      </w:r>
      <w:r>
        <w:rPr>
          <w:rFonts w:hint="eastAsia"/>
        </w:rPr>
        <w:t>　　图表 11 2025-2031年我国泵用直流电动机行业市场容量预测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12 2025-2031年我国泵用直流电动机行业细分产品市场容量预测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 13 产业链形成模式示意图</w:t>
      </w:r>
      <w:r>
        <w:rPr>
          <w:rFonts w:hint="eastAsia"/>
        </w:rPr>
        <w:br/>
      </w:r>
      <w:r>
        <w:rPr>
          <w:rFonts w:hint="eastAsia"/>
        </w:rPr>
        <w:t>　　图表 14 泵用直流电动机的产业链结构图</w:t>
      </w:r>
      <w:r>
        <w:rPr>
          <w:rFonts w:hint="eastAsia"/>
        </w:rPr>
        <w:br/>
      </w:r>
      <w:r>
        <w:rPr>
          <w:rFonts w:hint="eastAsia"/>
        </w:rPr>
        <w:t>　　图表 15 近4年艾默生（中国）电机有限公司固定资产周转次数情况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近3年艾默生（中国）电机有限公司固定资产周转次数变化情况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近4年葆德电气（上海）有限公司固定资产周转次数情况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近3年葆德电气（上海）有限公司固定资产周转次数变化情况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近4年富士电机（上海）有限公司固定资产周转次数情况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近3年富士电机（上海）有限公司固定资产周转次数变化情况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近4年淮安名艺液压机械有限公司固定资产周转次数情况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近3年淮安名艺液压机械有限公司固定资产周转次数变化情况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近4年淮安威博液压有限公司固定资产周转次数情况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近3年淮安威博液压有限公司固定资产周转次数变化情况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2020-2025年卧龙电气财务指标表：</w:t>
      </w:r>
      <w:r>
        <w:rPr>
          <w:rFonts w:hint="eastAsia"/>
        </w:rPr>
        <w:br/>
      </w:r>
      <w:r>
        <w:rPr>
          <w:rFonts w:hint="eastAsia"/>
        </w:rPr>
        <w:t>　　图表 112 2020-2025年卧龙电气资产负债表：</w:t>
      </w:r>
      <w:r>
        <w:rPr>
          <w:rFonts w:hint="eastAsia"/>
        </w:rPr>
        <w:br/>
      </w:r>
      <w:r>
        <w:rPr>
          <w:rFonts w:hint="eastAsia"/>
        </w:rPr>
        <w:t>　　图表 113 2020-2025年卧龙电气公司利润表：</w:t>
      </w:r>
      <w:r>
        <w:rPr>
          <w:rFonts w:hint="eastAsia"/>
        </w:rPr>
        <w:br/>
      </w:r>
      <w:r>
        <w:rPr>
          <w:rFonts w:hint="eastAsia"/>
        </w:rPr>
        <w:t>　　图表 114 2020-2025年我国泵用直流电动机进口量统计：</w:t>
      </w:r>
      <w:r>
        <w:rPr>
          <w:rFonts w:hint="eastAsia"/>
        </w:rPr>
        <w:br/>
      </w:r>
      <w:r>
        <w:rPr>
          <w:rFonts w:hint="eastAsia"/>
        </w:rPr>
        <w:t>　　图表 115 2020-2025年我国泵用直流电动机出口量统计：</w:t>
      </w:r>
      <w:r>
        <w:rPr>
          <w:rFonts w:hint="eastAsia"/>
        </w:rPr>
        <w:br/>
      </w:r>
      <w:r>
        <w:rPr>
          <w:rFonts w:hint="eastAsia"/>
        </w:rPr>
        <w:t>　　图表 116 2025年我国泵用直流电动机进口地区格局：</w:t>
      </w:r>
      <w:r>
        <w:rPr>
          <w:rFonts w:hint="eastAsia"/>
        </w:rPr>
        <w:br/>
      </w:r>
      <w:r>
        <w:rPr>
          <w:rFonts w:hint="eastAsia"/>
        </w:rPr>
        <w:t>　　图表 117 2025年我国泵用直流电动机出口地区格局：</w:t>
      </w:r>
      <w:r>
        <w:rPr>
          <w:rFonts w:hint="eastAsia"/>
        </w:rPr>
        <w:br/>
      </w:r>
      <w:r>
        <w:rPr>
          <w:rFonts w:hint="eastAsia"/>
        </w:rPr>
        <w:t>　　图表 118 2025-2031年我国泵用直流电动机进口量预测：</w:t>
      </w:r>
      <w:r>
        <w:rPr>
          <w:rFonts w:hint="eastAsia"/>
        </w:rPr>
        <w:br/>
      </w:r>
      <w:r>
        <w:rPr>
          <w:rFonts w:hint="eastAsia"/>
        </w:rPr>
        <w:t>　　图表 119 2025-2031年我国泵用直流电动机出口量预测：</w:t>
      </w:r>
      <w:r>
        <w:rPr>
          <w:rFonts w:hint="eastAsia"/>
        </w:rPr>
        <w:br/>
      </w:r>
      <w:r>
        <w:rPr>
          <w:rFonts w:hint="eastAsia"/>
        </w:rPr>
        <w:t>　　图表 120 2020-2025年我国泵用直流电动机北美地区进出口量分析：</w:t>
      </w:r>
      <w:r>
        <w:rPr>
          <w:rFonts w:hint="eastAsia"/>
        </w:rPr>
        <w:br/>
      </w:r>
      <w:r>
        <w:rPr>
          <w:rFonts w:hint="eastAsia"/>
        </w:rPr>
        <w:t>　　图表 121 2020-2025年我国泵用直流电动机欧盟地区进出口量分析：</w:t>
      </w:r>
      <w:r>
        <w:rPr>
          <w:rFonts w:hint="eastAsia"/>
        </w:rPr>
        <w:br/>
      </w:r>
      <w:r>
        <w:rPr>
          <w:rFonts w:hint="eastAsia"/>
        </w:rPr>
        <w:t>　　图表 122 2020-2025年我国泵用直流电动机日韩地区进出口量分析：</w:t>
      </w:r>
      <w:r>
        <w:rPr>
          <w:rFonts w:hint="eastAsia"/>
        </w:rPr>
        <w:br/>
      </w:r>
      <w:r>
        <w:rPr>
          <w:rFonts w:hint="eastAsia"/>
        </w:rPr>
        <w:t>　　图表 123 2020-2025年我国泵用直流电动机其他地区（不包括北美、欧盟和日韩）进出口量分析：</w:t>
      </w:r>
      <w:r>
        <w:rPr>
          <w:rFonts w:hint="eastAsia"/>
        </w:rPr>
        <w:br/>
      </w:r>
      <w:r>
        <w:rPr>
          <w:rFonts w:hint="eastAsia"/>
        </w:rPr>
        <w:t>　　图表 124 2020-2025年我国对泵用直流电动机行业投资额统计：</w:t>
      </w:r>
      <w:r>
        <w:rPr>
          <w:rFonts w:hint="eastAsia"/>
        </w:rPr>
        <w:br/>
      </w:r>
      <w:r>
        <w:rPr>
          <w:rFonts w:hint="eastAsia"/>
        </w:rPr>
        <w:t>　　图表 125 2025-2031年我国对泵用直流电动机行业投资额预测：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b51a88b64c33" w:history="1">
        <w:r>
          <w:rPr>
            <w:rStyle w:val="Hyperlink"/>
          </w:rPr>
          <w:t>2025年版中国泵用直流电动机市场专题研究分析与发展前景预测报告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fb51a88b64c33" w:history="1">
        <w:r>
          <w:rPr>
            <w:rStyle w:val="Hyperlink"/>
          </w:rPr>
          <w:t>https://www.20087.com/6/26/BengYongZhiLiuDianDongJiShiChang.html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5592ff234f89" w:history="1">
      <w:r>
        <w:rPr>
          <w:rStyle w:val="Hyperlink"/>
        </w:rPr>
        <w:t>2025年版中国泵用直流电动机市场专题研究分析与发展前景预测报告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engYongZhiLiuDianDongJiShiChang.html" TargetMode="External" Id="R466fb51a88b6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engYongZhiLiuDianDongJiShiChang.html" TargetMode="External" Id="R62c85592ff2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2025-01-25T05:40:00Z</dcterms:created>
  <dcterms:modified xsi:type="dcterms:W3CDTF">2025-01-25T06:40:00Z</dcterms:modified>
  <dc:subject>2025年版中国泵用直流电动机市场专题研究分析与发展前景预测报告</dc:subject>
  <dc:title>2025年版中国泵用直流电动机市场专题研究分析与发展前景预测报告</dc:title>
  <cp:keywords>2025年版中国泵用直流电动机市场专题研究分析与发展前景预测报告</cp:keywords>
  <dc:description>2025年版中国泵用直流电动机市场专题研究分析与发展前景预测报告</dc:description>
</cp:coreProperties>
</file>