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7b82710d448a" w:history="1">
              <w:r>
                <w:rPr>
                  <w:rStyle w:val="Hyperlink"/>
                </w:rPr>
                <w:t>中国电容器行业调研及前景趋势分析报告（2025-2031年）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7b82710d448a" w:history="1">
              <w:r>
                <w:rPr>
                  <w:rStyle w:val="Hyperlink"/>
                </w:rPr>
                <w:t>中国电容器行业调研及前景趋势分析报告（2025-2031年）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97b82710d448a" w:history="1">
                <w:r>
                  <w:rPr>
                    <w:rStyle w:val="Hyperlink"/>
                  </w:rPr>
                  <w:t>https://www.20087.com/6/76/DianRongQiHangYeQuShi.html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电容器作为电子系统中的关键元件，广泛应用于滤波、耦合、谐振等电路中。随着电子技术的飞速发展，电容器在小型化、高性能化方面取得了显著的进步。</w:t>
      </w:r>
      <w:r>
        <w:rPr>
          <w:rFonts w:hint="eastAsia"/>
        </w:rPr>
        <w:br/>
      </w:r>
      <w:r>
        <w:rPr>
          <w:rFonts w:hint="eastAsia"/>
        </w:rPr>
        <w:t>　　未来，电容器的研发将更加注重高性能、高可靠性和环保性。例如，开发具有更高能量密度、更低等效串联电阻的新型电容器材料和技术；提高电容器的耐高温、耐高压等性能以适应更恶劣的工作环境；同时，随着环保意识的提升，无铅、无卤等环保型电容器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97b82710d448a" w:history="1">
        <w:r>
          <w:rPr>
            <w:rStyle w:val="Hyperlink"/>
          </w:rPr>
          <w:t>中国电容器行业调研及前景趋势分析报告（2025-2031年）</w:t>
        </w:r>
      </w:hyperlink>
      <w:r>
        <w:rPr>
          <w:rFonts w:hint="eastAsia"/>
        </w:rPr>
        <w:t>》基于国家统计局及相关行业协会的详实数据，结合国内外电容器行业研究资料及深入市场调研，系统分析了电容器行业的市场规模、市场需求及产业链现状。报告重点探讨了电容器行业整体运行情况及细分领域特点，科学预测了电容器市场前景与发展趋势，揭示了电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97b82710d448a" w:history="1">
        <w:r>
          <w:rPr>
            <w:rStyle w:val="Hyperlink"/>
          </w:rPr>
          <w:t>中国电容器行业调研及前景趋势分析报告（2025-2031年）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电容器行业发展综述</w:t>
      </w:r>
      <w:r>
        <w:rPr>
          <w:rFonts w:hint="eastAsia"/>
        </w:rPr>
        <w:br/>
      </w:r>
      <w:r>
        <w:rPr>
          <w:rFonts w:hint="eastAsia"/>
        </w:rPr>
        <w:t>　　第一节 电容器定义及分类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电容器行业特性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电容器行业进入壁垒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一、电容器技术分析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电容器行业产业链分析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一、铝箔行业</w:t>
      </w:r>
      <w:r>
        <w:rPr>
          <w:rFonts w:hint="eastAsia"/>
        </w:rPr>
        <w:br/>
      </w:r>
      <w:r>
        <w:rPr>
          <w:rFonts w:hint="eastAsia"/>
        </w:rPr>
        <w:t>　　　　二、电解电容器纸行业</w:t>
      </w:r>
      <w:r>
        <w:rPr>
          <w:rFonts w:hint="eastAsia"/>
        </w:rPr>
        <w:br/>
      </w:r>
      <w:r>
        <w:rPr>
          <w:rFonts w:hint="eastAsia"/>
        </w:rPr>
        <w:t>　　　　三、钽行业</w:t>
      </w:r>
      <w:r>
        <w:rPr>
          <w:rFonts w:hint="eastAsia"/>
        </w:rPr>
        <w:br/>
      </w:r>
      <w:r>
        <w:rPr>
          <w:rFonts w:hint="eastAsia"/>
        </w:rPr>
        <w:t>　　第四节 产业链下游相关行业分析</w:t>
      </w:r>
      <w:r>
        <w:rPr>
          <w:rFonts w:hint="eastAsia"/>
        </w:rPr>
        <w:br/>
      </w:r>
      <w:r>
        <w:rPr>
          <w:rFonts w:hint="eastAsia"/>
        </w:rPr>
        <w:t>　　　　一、军工领域</w:t>
      </w:r>
      <w:r>
        <w:rPr>
          <w:rFonts w:hint="eastAsia"/>
        </w:rPr>
        <w:br/>
      </w:r>
      <w:r>
        <w:rPr>
          <w:rFonts w:hint="eastAsia"/>
        </w:rPr>
        <w:t>　　　　二、消费电子领域</w:t>
      </w:r>
      <w:r>
        <w:rPr>
          <w:rFonts w:hint="eastAsia"/>
        </w:rPr>
        <w:br/>
      </w:r>
      <w:r>
        <w:rPr>
          <w:rFonts w:hint="eastAsia"/>
        </w:rPr>
        <w:t>　　　　三、汽车领域</w:t>
      </w:r>
      <w:r>
        <w:rPr>
          <w:rFonts w:hint="eastAsia"/>
        </w:rPr>
        <w:br/>
      </w:r>
      <w:r>
        <w:rPr>
          <w:rFonts w:hint="eastAsia"/>
        </w:rPr>
        <w:t>　　　　四、照明领域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全球电容器行业发展历程</w:t>
      </w:r>
      <w:r>
        <w:rPr>
          <w:rFonts w:hint="eastAsia"/>
        </w:rPr>
        <w:br/>
      </w:r>
      <w:r>
        <w:rPr>
          <w:rFonts w:hint="eastAsia"/>
        </w:rPr>
        <w:t>　　第二节 全球电容器市场产品结构</w:t>
      </w:r>
      <w:r>
        <w:rPr>
          <w:rFonts w:hint="eastAsia"/>
        </w:rPr>
        <w:br/>
      </w:r>
      <w:r>
        <w:rPr>
          <w:rFonts w:hint="eastAsia"/>
        </w:rPr>
        <w:t>　　第三节 全球电容器行业发展特征</w:t>
      </w:r>
      <w:r>
        <w:rPr>
          <w:rFonts w:hint="eastAsia"/>
        </w:rPr>
        <w:br/>
      </w:r>
      <w:r>
        <w:rPr>
          <w:rFonts w:hint="eastAsia"/>
        </w:rPr>
        <w:t>　　第四节 全球电容器行业市场规模</w:t>
      </w:r>
      <w:r>
        <w:rPr>
          <w:rFonts w:hint="eastAsia"/>
        </w:rPr>
        <w:br/>
      </w:r>
      <w:r>
        <w:rPr>
          <w:rFonts w:hint="eastAsia"/>
        </w:rPr>
        <w:t>　　第五节 全球电容器行业竞争格局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一、中国电容器行业发展阶段</w:t>
      </w:r>
      <w:r>
        <w:rPr>
          <w:rFonts w:hint="eastAsia"/>
        </w:rPr>
        <w:br/>
      </w:r>
      <w:r>
        <w:rPr>
          <w:rFonts w:hint="eastAsia"/>
        </w:rPr>
        <w:t>　　　　二、中国电容器行业发展总体概况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中国电容器行业总体规模分析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一、中国电容器行业工业总产值</w:t>
      </w:r>
      <w:r>
        <w:rPr>
          <w:rFonts w:hint="eastAsia"/>
        </w:rPr>
        <w:br/>
      </w:r>
      <w:r>
        <w:rPr>
          <w:rFonts w:hint="eastAsia"/>
        </w:rPr>
        <w:t>　　　　二、中国电容器行业工业销售产值</w:t>
      </w:r>
      <w:r>
        <w:rPr>
          <w:rFonts w:hint="eastAsia"/>
        </w:rPr>
        <w:br/>
      </w:r>
      <w:r>
        <w:rPr>
          <w:rFonts w:hint="eastAsia"/>
        </w:rPr>
        <w:t>　　第四节 中国电容器行业供需平衡分析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一、中国电容器行业供给情况分析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三、中国电容器所属行业产销率分析</w:t>
      </w:r>
      <w:r>
        <w:rPr>
          <w:rFonts w:hint="eastAsia"/>
        </w:rPr>
        <w:br/>
      </w:r>
      <w:r>
        <w:rPr>
          <w:rFonts w:hint="eastAsia"/>
        </w:rPr>
        <w:t>　　第五节 中国电容器行业进出口市场分析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一、中国电容器行业出口市场分析</w:t>
      </w:r>
      <w:r>
        <w:rPr>
          <w:rFonts w:hint="eastAsia"/>
        </w:rPr>
        <w:br/>
      </w:r>
      <w:r>
        <w:rPr>
          <w:rFonts w:hint="eastAsia"/>
        </w:rPr>
        <w:t>　　　　二、中国电容器行业进口市场分析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中国电容器细分市场分析及预测</w:t>
      </w:r>
      <w:r>
        <w:rPr>
          <w:rFonts w:hint="eastAsia"/>
        </w:rPr>
        <w:br/>
      </w:r>
      <w:r>
        <w:rPr>
          <w:rFonts w:hint="eastAsia"/>
        </w:rPr>
        <w:t>　　第一节 陶瓷电容器产品市场分析</w:t>
      </w:r>
      <w:r>
        <w:rPr>
          <w:rFonts w:hint="eastAsia"/>
        </w:rPr>
        <w:br/>
      </w:r>
      <w:r>
        <w:rPr>
          <w:rFonts w:hint="eastAsia"/>
        </w:rPr>
        <w:t>　　　　一、陶瓷电容器市场规模分析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二、陶瓷电容器进出口市场分析</w:t>
      </w:r>
      <w:r>
        <w:rPr>
          <w:rFonts w:hint="eastAsia"/>
        </w:rPr>
        <w:br/>
      </w:r>
      <w:r>
        <w:rPr>
          <w:rFonts w:hint="eastAsia"/>
        </w:rPr>
        <w:t>　　　　三、陶瓷电容器市场发展趋势预判</w:t>
      </w:r>
      <w:r>
        <w:rPr>
          <w:rFonts w:hint="eastAsia"/>
        </w:rPr>
        <w:br/>
      </w:r>
      <w:r>
        <w:rPr>
          <w:rFonts w:hint="eastAsia"/>
        </w:rPr>
        <w:t>　　第二节 铝电解电容器产品市场分析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二、铝电解电容器进出口市场分析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第三节 薄膜电容器产品市场分析</w:t>
      </w:r>
      <w:r>
        <w:rPr>
          <w:rFonts w:hint="eastAsia"/>
        </w:rPr>
        <w:br/>
      </w:r>
      <w:r>
        <w:rPr>
          <w:rFonts w:hint="eastAsia"/>
        </w:rPr>
        <w:t>　　　　一、薄膜电容器市场规模分析</w:t>
      </w:r>
      <w:r>
        <w:rPr>
          <w:rFonts w:hint="eastAsia"/>
        </w:rPr>
        <w:br/>
      </w:r>
      <w:r>
        <w:rPr>
          <w:rFonts w:hint="eastAsia"/>
        </w:rPr>
        <w:t>　　　　二、薄膜电容器进出口市场分析</w:t>
      </w:r>
      <w:r>
        <w:rPr>
          <w:rFonts w:hint="eastAsia"/>
        </w:rPr>
        <w:br/>
      </w:r>
      <w:r>
        <w:rPr>
          <w:rFonts w:hint="eastAsia"/>
        </w:rPr>
        <w:t>　　　　三、薄膜电容器市场发展趋势预判</w:t>
      </w:r>
      <w:r>
        <w:rPr>
          <w:rFonts w:hint="eastAsia"/>
        </w:rPr>
        <w:br/>
      </w:r>
      <w:r>
        <w:rPr>
          <w:rFonts w:hint="eastAsia"/>
        </w:rPr>
        <w:t>　　第四节 钽电解电容器产品市场分析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二、钽电解电容器进出口市场分析</w:t>
      </w:r>
      <w:r>
        <w:rPr>
          <w:rFonts w:hint="eastAsia"/>
        </w:rPr>
        <w:br/>
      </w:r>
      <w:r>
        <w:rPr>
          <w:rFonts w:hint="eastAsia"/>
        </w:rPr>
        <w:t>　　　　三、钽电解电容器市场发展趋势预判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第五节 其他电容器产品市场分析</w:t>
      </w:r>
      <w:r>
        <w:rPr>
          <w:rFonts w:hint="eastAsia"/>
        </w:rPr>
        <w:br/>
      </w:r>
      <w:r>
        <w:rPr>
          <w:rFonts w:hint="eastAsia"/>
        </w:rPr>
        <w:t>　　　　一、电力电容器</w:t>
      </w:r>
      <w:r>
        <w:rPr>
          <w:rFonts w:hint="eastAsia"/>
        </w:rPr>
        <w:br/>
      </w:r>
      <w:r>
        <w:rPr>
          <w:rFonts w:hint="eastAsia"/>
        </w:rPr>
        <w:t>　　　　二、超级电容器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中国电容器行业竞争形势分析</w:t>
      </w:r>
      <w:r>
        <w:rPr>
          <w:rFonts w:hint="eastAsia"/>
        </w:rPr>
        <w:br/>
      </w:r>
      <w:r>
        <w:rPr>
          <w:rFonts w:hint="eastAsia"/>
        </w:rPr>
        <w:t>　　第一节 中国电容器行业竞争结构分析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一、中国电容器市场竞争分析</w:t>
      </w:r>
      <w:r>
        <w:rPr>
          <w:rFonts w:hint="eastAsia"/>
        </w:rPr>
        <w:br/>
      </w:r>
      <w:r>
        <w:rPr>
          <w:rFonts w:hint="eastAsia"/>
        </w:rPr>
        <w:t>　　　　二、中国主要电容器企业动向</w:t>
      </w:r>
      <w:r>
        <w:rPr>
          <w:rFonts w:hint="eastAsia"/>
        </w:rPr>
        <w:br/>
      </w:r>
      <w:r>
        <w:rPr>
          <w:rFonts w:hint="eastAsia"/>
        </w:rPr>
        <w:t>　　　　三、中国电容器企业拟在建项目分析</w:t>
      </w:r>
      <w:r>
        <w:rPr>
          <w:rFonts w:hint="eastAsia"/>
        </w:rPr>
        <w:br/>
      </w:r>
      <w:r>
        <w:rPr>
          <w:rFonts w:hint="eastAsia"/>
        </w:rPr>
        <w:t>　　第四节 电容器行业并购重组分析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太阳诱电株式会社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村田（Murata）株式会社制作所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TDK株式会社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株洲宏达电子股份有限公司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第六节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第七节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第八节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第九节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第十节 中国振华 （集团 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中国电容器行业前景及投资价值分析</w:t>
      </w:r>
      <w:r>
        <w:rPr>
          <w:rFonts w:hint="eastAsia"/>
        </w:rPr>
        <w:br/>
      </w:r>
      <w:r>
        <w:rPr>
          <w:rFonts w:hint="eastAsia"/>
        </w:rPr>
        <w:t>　　第一节 中国电容器市场趋势预测</w:t>
      </w:r>
      <w:r>
        <w:rPr>
          <w:rFonts w:hint="eastAsia"/>
        </w:rPr>
        <w:br/>
      </w:r>
      <w:r>
        <w:rPr>
          <w:rFonts w:hint="eastAsia"/>
        </w:rPr>
        <w:t>　　　　一、中国电容器市场发展潜力</w:t>
      </w:r>
      <w:r>
        <w:rPr>
          <w:rFonts w:hint="eastAsia"/>
        </w:rPr>
        <w:br/>
      </w:r>
      <w:r>
        <w:rPr>
          <w:rFonts w:hint="eastAsia"/>
        </w:rPr>
        <w:t>　　　　二、中国电容器市场趋势预测展望</w:t>
      </w:r>
      <w:r>
        <w:rPr>
          <w:rFonts w:hint="eastAsia"/>
        </w:rPr>
        <w:br/>
      </w:r>
      <w:r>
        <w:rPr>
          <w:rFonts w:hint="eastAsia"/>
        </w:rPr>
        <w:t>　　第二节 中国电容器市场发展趋势预测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三、产品应用趋势分析</w:t>
      </w:r>
      <w:r>
        <w:rPr>
          <w:rFonts w:hint="eastAsia"/>
        </w:rPr>
        <w:br/>
      </w:r>
      <w:r>
        <w:rPr>
          <w:rFonts w:hint="eastAsia"/>
        </w:rPr>
        <w:t>　　第三节 中国电容器市场规模预测</w:t>
      </w:r>
      <w:r>
        <w:rPr>
          <w:rFonts w:hint="eastAsia"/>
        </w:rPr>
        <w:br/>
      </w:r>
      <w:r>
        <w:rPr>
          <w:rFonts w:hint="eastAsia"/>
        </w:rPr>
        <w:t>　　第四节 中国电容器行业供需预测</w:t>
      </w:r>
      <w:r>
        <w:rPr>
          <w:rFonts w:hint="eastAsia"/>
        </w:rPr>
        <w:br/>
      </w:r>
      <w:r>
        <w:rPr>
          <w:rFonts w:hint="eastAsia"/>
        </w:rPr>
        <w:t>　　　　一、中国电容器行业供给预测</w:t>
      </w:r>
      <w:r>
        <w:rPr>
          <w:rFonts w:hint="eastAsia"/>
        </w:rPr>
        <w:br/>
      </w:r>
      <w:r>
        <w:rPr>
          <w:rFonts w:hint="eastAsia"/>
        </w:rPr>
        <w:t>　　　　二、中国电容器行业需求预测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四、电容器行业投资机遇</w:t>
      </w:r>
      <w:r>
        <w:rPr>
          <w:rFonts w:hint="eastAsia"/>
        </w:rPr>
        <w:br/>
      </w:r>
      <w:r>
        <w:rPr>
          <w:rFonts w:hint="eastAsia"/>
        </w:rPr>
        <w:t>　　第二节 中国电容器行业投资前景及防范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电容器关联行业研究结论及建议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电容器行业历程</w:t>
      </w:r>
      <w:r>
        <w:rPr>
          <w:rFonts w:hint="eastAsia"/>
        </w:rPr>
        <w:br/>
      </w:r>
      <w:r>
        <w:rPr>
          <w:rFonts w:hint="eastAsia"/>
        </w:rPr>
        <w:t>　　图表 电容器行业生命周期</w:t>
      </w:r>
      <w:r>
        <w:rPr>
          <w:rFonts w:hint="eastAsia"/>
        </w:rPr>
        <w:br/>
      </w:r>
      <w:r>
        <w:rPr>
          <w:rFonts w:hint="eastAsia"/>
        </w:rPr>
        <w:t>　　图表 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7b82710d448a" w:history="1">
        <w:r>
          <w:rPr>
            <w:rStyle w:val="Hyperlink"/>
          </w:rPr>
          <w:t>中国电容器行业调研及前景趋势分析报告（2025-2031年）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97b82710d448a" w:history="1">
        <w:r>
          <w:rPr>
            <w:rStyle w:val="Hyperlink"/>
          </w:rPr>
          <w:t>https://www.20087.com/6/76/DianRongQiHangYeQuShi.html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7e2043e44954" w:history="1">
      <w:r>
        <w:rPr>
          <w:rStyle w:val="Hyperlink"/>
        </w:rPr>
        <w:t>中国电容器行业调研及前景趋势分析报告（2025-2031年）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RongQiHangYeQuShi.html" TargetMode="External" Id="R19b97b82710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RongQiHangYeQuShi.html" TargetMode="External" Id="R87247e2043e4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2025-06-30T07:10:00Z</dcterms:created>
  <dcterms:modified xsi:type="dcterms:W3CDTF">2025-06-30T08:10:00Z</dcterms:modified>
  <dc:subject>中国电容器行业调研及前景趋势分析报告（2025-2031年）</dc:subject>
  <dc:title>中国电容器行业调研及前景趋势分析报告（2025-2031年）</dc:title>
  <cp:keywords>中国电容器行业调研及前景趋势分析报告（2025-2031年）</cp:keywords>
  <dc:description>中国电容器行业调研及前景趋势分析报告（2025-2031年）</dc:description>
</cp:coreProperties>
</file>