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03d4d67094875" w:history="1">
              <w:r>
                <w:rPr>
                  <w:rStyle w:val="Hyperlink"/>
                </w:rPr>
                <w:t>2023-2029年中国电站水轮机市场调研分析与发展趋势预测报告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03d4d67094875" w:history="1">
              <w:r>
                <w:rPr>
                  <w:rStyle w:val="Hyperlink"/>
                </w:rPr>
                <w:t>2023-2029年中国电站水轮机市场调研分析与发展趋势预测报告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603d4d67094875" w:history="1">
                <w:r>
                  <w:rPr>
                    <w:rStyle w:val="Hyperlink"/>
                  </w:rPr>
                  <w:t>https://www.20087.com/6/A6/DianZhanShuiLunJiFaZhanQuShi.html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水轮机是水电站的核心设备，用于将水流的动能转换为旋转机械能，进而带动发电机发电。近年来，随着可再生能源需求的增加和技术的进步，电站水轮机的设计和制造水平不断提高，能够适应更复杂的水力条件和更高的效率要求。同时，智能运维系统的应用，如远程监控和预测性维护，提高了水轮机的运行稳定性和维护效率。</w:t>
      </w:r>
      <w:r>
        <w:rPr>
          <w:rFonts w:hint="eastAsia"/>
        </w:rPr>
        <w:br/>
      </w:r>
      <w:r>
        <w:rPr>
          <w:rFonts w:hint="eastAsia"/>
        </w:rPr>
        <w:t>　　未来，电站水轮机的发展将更加注重技术创新和可持续性。技术创新方面，将通过优化水轮机叶片设计和材料选择，提高水力效率和耐久性，同时降低噪声和振动。可持续性方面，随着小型化和模块化设计的发展，电站水轮机将更加灵活地应用于微型水电站和分布式能源系统，推动水电能源的普及和多样化。此外，随着全球对碳中和目标的追求，电站水轮机作为清洁能源的重要组成部分，将获得更多的投资和政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03d4d67094875" w:history="1">
        <w:r>
          <w:rPr>
            <w:rStyle w:val="Hyperlink"/>
          </w:rPr>
          <w:t>2023-2029年中国电站水轮机市场调研分析与发展趋势预测报告</w:t>
        </w:r>
      </w:hyperlink>
      <w:r>
        <w:rPr>
          <w:rFonts w:hint="eastAsia"/>
        </w:rPr>
        <w:t>》全面分析了电站水轮机行业的市场规模、供需状况及产业链结构，深入探讨了电站水轮机各细分市场的品牌竞争情况和价格动态，聚焦电站水轮机重点企业经营现状，揭示了行业的集中度和竞争格局。此外，电站水轮机报告对电站水轮机行业的市场前景进行了科学预测，揭示了行业未来的发展趋势、潜在风险和机遇。电站水轮机报告旨在为电站水轮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电站水轮机产品概述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2022-2023年电站水轮机行业环境分析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我国电站水轮机行业政策环境分析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我国电站水轮机行业技术环境分析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一、我国电站水轮机技术发展概况</w:t>
      </w:r>
      <w:r>
        <w:rPr>
          <w:rFonts w:hint="eastAsia"/>
        </w:rPr>
        <w:br/>
      </w:r>
      <w:r>
        <w:rPr>
          <w:rFonts w:hint="eastAsia"/>
        </w:rPr>
        <w:t>　　　　二、我国电站水轮机产品工艺特点或流程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三、我国电站水轮机行业技术发展趋势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中国电站水轮机市场分析</w:t>
      </w:r>
      <w:r>
        <w:rPr>
          <w:rFonts w:hint="eastAsia"/>
        </w:rPr>
        <w:br/>
      </w:r>
      <w:r>
        <w:rPr>
          <w:rFonts w:hint="eastAsia"/>
        </w:rPr>
        <w:t>　　第一节 电站水轮机市场现状分析及预测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一、2018-2023年我国电站水轮机市场规模分析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二、2023-2029年我国电站水轮机市场规模预测</w:t>
      </w:r>
      <w:r>
        <w:rPr>
          <w:rFonts w:hint="eastAsia"/>
        </w:rPr>
        <w:br/>
      </w:r>
      <w:r>
        <w:rPr>
          <w:rFonts w:hint="eastAsia"/>
        </w:rPr>
        <w:t>　　第二节 电站水轮机产品产能分析及预测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一、2018-2023年我国电站水轮机产能分析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二、2023-2029年我国电站水轮机产能预测</w:t>
      </w:r>
      <w:r>
        <w:rPr>
          <w:rFonts w:hint="eastAsia"/>
        </w:rPr>
        <w:br/>
      </w:r>
      <w:r>
        <w:rPr>
          <w:rFonts w:hint="eastAsia"/>
        </w:rPr>
        <w:t>　　第三节 电站水轮机产品产量分析及预测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一、2018-2023年我国电站水轮机产量分析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二、2023-2029年我国电站水轮机产量预测</w:t>
      </w:r>
      <w:r>
        <w:rPr>
          <w:rFonts w:hint="eastAsia"/>
        </w:rPr>
        <w:br/>
      </w:r>
      <w:r>
        <w:rPr>
          <w:rFonts w:hint="eastAsia"/>
        </w:rPr>
        <w:t>　　第四节 电站水轮机市场需求分析及预测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一、2018-2023年我国电站水轮机市场需求分析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二、2023-2029年我国电站水轮机市场需求预测</w:t>
      </w:r>
      <w:r>
        <w:rPr>
          <w:rFonts w:hint="eastAsia"/>
        </w:rPr>
        <w:br/>
      </w:r>
      <w:r>
        <w:rPr>
          <w:rFonts w:hint="eastAsia"/>
        </w:rPr>
        <w:t>　　第五节 电站水轮机价格趋势分析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一、2018-2023年我国电站水轮机市场价格分析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二、2023-2029年我国电站水轮机市场价格预测</w:t>
      </w:r>
      <w:r>
        <w:rPr>
          <w:rFonts w:hint="eastAsia"/>
        </w:rPr>
        <w:br/>
      </w:r>
      <w:r>
        <w:rPr>
          <w:rFonts w:hint="eastAsia"/>
        </w:rPr>
        <w:t>　　第六节 电站水轮机进出口数据分析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一、2018-2023年我国电站水轮机进出口数据分析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二、2023-2029年国内电站水轮机产品未来进出口情况预测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电站水轮机主要生产厂商介绍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电站水轮机行业相关产业分析</w:t>
      </w:r>
      <w:r>
        <w:rPr>
          <w:rFonts w:hint="eastAsia"/>
        </w:rPr>
        <w:br/>
      </w:r>
      <w:r>
        <w:rPr>
          <w:rFonts w:hint="eastAsia"/>
        </w:rPr>
        <w:t>　　第一节 电站水轮机行业产业链概述</w:t>
      </w:r>
      <w:r>
        <w:rPr>
          <w:rFonts w:hint="eastAsia"/>
        </w:rPr>
        <w:br/>
      </w:r>
      <w:r>
        <w:rPr>
          <w:rFonts w:hint="eastAsia"/>
        </w:rPr>
        <w:t>　　第二节 电站水轮机上游行业发展状况分析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电站水轮机下游行业发展情况分析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电站水轮机行业竞争格局分析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2018-2023年中国电站水轮机行业集中度分析</w:t>
      </w:r>
      <w:r>
        <w:rPr>
          <w:rFonts w:hint="eastAsia"/>
        </w:rPr>
        <w:br/>
      </w:r>
      <w:r>
        <w:rPr>
          <w:rFonts w:hint="eastAsia"/>
        </w:rPr>
        <w:t>　　第二节 电站水轮机国内外SWOT分析</w:t>
      </w:r>
      <w:r>
        <w:rPr>
          <w:rFonts w:hint="eastAsia"/>
        </w:rPr>
        <w:br/>
      </w:r>
      <w:r>
        <w:rPr>
          <w:rFonts w:hint="eastAsia"/>
        </w:rPr>
        <w:t>　　第三节 电站水轮机行业存在的问题及应对策略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业内专家对中国电站水轮机行业投资的建议及观点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电站水轮机行业投资机会分析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二、电站水轮机企业的竞争优势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电站水轮机行业投资进入风险分析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电站水轮机行业投资决策依据分析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中~智~林~电站水轮机行业投资建议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2018-2023年我国电站水轮机市场规模分析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2023-2029年我国电站水轮机市场规模预测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2018-2023年我国电站水轮机产能分析</w:t>
      </w:r>
      <w:r>
        <w:rPr>
          <w:rFonts w:hint="eastAsia"/>
        </w:rPr>
        <w:br/>
      </w:r>
      <w:r>
        <w:rPr>
          <w:rFonts w:hint="eastAsia"/>
        </w:rPr>
        <w:t>　　图表 2023-2029年我国电站水轮机产能预测</w:t>
      </w:r>
      <w:r>
        <w:rPr>
          <w:rFonts w:hint="eastAsia"/>
        </w:rPr>
        <w:br/>
      </w:r>
      <w:r>
        <w:rPr>
          <w:rFonts w:hint="eastAsia"/>
        </w:rPr>
        <w:t>　　图表 2018-2023年我国电站水轮机产能产量分析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2023-2029年我国电站水轮机产量预测</w:t>
      </w:r>
      <w:r>
        <w:rPr>
          <w:rFonts w:hint="eastAsia"/>
        </w:rPr>
        <w:br/>
      </w:r>
      <w:r>
        <w:rPr>
          <w:rFonts w:hint="eastAsia"/>
        </w:rPr>
        <w:t>　　图表 2018-2023年我国电站水轮机市场需求分析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2023-2029年我国电站水轮机市场需求预测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2018-2023年我国电站水轮机市场价格分析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2023-2029年我国电站水轮机市场价格预测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2018-2023年我国电站水轮机进出口数据分析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2023-2029年国内电站水轮机产品未来进出口情况预测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03d4d67094875" w:history="1">
        <w:r>
          <w:rPr>
            <w:rStyle w:val="Hyperlink"/>
          </w:rPr>
          <w:t>2023-2029年中国电站水轮机市场调研分析与发展趋势预测报告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603d4d67094875" w:history="1">
        <w:r>
          <w:rPr>
            <w:rStyle w:val="Hyperlink"/>
          </w:rPr>
          <w:t>https://www.20087.com/6/A6/DianZhanShuiLunJiFaZhanQuShi.html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90eb7170847fa" w:history="1">
      <w:r>
        <w:rPr>
          <w:rStyle w:val="Hyperlink"/>
        </w:rPr>
        <w:t>2023-2029年中国电站水轮机市场调研分析与发展趋势预测报告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DianZhanShuiLunJiFaZhanQuShi.html" TargetMode="External" Id="Rd3603d4d6709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DianZhanShuiLunJiFaZhanQuShi.html" TargetMode="External" Id="R07490eb71708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2022-12-08T00:43:00Z</dcterms:created>
  <dcterms:modified xsi:type="dcterms:W3CDTF">2022-12-08T01:43:00Z</dcterms:modified>
  <dc:subject>2023-2029年中国电站水轮机市场调研分析与发展趋势预测报告</dc:subject>
  <dc:title>2023-2029年中国电站水轮机市场调研分析与发展趋势预测报告</dc:title>
  <cp:keywords>2023-2029年中国电站水轮机市场调研分析与发展趋势预测报告</cp:keywords>
  <dc:description>2023-2029年中国电站水轮机市场调研分析与发展趋势预测报告</dc:description>
</cp:coreProperties>
</file>