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2705d2de54494" w:history="1">
              <w:r>
                <w:rPr>
                  <w:rStyle w:val="Hyperlink"/>
                </w:rPr>
                <w:t>2024-2030年全球与中国石英加速度计行业市场调研及前景趋势分析报告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2705d2de54494" w:history="1">
              <w:r>
                <w:rPr>
                  <w:rStyle w:val="Hyperlink"/>
                </w:rPr>
                <w:t>2024-2030年全球与中国石英加速度计行业市场调研及前景趋势分析报告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2705d2de54494" w:history="1">
                <w:r>
                  <w:rPr>
                    <w:rStyle w:val="Hyperlink"/>
                  </w:rPr>
                  <w:t>https://www.20087.com/6/66/ShiYingJiaSuDuJiFaZhanQianJing.html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加速度计作为精密测量与导航领域的关键传感器，以其高精度、高稳定性著称。广泛应用于航天航空、地质勘探、汽车安全等领域。随着微电子技术的发展，石英加速度计体积不断缩小，性能不断提升，能够实现高动态范围、低噪声测量，满足不同应用场景的高要求。</w:t>
      </w:r>
      <w:r>
        <w:rPr>
          <w:rFonts w:hint="eastAsia"/>
        </w:rPr>
        <w:br/>
      </w:r>
      <w:r>
        <w:rPr>
          <w:rFonts w:hint="eastAsia"/>
        </w:rPr>
        <w:t>　　未来石英加速度计将向着集成化、智能化方向发展。与微处理器、无线通信技术的深度融合，将使其成为物联网、智能穿戴设备中的重要组成部分，拓展至健康监测、运动追踪等消费电子领域。同时，随着量子传感技术的突破，可能出现更高精度的下一代传感器，推动石英加速度计在极端环境下的应用，如深海探测、太空探索，开启新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2705d2de54494" w:history="1">
        <w:r>
          <w:rPr>
            <w:rStyle w:val="Hyperlink"/>
          </w:rPr>
          <w:t>2024-2030年全球与中国石英加速度计行业市场调研及前景趋势分析报告</w:t>
        </w:r>
      </w:hyperlink>
      <w:r>
        <w:rPr>
          <w:rFonts w:hint="eastAsia"/>
        </w:rPr>
        <w:t>》依托国家统计局、发改委及石英加速度计相关行业协会的详实数据，对石英加速度计行业的现状、市场需求、市场规模、产业链结构、价格变动、细分市场进行了全面调研。石英加速度计报告还详细剖析了石英加速度计市场竞争格局，重点关注了品牌影响力、市场集中度及重点企业运营情况，并在预测石英加速度计市场发展前景和发展趋势的同时，识别了石英加速度计行业潜在的风险与机遇。石英加速度计报告以专业、科学、规范的研究方法和客观、权威的分析，为石英加速度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中国石英加速度计概述</w:t>
      </w:r>
      <w:r>
        <w:rPr>
          <w:rFonts w:hint="eastAsia"/>
        </w:rPr>
        <w:br/>
      </w:r>
      <w:r>
        <w:rPr>
          <w:rFonts w:hint="eastAsia"/>
        </w:rPr>
        <w:t>　　第一节 石英加速度计行业定义</w:t>
      </w:r>
      <w:r>
        <w:rPr>
          <w:rFonts w:hint="eastAsia"/>
        </w:rPr>
        <w:br/>
      </w:r>
      <w:r>
        <w:rPr>
          <w:rFonts w:hint="eastAsia"/>
        </w:rPr>
        <w:t>　　第二节 石英加速度计行业发展特性</w:t>
      </w:r>
      <w:r>
        <w:rPr>
          <w:rFonts w:hint="eastAsia"/>
        </w:rPr>
        <w:br/>
      </w:r>
      <w:r>
        <w:rPr>
          <w:rFonts w:hint="eastAsia"/>
        </w:rPr>
        <w:t>　　第三节 石英加速度计产业链分析</w:t>
      </w:r>
      <w:r>
        <w:rPr>
          <w:rFonts w:hint="eastAsia"/>
        </w:rPr>
        <w:br/>
      </w:r>
      <w:r>
        <w:rPr>
          <w:rFonts w:hint="eastAsia"/>
        </w:rPr>
        <w:t>　　第四节 石英加速度计行业生命周期分析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2023-2024年国外主要石英加速度计市场发展概况</w:t>
      </w:r>
      <w:r>
        <w:rPr>
          <w:rFonts w:hint="eastAsia"/>
        </w:rPr>
        <w:br/>
      </w:r>
      <w:r>
        <w:rPr>
          <w:rFonts w:hint="eastAsia"/>
        </w:rPr>
        <w:t>　　第一节 全球石英加速度计市场发展分析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欧洲地区主要国家石英加速度计市场概况</w:t>
      </w:r>
      <w:r>
        <w:rPr>
          <w:rFonts w:hint="eastAsia"/>
        </w:rPr>
        <w:br/>
      </w:r>
      <w:r>
        <w:rPr>
          <w:rFonts w:hint="eastAsia"/>
        </w:rPr>
        <w:t>　　第三节 北美地区石英加速度计市场概况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亚洲地区主要国家石英加速度计市场概况</w:t>
      </w:r>
      <w:r>
        <w:rPr>
          <w:rFonts w:hint="eastAsia"/>
        </w:rPr>
        <w:br/>
      </w:r>
      <w:r>
        <w:rPr>
          <w:rFonts w:hint="eastAsia"/>
        </w:rPr>
        <w:t>　　第五节 全球石英加速度计市场发展预测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2023-2024年中国石英加速度计发展环境分析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石英加速度计行业相关政策、标准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石英加速度计行业相关发展规划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中国石英加速度计技术发展分析</w:t>
      </w:r>
      <w:r>
        <w:rPr>
          <w:rFonts w:hint="eastAsia"/>
        </w:rPr>
        <w:br/>
      </w:r>
      <w:r>
        <w:rPr>
          <w:rFonts w:hint="eastAsia"/>
        </w:rPr>
        <w:t>　　第一节 当前石英加速度计技术发展现状分析</w:t>
      </w:r>
      <w:r>
        <w:rPr>
          <w:rFonts w:hint="eastAsia"/>
        </w:rPr>
        <w:br/>
      </w:r>
      <w:r>
        <w:rPr>
          <w:rFonts w:hint="eastAsia"/>
        </w:rPr>
        <w:t>　　第二节 石英加速度计生产中需注意的问题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石英加速度计行业主要技术发展趋势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2023-2024年石英加速度计市场特性分析</w:t>
      </w:r>
      <w:r>
        <w:rPr>
          <w:rFonts w:hint="eastAsia"/>
        </w:rPr>
        <w:br/>
      </w:r>
      <w:r>
        <w:rPr>
          <w:rFonts w:hint="eastAsia"/>
        </w:rPr>
        <w:t>　　第一节 石英加速度计行业集中度分析</w:t>
      </w:r>
      <w:r>
        <w:rPr>
          <w:rFonts w:hint="eastAsia"/>
        </w:rPr>
        <w:br/>
      </w:r>
      <w:r>
        <w:rPr>
          <w:rFonts w:hint="eastAsia"/>
        </w:rPr>
        <w:t>　　第二节 石英加速度计行业SWOT分析</w:t>
      </w:r>
      <w:r>
        <w:rPr>
          <w:rFonts w:hint="eastAsia"/>
        </w:rPr>
        <w:br/>
      </w:r>
      <w:r>
        <w:rPr>
          <w:rFonts w:hint="eastAsia"/>
        </w:rPr>
        <w:t>　　　　一、石英加速度计行业优势</w:t>
      </w:r>
      <w:r>
        <w:rPr>
          <w:rFonts w:hint="eastAsia"/>
        </w:rPr>
        <w:br/>
      </w:r>
      <w:r>
        <w:rPr>
          <w:rFonts w:hint="eastAsia"/>
        </w:rPr>
        <w:t>　　　　二、石英加速度计行业劣势</w:t>
      </w:r>
      <w:r>
        <w:rPr>
          <w:rFonts w:hint="eastAsia"/>
        </w:rPr>
        <w:br/>
      </w:r>
      <w:r>
        <w:rPr>
          <w:rFonts w:hint="eastAsia"/>
        </w:rPr>
        <w:t>　　　　三、石英加速度计行业机会</w:t>
      </w:r>
      <w:r>
        <w:rPr>
          <w:rFonts w:hint="eastAsia"/>
        </w:rPr>
        <w:br/>
      </w:r>
      <w:r>
        <w:rPr>
          <w:rFonts w:hint="eastAsia"/>
        </w:rPr>
        <w:t>　　　　四、石英加速度计行业风险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中国石英加速度计发展现状</w:t>
      </w:r>
      <w:r>
        <w:rPr>
          <w:rFonts w:hint="eastAsia"/>
        </w:rPr>
        <w:br/>
      </w:r>
      <w:r>
        <w:rPr>
          <w:rFonts w:hint="eastAsia"/>
        </w:rPr>
        <w:t>　　第一节 中国石英加速度计市场现状分析</w:t>
      </w:r>
      <w:r>
        <w:rPr>
          <w:rFonts w:hint="eastAsia"/>
        </w:rPr>
        <w:br/>
      </w:r>
      <w:r>
        <w:rPr>
          <w:rFonts w:hint="eastAsia"/>
        </w:rPr>
        <w:t>　　第二节 中国石英加速度计产量分析及预测</w:t>
      </w:r>
      <w:r>
        <w:rPr>
          <w:rFonts w:hint="eastAsia"/>
        </w:rPr>
        <w:br/>
      </w:r>
      <w:r>
        <w:rPr>
          <w:rFonts w:hint="eastAsia"/>
        </w:rPr>
        <w:t>　　　　一、石英加速度计总体产能规模</w:t>
      </w:r>
      <w:r>
        <w:rPr>
          <w:rFonts w:hint="eastAsia"/>
        </w:rPr>
        <w:br/>
      </w:r>
      <w:r>
        <w:rPr>
          <w:rFonts w:hint="eastAsia"/>
        </w:rPr>
        <w:t>　　　　二、石英加速度计生产区域分布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三、2019-2024年中国石英加速度计产量统计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四、2024-2030年中国石英加速度计产量预测</w:t>
      </w:r>
      <w:r>
        <w:rPr>
          <w:rFonts w:hint="eastAsia"/>
        </w:rPr>
        <w:br/>
      </w:r>
      <w:r>
        <w:rPr>
          <w:rFonts w:hint="eastAsia"/>
        </w:rPr>
        <w:t>　　第三节 中国石英加速度计市场需求分析及预测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一、中国石英加速度计市场需求特点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二、2019-2024年中国石英加速度计市场需求量统计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三、2024-2030年中国石英加速度计市场需求量预测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中国石英加速度计价格趋势分析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一、2019-2024年中国石英加速度计市场价格趋势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二、2024-2030年中国石英加速度计市场价格走势预测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2019-2024年石英加速度计行业经济运行状况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2019-2024年中国石英加速度计行业盈利能力分析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2019-2024年中国石英加速度计行业发展能力分析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2019-2024年石英加速度计行业偿债能力分析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2019-2024年石英加速度计制造企业数量分析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石英加速度计行业上、下游市场分析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石英加速度计行业上游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石英加速度计行业下游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中国石英加速度计行业重点地区发展分析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石英加速度计行业重点区域市场结构调研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**地区石英加速度计市场发展分析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**地区石英加速度计市场发展分析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**地区石英加速度计市场发展分析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**地区石英加速度计市场发展分析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**地区石英加速度计市场发展分析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2019-2024年中国石英加速度计进出口分析</w:t>
      </w:r>
      <w:r>
        <w:rPr>
          <w:rFonts w:hint="eastAsia"/>
        </w:rPr>
        <w:br/>
      </w:r>
      <w:r>
        <w:rPr>
          <w:rFonts w:hint="eastAsia"/>
        </w:rPr>
        <w:t>　　第一节 石英加速度计进口情况分析</w:t>
      </w:r>
      <w:r>
        <w:rPr>
          <w:rFonts w:hint="eastAsia"/>
        </w:rPr>
        <w:br/>
      </w:r>
      <w:r>
        <w:rPr>
          <w:rFonts w:hint="eastAsia"/>
        </w:rPr>
        <w:t>　　第二节 石英加速度计出口情况分析</w:t>
      </w:r>
      <w:r>
        <w:rPr>
          <w:rFonts w:hint="eastAsia"/>
        </w:rPr>
        <w:br/>
      </w:r>
      <w:r>
        <w:rPr>
          <w:rFonts w:hint="eastAsia"/>
        </w:rPr>
        <w:t>　　第三节 影响石英加速度计进出口因素分析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石英加速度计行业重点企业竞争力分析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三、企业石英加速度计经营状况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石英加速度计行业企业经营策略研究分析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石英加速度计企业多样化经营策略分析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一、石英加速度计企业多样化经营情况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二、现行石英加速度计行业多样化经营的方向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大型石英加速度计企业集团未来发展策略分析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对中小石英加速度计企业生产经营的建议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石英加速度计行业投资风险预警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影响石英加速度计行业发展的主要因素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一、2024年影响石英加速度计行业运行的有利因素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二、2024年影响石英加速度计行业运行的稳定因素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三、2024年影响石英加速度计行业运行的不利因素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四、2024年我国石英加速度计行业发展面临的挑战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五、2024年我国石英加速度计行业发展面临的机遇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石英加速度计行业投资风险预警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一、石英加速度计行业市场风险预测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二、石英加速度计行业政策风险预测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三、石英加速度计行业经营风险预测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四、石英加速度计行业技术风险预测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五、石英加速度计行业竞争风险预测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六、石英加速度计行业其他风险预测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石英加速度计投资建议</w:t>
      </w:r>
      <w:r>
        <w:rPr>
          <w:rFonts w:hint="eastAsia"/>
        </w:rPr>
        <w:br/>
      </w:r>
      <w:r>
        <w:rPr>
          <w:rFonts w:hint="eastAsia"/>
        </w:rPr>
        <w:t>　　第一节 2024年石英加速度计市场前景分析</w:t>
      </w:r>
      <w:r>
        <w:rPr>
          <w:rFonts w:hint="eastAsia"/>
        </w:rPr>
        <w:br/>
      </w:r>
      <w:r>
        <w:rPr>
          <w:rFonts w:hint="eastAsia"/>
        </w:rPr>
        <w:t>　　第二节 2024年石英加速度计发展趋势预测</w:t>
      </w:r>
      <w:r>
        <w:rPr>
          <w:rFonts w:hint="eastAsia"/>
        </w:rPr>
        <w:br/>
      </w:r>
      <w:r>
        <w:rPr>
          <w:rFonts w:hint="eastAsia"/>
        </w:rPr>
        <w:t>　　第三节 石英加速度计行业投资进入壁垒分析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石英加速度计行业历程</w:t>
      </w:r>
      <w:r>
        <w:rPr>
          <w:rFonts w:hint="eastAsia"/>
        </w:rPr>
        <w:br/>
      </w:r>
      <w:r>
        <w:rPr>
          <w:rFonts w:hint="eastAsia"/>
        </w:rPr>
        <w:t>　　图表 石英加速度计行业生命周期</w:t>
      </w:r>
      <w:r>
        <w:rPr>
          <w:rFonts w:hint="eastAsia"/>
        </w:rPr>
        <w:br/>
      </w:r>
      <w:r>
        <w:rPr>
          <w:rFonts w:hint="eastAsia"/>
        </w:rPr>
        <w:t>　　图表 石英加速度计行业产业链分析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2019-2024年石英加速度计行业市场容量分析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2024年中国石英加速度计行业需求领域分布格局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2024年中国石英加速度计进口国家及地区分析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2024年中国石英加速度计出口国家及地区分析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2019-2024年中国石英加速度计行业企业平均规模情况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**地区石英加速度计市场规模及增长情况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**地区石英加速度计行业市场需求情况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石英加速度计重点企业（三）成长能力情况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2024-2030年中国石英加速度计行业发展趋势预测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2705d2de54494" w:history="1">
        <w:r>
          <w:rPr>
            <w:rStyle w:val="Hyperlink"/>
          </w:rPr>
          <w:t>2024-2030年全球与中国石英加速度计行业市场调研及前景趋势分析报告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2705d2de54494" w:history="1">
        <w:r>
          <w:rPr>
            <w:rStyle w:val="Hyperlink"/>
          </w:rPr>
          <w:t>https://www.20087.com/6/66/ShiYingJiaSuDuJiFaZhanQianJing.html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830294aae437b" w:history="1">
      <w:r>
        <w:rPr>
          <w:rStyle w:val="Hyperlink"/>
        </w:rPr>
        <w:t>2024-2030年全球与中国石英加速度计行业市场调研及前景趋势分析报告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ShiYingJiaSuDuJiFaZhanQianJing.html" TargetMode="External" Id="Rc4e2705d2de5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ShiYingJiaSuDuJiFaZhanQianJing.html" TargetMode="External" Id="Rb1d830294aae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2024-03-31T02:46:00Z</dcterms:created>
  <dcterms:modified xsi:type="dcterms:W3CDTF">2024-03-31T03:46:00Z</dcterms:modified>
  <dc:subject>2024-2030年全球与中国石英加速度计行业市场调研及前景趋势分析报告</dc:subject>
  <dc:title>2024-2030年全球与中国石英加速度计行业市场调研及前景趋势分析报告</dc:title>
  <cp:keywords>2024-2030年全球与中国石英加速度计行业市场调研及前景趋势分析报告</cp:keywords>
  <dc:description>2024-2030年全球与中国石英加速度计行业市场调研及前景趋势分析报告</dc:description>
</cp:coreProperties>
</file>