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73685b7f4faf" w:history="1">
              <w:r>
                <w:rPr>
                  <w:rStyle w:val="Hyperlink"/>
                </w:rPr>
                <w:t>中国Fab材料市场现状与前景趋势报告（2025-2031年）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73685b7f4faf" w:history="1">
              <w:r>
                <w:rPr>
                  <w:rStyle w:val="Hyperlink"/>
                </w:rPr>
                <w:t>中国Fab材料市场现状与前景趋势报告（2025-2031年）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73685b7f4faf" w:history="1">
                <w:r>
                  <w:rPr>
                    <w:rStyle w:val="Hyperlink"/>
                  </w:rPr>
                  <w:t>https://www.20087.com/6/96/FabCaiLiaoDeFaZhanQianJing.html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Fab材料（Fabrication Materials）是指用于半导体制造过程中的各种原材料，包括硅片、光刻胶、气体和化学品等。这些材料在芯片制造中起着至关重要的作用，直接影响到最终产品的性能和可靠性。近年来，随着半导体技术的进步和晶圆尺寸的增加，对Fab材料的要求也越来越高Fab材料企业通过改进配方和生产工艺，提高了材料的纯度和一致性。此外，严格的行业标准和质量控制措施确保了材料的安全性和稳定性。</w:t>
      </w:r>
      <w:r>
        <w:rPr>
          <w:rFonts w:hint="eastAsia"/>
        </w:rPr>
        <w:br/>
      </w:r>
      <w:r>
        <w:rPr>
          <w:rFonts w:hint="eastAsia"/>
        </w:rPr>
        <w:t>　　未来，Fab材料将继续朝着高性能和绿色化方向发展。一方面，通过引入新型材料和先进制备技术，进一步提升材料的纯度和性能，如开发高纯度硅片和低缺陷光刻胶；另一方面，绿色环保理念的深入将促使Fab材料企业采用更环保的生产工艺和材料，减少有害物质的使用和排放，如使用可再生资源和无害化处理工艺。此外，智能化生产和质量控制系统将成为趋势，实现实时监测和数据追溯，提高生产效率和产品质量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73685b7f4faf" w:history="1">
        <w:r>
          <w:rPr>
            <w:rStyle w:val="Hyperlink"/>
          </w:rPr>
          <w:t>中国Fab材料市场现状与前景趋势报告（2025-2031年）</w:t>
        </w:r>
      </w:hyperlink>
      <w:r>
        <w:rPr>
          <w:rFonts w:hint="eastAsia"/>
        </w:rPr>
        <w:t>》基于权威数据和调研资料，采用定量与定性相结合的方法，系统分析了Fab材料行业的现状和未来趋势。通过对行业的长期跟踪研究，报告提供了清晰的市场分析和趋势预测，帮助投资者更好地理解行业投资价值。同时，结合Fab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Fab材料行业概述</w:t>
      </w:r>
      <w:r>
        <w:rPr>
          <w:rFonts w:hint="eastAsia"/>
        </w:rPr>
        <w:br/>
      </w:r>
      <w:r>
        <w:rPr>
          <w:rFonts w:hint="eastAsia"/>
        </w:rPr>
        <w:t>　　第一节 Fab材料定义与分类</w:t>
      </w:r>
      <w:r>
        <w:rPr>
          <w:rFonts w:hint="eastAsia"/>
        </w:rPr>
        <w:br/>
      </w:r>
      <w:r>
        <w:rPr>
          <w:rFonts w:hint="eastAsia"/>
        </w:rPr>
        <w:t>　　第二节 Fab材料应用领域</w:t>
      </w:r>
      <w:r>
        <w:rPr>
          <w:rFonts w:hint="eastAsia"/>
        </w:rPr>
        <w:br/>
      </w:r>
      <w:r>
        <w:rPr>
          <w:rFonts w:hint="eastAsia"/>
        </w:rPr>
        <w:t>　　第三节 Fab材料行业经济指标分析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一、Fab材料行业赢利性评估</w:t>
      </w:r>
      <w:r>
        <w:rPr>
          <w:rFonts w:hint="eastAsia"/>
        </w:rPr>
        <w:br/>
      </w:r>
      <w:r>
        <w:rPr>
          <w:rFonts w:hint="eastAsia"/>
        </w:rPr>
        <w:t>　　　　二、Fab材料行业成长速度分析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三、Fab材料附加值提升空间探讨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四、Fab材料行业进入壁垒分析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五、Fab材料行业风险性评估</w:t>
      </w:r>
      <w:r>
        <w:rPr>
          <w:rFonts w:hint="eastAsia"/>
        </w:rPr>
        <w:br/>
      </w:r>
      <w:r>
        <w:rPr>
          <w:rFonts w:hint="eastAsia"/>
        </w:rPr>
        <w:t>　　　　六、Fab材料行业周期性分析</w:t>
      </w:r>
      <w:r>
        <w:rPr>
          <w:rFonts w:hint="eastAsia"/>
        </w:rPr>
        <w:br/>
      </w:r>
      <w:r>
        <w:rPr>
          <w:rFonts w:hint="eastAsia"/>
        </w:rPr>
        <w:t>　　　　七、Fab材料行业竞争程度指标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八、Fab材料行业成熟度综合分析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Fab材料产业链及经营模式分析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三、Fab材料销售模式与渠道策略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全球Fab材料市场发展分析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2024-2025年全球Fab材料行业发展分析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一、全球Fab材料行业市场规模与趋势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二、全球Fab材料行业发展特点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三、全球Fab材料行业竞争格局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主要国家与地区Fab材料市场分析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2025-2031年全球Fab材料行业发展趋势与前景预测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一、Fab材料行业发展趋势</w:t>
      </w:r>
      <w:r>
        <w:rPr>
          <w:rFonts w:hint="eastAsia"/>
        </w:rPr>
        <w:br/>
      </w:r>
      <w:r>
        <w:rPr>
          <w:rFonts w:hint="eastAsia"/>
        </w:rPr>
        <w:t>　　　　二、Fab材料行业发展潜力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中国Fab材料行业市场分析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2024-2025年Fab材料产能与投资动态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一、国内Fab材料产能现状与利用效率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二、Fab材料产能扩张与投资动态分析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Fab材料行业产量情况分析与趋势预测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一、2019-2024年Fab材料行业产量与增长趋势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1、2019-2024年Fab材料产量及增长趋势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2、2019-2024年Fab材料细分产品产量及份额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二、Fab材料产量影响因素分析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三、2025-2031年Fab材料产量预测</w:t>
      </w:r>
      <w:r>
        <w:rPr>
          <w:rFonts w:hint="eastAsia"/>
        </w:rPr>
        <w:br/>
      </w:r>
      <w:r>
        <w:rPr>
          <w:rFonts w:hint="eastAsia"/>
        </w:rPr>
        <w:t>　　第三节 2025-2031年Fab材料市场需求与销售分析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一、2024-2025年Fab材料行业需求现状</w:t>
      </w:r>
      <w:r>
        <w:rPr>
          <w:rFonts w:hint="eastAsia"/>
        </w:rPr>
        <w:br/>
      </w:r>
      <w:r>
        <w:rPr>
          <w:rFonts w:hint="eastAsia"/>
        </w:rPr>
        <w:t>　　　　二、Fab材料客户群体与需求特点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三、2019-2024年Fab材料行业销售规模分析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四、2025-2031年Fab材料市场增长潜力与规模预测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中国Fab材料细分市场分析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一、2024-2025年Fab材料主要细分产品市场现状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2024-2025年Fab材料行业技术发展现状及趋势分析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Fab材料行业技术发展现状分析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国内外Fab材料行业技术差异与原因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Fab材料行业技术发展方向、趋势预测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提升Fab材料行业技术能力策略建议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Fab材料价格机制与竞争策略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一、2019-2024年Fab材料市场价格走势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Fab材料定价策略与方法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2025-2031年Fab材料价格竞争态势与趋势预测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中国Fab材料行业重点区域市场研究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2024-2025年重点区域Fab材料市场发展概况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二、2019-2024年Fab材料市场需求规模情况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三、2025-2031年Fab材料行业发展潜力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二、2019-2024年Fab材料市场需求规模情况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三、2025-2031年Fab材料行业发展潜力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二、2019-2024年Fab材料市场需求规模情况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三、2025-2031年Fab材料行业发展潜力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二、2019-2024年Fab材料市场需求规模情况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三、2025-2031年Fab材料行业发展潜力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二、2019-2024年Fab材料市场需求规模情况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三、2025-2031年Fab材料行业发展潜力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2019-2024年中国Fab材料行业进出口情况分析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Fab材料行业进口规模与来源分析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一、2019-2024年Fab材料进口规模分析</w:t>
      </w:r>
      <w:r>
        <w:rPr>
          <w:rFonts w:hint="eastAsia"/>
        </w:rPr>
        <w:br/>
      </w:r>
      <w:r>
        <w:rPr>
          <w:rFonts w:hint="eastAsia"/>
        </w:rPr>
        <w:t>　　　　二、Fab材料主要进口来源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Fab材料行业出口规模与目的地分析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一、2019-2024年Fab材料出口规模分析</w:t>
      </w:r>
      <w:r>
        <w:rPr>
          <w:rFonts w:hint="eastAsia"/>
        </w:rPr>
        <w:br/>
      </w:r>
      <w:r>
        <w:rPr>
          <w:rFonts w:hint="eastAsia"/>
        </w:rPr>
        <w:t>　　　　二、Fab材料主要出口目的地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2019-2024年中国Fab材料总体规模与财务指标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中国Fab材料行业总体规模分析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一、Fab材料企业数量与结构</w:t>
      </w:r>
      <w:r>
        <w:rPr>
          <w:rFonts w:hint="eastAsia"/>
        </w:rPr>
        <w:br/>
      </w:r>
      <w:r>
        <w:rPr>
          <w:rFonts w:hint="eastAsia"/>
        </w:rPr>
        <w:t>　　　　二、Fab材料从业人员规模</w:t>
      </w:r>
      <w:r>
        <w:rPr>
          <w:rFonts w:hint="eastAsia"/>
        </w:rPr>
        <w:br/>
      </w:r>
      <w:r>
        <w:rPr>
          <w:rFonts w:hint="eastAsia"/>
        </w:rPr>
        <w:t>　　　　三、Fab材料行业资产状况</w:t>
      </w:r>
      <w:r>
        <w:rPr>
          <w:rFonts w:hint="eastAsia"/>
        </w:rPr>
        <w:br/>
      </w:r>
      <w:r>
        <w:rPr>
          <w:rFonts w:hint="eastAsia"/>
        </w:rPr>
        <w:t>　　第二节 中国Fab材料行业财务指标总体分析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Fab材料行业重点企业经营状况分析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Fab材料重点企业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Fab材料领先企业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Fab材料标杆企业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Fab材料代表企业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Fab材料龙头企业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Fab材料重点企业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中国Fab材料行业竞争格局分析</w:t>
      </w:r>
      <w:r>
        <w:rPr>
          <w:rFonts w:hint="eastAsia"/>
        </w:rPr>
        <w:br/>
      </w:r>
      <w:r>
        <w:rPr>
          <w:rFonts w:hint="eastAsia"/>
        </w:rPr>
        <w:t>　　第一节 Fab材料行业竞争格局总览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2024-2025年Fab材料行业竞争力分析</w:t>
      </w:r>
      <w:r>
        <w:rPr>
          <w:rFonts w:hint="eastAsia"/>
        </w:rPr>
        <w:br/>
      </w:r>
      <w:r>
        <w:rPr>
          <w:rFonts w:hint="eastAsia"/>
        </w:rPr>
        <w:t>　　　　一、Fab材料供应商议价能力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四、Fab材料替代品威胁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2019-2024年Fab材料行业企业并购活动分析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2024-2025年Fab材料行业会展与招投标活动分析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一、Fab材料行业会展活动及其市场影响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2025年中国Fab材料企业发展策略分析</w:t>
      </w:r>
      <w:r>
        <w:rPr>
          <w:rFonts w:hint="eastAsia"/>
        </w:rPr>
        <w:br/>
      </w:r>
      <w:r>
        <w:rPr>
          <w:rFonts w:hint="eastAsia"/>
        </w:rPr>
        <w:t>　　第一节 Fab材料市场策略分析</w:t>
      </w:r>
      <w:r>
        <w:rPr>
          <w:rFonts w:hint="eastAsia"/>
        </w:rPr>
        <w:br/>
      </w:r>
      <w:r>
        <w:rPr>
          <w:rFonts w:hint="eastAsia"/>
        </w:rPr>
        <w:t>　　　　一、Fab材料市场定位与拓展策略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二、Fab材料市场细分与目标客户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Fab材料销售策略分析</w:t>
      </w:r>
      <w:r>
        <w:rPr>
          <w:rFonts w:hint="eastAsia"/>
        </w:rPr>
        <w:br/>
      </w:r>
      <w:r>
        <w:rPr>
          <w:rFonts w:hint="eastAsia"/>
        </w:rPr>
        <w:t>　　　　一、Fab材料销售渠道与网络建设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提高Fab材料企业竞争力建议</w:t>
      </w:r>
      <w:r>
        <w:rPr>
          <w:rFonts w:hint="eastAsia"/>
        </w:rPr>
        <w:br/>
      </w:r>
      <w:r>
        <w:rPr>
          <w:rFonts w:hint="eastAsia"/>
        </w:rPr>
        <w:t>　　　　一、Fab材料技术创新与管理优化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Fab材料品牌战略思考</w:t>
      </w:r>
      <w:r>
        <w:rPr>
          <w:rFonts w:hint="eastAsia"/>
        </w:rPr>
        <w:br/>
      </w:r>
      <w:r>
        <w:rPr>
          <w:rFonts w:hint="eastAsia"/>
        </w:rPr>
        <w:t>　　　　一、Fab材料品牌建设与维护</w:t>
      </w:r>
      <w:r>
        <w:rPr>
          <w:rFonts w:hint="eastAsia"/>
        </w:rPr>
        <w:br/>
      </w:r>
      <w:r>
        <w:rPr>
          <w:rFonts w:hint="eastAsia"/>
        </w:rPr>
        <w:t>　　　　二、Fab材料品牌影响力与市场竞争力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中国Fab材料行业风险与对策</w:t>
      </w:r>
      <w:r>
        <w:rPr>
          <w:rFonts w:hint="eastAsia"/>
        </w:rPr>
        <w:br/>
      </w:r>
      <w:r>
        <w:rPr>
          <w:rFonts w:hint="eastAsia"/>
        </w:rPr>
        <w:t>　　第一节 Fab材料行业SWOT分析</w:t>
      </w:r>
      <w:r>
        <w:rPr>
          <w:rFonts w:hint="eastAsia"/>
        </w:rPr>
        <w:br/>
      </w:r>
      <w:r>
        <w:rPr>
          <w:rFonts w:hint="eastAsia"/>
        </w:rPr>
        <w:t>　　　　一、Fab材料行业优势分析</w:t>
      </w:r>
      <w:r>
        <w:rPr>
          <w:rFonts w:hint="eastAsia"/>
        </w:rPr>
        <w:br/>
      </w:r>
      <w:r>
        <w:rPr>
          <w:rFonts w:hint="eastAsia"/>
        </w:rPr>
        <w:t>　　　　二、Fab材料行业劣势分析</w:t>
      </w:r>
      <w:r>
        <w:rPr>
          <w:rFonts w:hint="eastAsia"/>
        </w:rPr>
        <w:br/>
      </w:r>
      <w:r>
        <w:rPr>
          <w:rFonts w:hint="eastAsia"/>
        </w:rPr>
        <w:t>　　　　三、Fab材料市场机会探索</w:t>
      </w:r>
      <w:r>
        <w:rPr>
          <w:rFonts w:hint="eastAsia"/>
        </w:rPr>
        <w:br/>
      </w:r>
      <w:r>
        <w:rPr>
          <w:rFonts w:hint="eastAsia"/>
        </w:rPr>
        <w:t>　　　　四、Fab材料市场威胁评估</w:t>
      </w:r>
      <w:r>
        <w:rPr>
          <w:rFonts w:hint="eastAsia"/>
        </w:rPr>
        <w:br/>
      </w:r>
      <w:r>
        <w:rPr>
          <w:rFonts w:hint="eastAsia"/>
        </w:rPr>
        <w:t>　　第二节 Fab材料行业风险及对策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2025-2031年中国Fab材料行业前景与发展趋势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Fab材料行业发展环境分析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2025-2031年Fab材料行业发展趋势与方向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一、Fab材料行业发展方向预测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二、Fab材料发展趋势分析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2025-2031年Fab材料行业发展潜力与机遇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一、Fab材料市场发展潜力评估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二、Fab材料新兴市场与机遇探索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Fab材料行业研究结论与建议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Fab材料行业发展建议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2019-2024年中国Fab材料市场规模及增长情况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2019-2024年中国Fab材料行业产能及增长趋势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2025-2031年中国Fab材料行业产能预测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2019-2024年中国Fab材料行业产量及增长趋势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2025-2031年中国Fab材料行业产量预测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2019-2024年中国Fab材料行业市场需求及增长情况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2025-2031年中国Fab材料行业市场需求预测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2019-2024年中国Fab材料行业利润及增长情况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**地区Fab材料市场规模及增长情况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**地区Fab材料行业市场需求情况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**地区Fab材料市场规模及增长情况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**地区Fab材料行业市场需求情况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2019-2024年中国Fab材料行业进口量及增速统计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2019-2024年中国Fab材料行业出口量及增速统计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Fab材料重点企业经营情况分析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2025年Fab材料行业壁垒</w:t>
      </w:r>
      <w:r>
        <w:rPr>
          <w:rFonts w:hint="eastAsia"/>
        </w:rPr>
        <w:br/>
      </w:r>
      <w:r>
        <w:rPr>
          <w:rFonts w:hint="eastAsia"/>
        </w:rPr>
        <w:t>　　图表 2025年Fab材料市场前景分析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2025-2031年中国Fab材料市场需求预测</w:t>
      </w:r>
      <w:r>
        <w:rPr>
          <w:rFonts w:hint="eastAsia"/>
        </w:rPr>
        <w:br/>
      </w:r>
      <w:r>
        <w:rPr>
          <w:rFonts w:hint="eastAsia"/>
        </w:rPr>
        <w:t>　　图表 2025年Fab材料发展趋势预测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73685b7f4faf" w:history="1">
        <w:r>
          <w:rPr>
            <w:rStyle w:val="Hyperlink"/>
          </w:rPr>
          <w:t>中国Fab材料市场现状与前景趋势报告（2025-2031年）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73685b7f4faf" w:history="1">
        <w:r>
          <w:rPr>
            <w:rStyle w:val="Hyperlink"/>
          </w:rPr>
          <w:t>https://www.20087.com/6/96/FabCaiLiaoDeFaZhanQianJing.html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热点：FAB产品、Fab材料设备、FAB介绍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99903f15443e2" w:history="1">
      <w:r>
        <w:rPr>
          <w:rStyle w:val="Hyperlink"/>
        </w:rPr>
        <w:t>中国Fab材料市场现状与前景趋势报告（2025-2031年）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bCaiLiaoDeFaZhanQianJing.html" TargetMode="External" Id="Ra62b73685b7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bCaiLiaoDeFaZhanQianJing.html" TargetMode="External" Id="R92899903f154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2025-03-02T07:49:14Z</dcterms:created>
  <dcterms:modified xsi:type="dcterms:W3CDTF">2025-03-02T08:49:14Z</dcterms:modified>
  <dc:subject>中国Fab材料市场现状与前景趋势报告（2025-2031年）</dc:subject>
  <dc:title>中国Fab材料市场现状与前景趋势报告（2025-2031年）</dc:title>
  <cp:keywords>中国Fab材料市场现状与前景趋势报告（2025-2031年）</cp:keywords>
  <dc:description>中国Fab材料市场现状与前景趋势报告（2025-2031年）</dc:description>
</cp:coreProperties>
</file>