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b341eeea944ee3" w:history="1">
              <w:r>
                <w:rPr>
                  <w:rStyle w:val="Hyperlink"/>
                </w:rPr>
                <w:t>2025-2031年中国交联电力电缆行业研究分析及发展趋势预测报告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b341eeea944ee3" w:history="1">
              <w:r>
                <w:rPr>
                  <w:rStyle w:val="Hyperlink"/>
                </w:rPr>
                <w:t>2025-2031年中国交联电力电缆行业研究分析及发展趋势预测报告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0631266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b341eeea944ee3" w:history="1">
                <w:r>
                  <w:rPr>
                    <w:rStyle w:val="Hyperlink"/>
                  </w:rPr>
                  <w:t>https://www.20087.com/6/26/JiaoLianDianLiDianLanShiChangFenXiBaoGao.html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联电力电缆是一种用于输配电的重要设备，在近年来随着电力行业的发展和技术的进步而得到了广泛应用。交联电力电缆通过采用交联聚乙烯（XLPE）绝缘材料，具有优异的电气性能、耐热性和耐老化性。近年来，随着制造技术和材料科学的进步，交联电力电缆的性能和可靠性都有了显著提高，能够在更高的电压等级下稳定运行。</w:t>
      </w:r>
      <w:r>
        <w:rPr>
          <w:rFonts w:hint="eastAsia"/>
        </w:rPr>
        <w:br/>
      </w:r>
      <w:r>
        <w:rPr>
          <w:rFonts w:hint="eastAsia"/>
        </w:rPr>
        <w:t>　　未来，交联电力电缆的发展将更加注重高性能和智能化。一方面，随着新能源技术的发展，交联电力电缆将被要求具有更高的电压等级和更宽的温度适应范围，以适应更加复杂的应用环境。另一方面，随着物联网技术的应用，交联电力电缆将集成更多的智能功能，如状态监测、故障预警等，提高电缆系统的运维效率。此外，随着环保要求的提高，采用环保材料和生产工艺将成为行业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b341eeea944ee3" w:history="1">
        <w:r>
          <w:rPr>
            <w:rStyle w:val="Hyperlink"/>
          </w:rPr>
          <w:t>2025-2031年中国交联电力电缆行业研究分析及发展趋势预测报告</w:t>
        </w:r>
      </w:hyperlink>
      <w:r>
        <w:rPr>
          <w:rFonts w:hint="eastAsia"/>
        </w:rPr>
        <w:t>》基于国家统计局、相关协会等权威数据，结合专业团队对交联电力电缆行业的长期监测，全面分析了交联电力电缆行业的市场规模、技术现状、发展趋势及竞争格局。报告详细梳理了交联电力电缆市场需求、进出口情况、上下游产业链、重点区域分布及主要企业动态，并通过SWOT分析揭示了交联电力电缆行业机遇与风险。通过对市场前景的科学预测，为投资者把握投资时机和企业制定战略规划提供了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交联电力电缆行业概述</w:t>
      </w:r>
      <w:r>
        <w:rPr>
          <w:rFonts w:hint="eastAsia"/>
        </w:rPr>
        <w:br/>
      </w:r>
      <w:r>
        <w:rPr>
          <w:rFonts w:hint="eastAsia"/>
        </w:rPr>
        <w:t>　　第一节 交联电力电缆定义</w:t>
      </w:r>
      <w:r>
        <w:rPr>
          <w:rFonts w:hint="eastAsia"/>
        </w:rPr>
        <w:br/>
      </w:r>
      <w:r>
        <w:rPr>
          <w:rFonts w:hint="eastAsia"/>
        </w:rPr>
        <w:t>　　第二节 全球交联电力电缆行业发展历程</w:t>
      </w:r>
      <w:r>
        <w:rPr>
          <w:rFonts w:hint="eastAsia"/>
        </w:rPr>
        <w:br/>
      </w:r>
      <w:r>
        <w:rPr>
          <w:rFonts w:hint="eastAsia"/>
        </w:rPr>
        <w:t>　　第三节 中国交联电力电缆行业发展历程</w:t>
      </w:r>
      <w:r>
        <w:rPr>
          <w:rFonts w:hint="eastAsia"/>
        </w:rPr>
        <w:br/>
      </w:r>
      <w:r>
        <w:rPr>
          <w:rFonts w:hint="eastAsia"/>
        </w:rPr>
        <w:t>　　第四节 交联电力电缆行业产业链分析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二、交联电力电缆行业产业链模型分析</w:t>
      </w:r>
      <w:r>
        <w:rPr>
          <w:rFonts w:hint="eastAsia"/>
        </w:rPr>
        <w:br/>
      </w:r>
      <w:r>
        <w:rPr>
          <w:rFonts w:hint="eastAsia"/>
        </w:rPr>
        <w:t>　　第五节 交联电力电缆行业生命周期分析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2024-2025年中国交联电力电缆行业发展环境分析</w:t>
      </w:r>
      <w:r>
        <w:rPr>
          <w:rFonts w:hint="eastAsia"/>
        </w:rPr>
        <w:br/>
      </w:r>
      <w:r>
        <w:rPr>
          <w:rFonts w:hint="eastAsia"/>
        </w:rPr>
        <w:t>　　第一节 交联电力电缆行业经济环境分析</w:t>
      </w:r>
      <w:r>
        <w:rPr>
          <w:rFonts w:hint="eastAsia"/>
        </w:rPr>
        <w:br/>
      </w:r>
      <w:r>
        <w:rPr>
          <w:rFonts w:hint="eastAsia"/>
        </w:rPr>
        <w:t>　　第二节 交联电力电缆行业政策环境分析</w:t>
      </w:r>
      <w:r>
        <w:rPr>
          <w:rFonts w:hint="eastAsia"/>
        </w:rPr>
        <w:br/>
      </w:r>
      <w:r>
        <w:rPr>
          <w:rFonts w:hint="eastAsia"/>
        </w:rPr>
        <w:t>　　　　一、交联电力电缆行业政策影响分析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二、相关交联电力电缆行业标准分析</w:t>
      </w:r>
      <w:r>
        <w:rPr>
          <w:rFonts w:hint="eastAsia"/>
        </w:rPr>
        <w:br/>
      </w:r>
      <w:r>
        <w:rPr>
          <w:rFonts w:hint="eastAsia"/>
        </w:rPr>
        <w:t>　　第三节 交联电力电缆行业社会环境分析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2024-2025年交联电力电缆行业技术发展现状及趋势分析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交联电力电缆行业技术发展现状分析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国内外交联电力电缆行业技术差异与原因</w:t>
      </w:r>
      <w:r>
        <w:rPr>
          <w:rFonts w:hint="eastAsia"/>
        </w:rPr>
        <w:br/>
      </w:r>
      <w:r>
        <w:rPr>
          <w:rFonts w:hint="eastAsia"/>
        </w:rPr>
        <w:t>　　第三节 交联电力电缆行业技术发展方向、趋势预测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提升交联电力电缆行业技术能力策略建议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中国交联电力电缆行业市场规模分析及预测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2019-2024年中国交联电力电缆行业市场规模分析</w:t>
      </w:r>
      <w:r>
        <w:rPr>
          <w:rFonts w:hint="eastAsia"/>
        </w:rPr>
        <w:br/>
      </w:r>
      <w:r>
        <w:rPr>
          <w:rFonts w:hint="eastAsia"/>
        </w:rPr>
        <w:t>　　第二节 2019-2024年中国交联电力电缆行业不同规模企业市场规模分析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一、交联电力电缆行业不同规模企业市场规模分析</w:t>
      </w:r>
      <w:r>
        <w:rPr>
          <w:rFonts w:hint="eastAsia"/>
        </w:rPr>
        <w:br/>
      </w:r>
      <w:r>
        <w:rPr>
          <w:rFonts w:hint="eastAsia"/>
        </w:rPr>
        <w:t>　　　　二、交联电力电缆行业不同规模企业市场集中度分析</w:t>
      </w:r>
      <w:r>
        <w:rPr>
          <w:rFonts w:hint="eastAsia"/>
        </w:rPr>
        <w:br/>
      </w:r>
      <w:r>
        <w:rPr>
          <w:rFonts w:hint="eastAsia"/>
        </w:rPr>
        <w:t>　　　　三、交联电力电缆行业不同规模企业工业产值分析</w:t>
      </w:r>
      <w:r>
        <w:rPr>
          <w:rFonts w:hint="eastAsia"/>
        </w:rPr>
        <w:br/>
      </w:r>
      <w:r>
        <w:rPr>
          <w:rFonts w:hint="eastAsia"/>
        </w:rPr>
        <w:t>　　　　四、交联电力电缆行业不同规模企业销售收入分析</w:t>
      </w:r>
      <w:r>
        <w:rPr>
          <w:rFonts w:hint="eastAsia"/>
        </w:rPr>
        <w:br/>
      </w:r>
      <w:r>
        <w:rPr>
          <w:rFonts w:hint="eastAsia"/>
        </w:rPr>
        <w:t>　　第三节 中国交联电力电缆行业产量情况分析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一、2019-2024年中国交联电力电缆行业产量统计</w:t>
      </w:r>
      <w:r>
        <w:rPr>
          <w:rFonts w:hint="eastAsia"/>
        </w:rPr>
        <w:br/>
      </w:r>
      <w:r>
        <w:rPr>
          <w:rFonts w:hint="eastAsia"/>
        </w:rPr>
        <w:t>　　　　二、2025年中国重点地区交联电力电缆行业产量统计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三、2025-2031年中国交联电力电缆行业产量预测</w:t>
      </w:r>
      <w:r>
        <w:rPr>
          <w:rFonts w:hint="eastAsia"/>
        </w:rPr>
        <w:br/>
      </w:r>
      <w:r>
        <w:rPr>
          <w:rFonts w:hint="eastAsia"/>
        </w:rPr>
        <w:t>　　第四节 中国交联电力电缆市场需求情况分析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一、2019-2024年中国交联电力电缆市场需求量统计分析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二、2025-2031年中国交联电力电缆市场需求量预测分析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交联电力电缆细分市场深度分析</w:t>
      </w:r>
      <w:r>
        <w:rPr>
          <w:rFonts w:hint="eastAsia"/>
        </w:rPr>
        <w:br/>
      </w:r>
      <w:r>
        <w:rPr>
          <w:rFonts w:hint="eastAsia"/>
        </w:rPr>
        <w:t>　　第一节 交联电力电缆细分市场（一）发展研究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交联电力电缆细分市场（二）发展研究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2019-2024年中国交联电力电缆行业区域市场分析</w:t>
      </w:r>
      <w:r>
        <w:rPr>
          <w:rFonts w:hint="eastAsia"/>
        </w:rPr>
        <w:br/>
      </w:r>
      <w:r>
        <w:rPr>
          <w:rFonts w:hint="eastAsia"/>
        </w:rPr>
        <w:t>　　第一节 中国交联电力电缆行业区域市场结构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重点地区交联电力电缆行业调研分析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一、重点地区（一）交联电力电缆市场分析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二、重点地区（二）交联电力电缆市场分析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三、重点地区（三）交联电力电缆市场分析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四、重点地区（四）交联电力电缆市场分析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五、重点地区（五）交联电力电缆市场分析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中国交联电力电缆行业进出口分析及预测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中国交联电力电缆行业进口分析</w:t>
      </w:r>
      <w:r>
        <w:rPr>
          <w:rFonts w:hint="eastAsia"/>
        </w:rPr>
        <w:br/>
      </w:r>
      <w:r>
        <w:rPr>
          <w:rFonts w:hint="eastAsia"/>
        </w:rPr>
        <w:t>　　　　一、2019-2024年中国交联电力电缆行业进口分析</w:t>
      </w:r>
      <w:r>
        <w:rPr>
          <w:rFonts w:hint="eastAsia"/>
        </w:rPr>
        <w:br/>
      </w:r>
      <w:r>
        <w:rPr>
          <w:rFonts w:hint="eastAsia"/>
        </w:rPr>
        <w:t>　　　　二、2025-2031年中国交联电力电缆行业进口预测</w:t>
      </w:r>
      <w:r>
        <w:rPr>
          <w:rFonts w:hint="eastAsia"/>
        </w:rPr>
        <w:br/>
      </w:r>
      <w:r>
        <w:rPr>
          <w:rFonts w:hint="eastAsia"/>
        </w:rPr>
        <w:t>　　第二节 中国交联电力电缆行业出口分析</w:t>
      </w:r>
      <w:r>
        <w:rPr>
          <w:rFonts w:hint="eastAsia"/>
        </w:rPr>
        <w:br/>
      </w:r>
      <w:r>
        <w:rPr>
          <w:rFonts w:hint="eastAsia"/>
        </w:rPr>
        <w:t>　　　　一、2019-2024年中国交联电力电缆行业出口分析</w:t>
      </w:r>
      <w:r>
        <w:rPr>
          <w:rFonts w:hint="eastAsia"/>
        </w:rPr>
        <w:br/>
      </w:r>
      <w:r>
        <w:rPr>
          <w:rFonts w:hint="eastAsia"/>
        </w:rPr>
        <w:t>　　　　二、2025-2031年中国交联电力电缆行业出口预测</w:t>
      </w:r>
      <w:r>
        <w:rPr>
          <w:rFonts w:hint="eastAsia"/>
        </w:rPr>
        <w:br/>
      </w:r>
      <w:r>
        <w:rPr>
          <w:rFonts w:hint="eastAsia"/>
        </w:rPr>
        <w:t>　　第三节 影响中国交联电力电缆行业进出口因素分析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一、新冠疫情对交联电力电缆进出口影响分析</w:t>
      </w:r>
      <w:r>
        <w:rPr>
          <w:rFonts w:hint="eastAsia"/>
        </w:rPr>
        <w:br/>
      </w:r>
      <w:r>
        <w:rPr>
          <w:rFonts w:hint="eastAsia"/>
        </w:rPr>
        <w:t>　　　　二、交联电力电缆行业高端产品进出口市场分析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三、营销模式对交联电力电缆产品进出口影响分析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中国交联电力电缆行业市场价格分析及预测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2019-2024年中国交联电力电缆行业平均价格分析</w:t>
      </w:r>
      <w:r>
        <w:rPr>
          <w:rFonts w:hint="eastAsia"/>
        </w:rPr>
        <w:br/>
      </w:r>
      <w:r>
        <w:rPr>
          <w:rFonts w:hint="eastAsia"/>
        </w:rPr>
        <w:t>　　第四节 2025-2031年中国交联电力电缆行业价格趋势预测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交联电力电缆主要原材料供应情况分析预测</w:t>
      </w:r>
      <w:r>
        <w:rPr>
          <w:rFonts w:hint="eastAsia"/>
        </w:rPr>
        <w:br/>
      </w:r>
      <w:r>
        <w:rPr>
          <w:rFonts w:hint="eastAsia"/>
        </w:rPr>
        <w:t>　　第一节 交联电力电缆主要原材料概述</w:t>
      </w:r>
      <w:r>
        <w:rPr>
          <w:rFonts w:hint="eastAsia"/>
        </w:rPr>
        <w:br/>
      </w:r>
      <w:r>
        <w:rPr>
          <w:rFonts w:hint="eastAsia"/>
        </w:rPr>
        <w:t>　　第二节 2024-2025年交联电力电缆主要原材料市场价格与供应情况分析</w:t>
      </w:r>
      <w:r>
        <w:rPr>
          <w:rFonts w:hint="eastAsia"/>
        </w:rPr>
        <w:br/>
      </w:r>
      <w:r>
        <w:rPr>
          <w:rFonts w:hint="eastAsia"/>
        </w:rPr>
        <w:t>　　第三节 2025-2031年交联电力电缆主要原材料市场价格与供应情况预测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交联电力电缆行业重点企业调研分析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四、交联电力电缆企业优劣势分析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五、交联电力电缆企业发展规划及展望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三、交联电力电缆企业经营及财务状况分析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二、交联电力电缆企业主要产品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一、交联电力电缆企业概况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三、企业经营及财务状况分析</w:t>
      </w:r>
      <w:r>
        <w:rPr>
          <w:rFonts w:hint="eastAsia"/>
        </w:rPr>
        <w:br/>
      </w:r>
      <w:r>
        <w:rPr>
          <w:rFonts w:hint="eastAsia"/>
        </w:rPr>
        <w:t>　　　　四、企业优劣势分析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交联电力电缆行业企业经营策略研究分析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交联电力电缆企业多样化经营策略分析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一、交联电力电缆企业多样化经营情况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二、现行交联电力电缆行业多样化经营的方向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大型交联电力电缆企业集团未来发展策略分析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对中小交联电力电缆企业生产经营的建议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2025-2031年交联电力电缆行业发展趋势及投资风险分析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2025-2031年交联电力电缆行业发展趋势预测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一、中国交联电力电缆行业发展方向及驱动因素分析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二、2025-2031年中国交联电力电缆行业市场规模预测及增长点</w:t>
      </w:r>
      <w:r>
        <w:rPr>
          <w:rFonts w:hint="eastAsia"/>
        </w:rPr>
        <w:br/>
      </w:r>
      <w:r>
        <w:rPr>
          <w:rFonts w:hint="eastAsia"/>
        </w:rPr>
        <w:t>　　　　三、2025-2031年中国交联电力电缆行业供给端变化趋势分析</w:t>
      </w:r>
      <w:r>
        <w:rPr>
          <w:rFonts w:hint="eastAsia"/>
        </w:rPr>
        <w:br/>
      </w:r>
      <w:r>
        <w:rPr>
          <w:rFonts w:hint="eastAsia"/>
        </w:rPr>
        <w:t>　　　　四、2025-2031年中国交联电力电缆行业需求端演变趋势预测</w:t>
      </w:r>
      <w:r>
        <w:rPr>
          <w:rFonts w:hint="eastAsia"/>
        </w:rPr>
        <w:br/>
      </w:r>
      <w:r>
        <w:rPr>
          <w:rFonts w:hint="eastAsia"/>
        </w:rPr>
        <w:t>　　第二节 中国交联电力电缆行业发展痛点及挑战分析</w:t>
      </w:r>
      <w:r>
        <w:rPr>
          <w:rFonts w:hint="eastAsia"/>
        </w:rPr>
        <w:br/>
      </w:r>
      <w:r>
        <w:rPr>
          <w:rFonts w:hint="eastAsia"/>
        </w:rPr>
        <w:t>　　　　一、产业结构性矛盾</w:t>
      </w:r>
      <w:r>
        <w:rPr>
          <w:rFonts w:hint="eastAsia"/>
        </w:rPr>
        <w:br/>
      </w:r>
      <w:r>
        <w:rPr>
          <w:rFonts w:hint="eastAsia"/>
        </w:rPr>
        <w:t>　　　　二、技术创新瓶颈</w:t>
      </w:r>
      <w:r>
        <w:rPr>
          <w:rFonts w:hint="eastAsia"/>
        </w:rPr>
        <w:br/>
      </w:r>
      <w:r>
        <w:rPr>
          <w:rFonts w:hint="eastAsia"/>
        </w:rPr>
        <w:t>　　　　三、市场竞争格局变化</w:t>
      </w:r>
      <w:r>
        <w:rPr>
          <w:rFonts w:hint="eastAsia"/>
        </w:rPr>
        <w:br/>
      </w:r>
      <w:r>
        <w:rPr>
          <w:rFonts w:hint="eastAsia"/>
        </w:rPr>
        <w:t>　　　　四、可持续发展压力</w:t>
      </w:r>
      <w:r>
        <w:rPr>
          <w:rFonts w:hint="eastAsia"/>
        </w:rPr>
        <w:br/>
      </w:r>
      <w:r>
        <w:rPr>
          <w:rFonts w:hint="eastAsia"/>
        </w:rPr>
        <w:t>　　第三节 2025-2031年中国交联电力电缆行业投资风险分析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一、市场竞争加剧风险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三、技术创新滞后风险</w:t>
      </w:r>
      <w:r>
        <w:rPr>
          <w:rFonts w:hint="eastAsia"/>
        </w:rPr>
        <w:br/>
      </w:r>
      <w:r>
        <w:rPr>
          <w:rFonts w:hint="eastAsia"/>
        </w:rPr>
        <w:t>　　　　四、政策法规调整风险</w:t>
      </w:r>
      <w:r>
        <w:rPr>
          <w:rFonts w:hint="eastAsia"/>
        </w:rPr>
        <w:br/>
      </w:r>
      <w:r>
        <w:rPr>
          <w:rFonts w:hint="eastAsia"/>
        </w:rPr>
        <w:t>　　　　五、外资竞争格局演变及市场影响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2025-2031年交联电力电缆行业盈利模式与投资策略研究</w:t>
      </w:r>
      <w:r>
        <w:rPr>
          <w:rFonts w:hint="eastAsia"/>
        </w:rPr>
        <w:br/>
      </w:r>
      <w:r>
        <w:rPr>
          <w:rFonts w:hint="eastAsia"/>
        </w:rPr>
        <w:t>　　第一节 国际交联电力电缆行业发展经验借鉴</w:t>
      </w:r>
      <w:r>
        <w:rPr>
          <w:rFonts w:hint="eastAsia"/>
        </w:rPr>
        <w:br/>
      </w:r>
      <w:r>
        <w:rPr>
          <w:rFonts w:hint="eastAsia"/>
        </w:rPr>
        <w:t>　　　　一、全球交联电力电缆行业发展现状及趋势</w:t>
      </w:r>
      <w:r>
        <w:rPr>
          <w:rFonts w:hint="eastAsia"/>
        </w:rPr>
        <w:br/>
      </w:r>
      <w:r>
        <w:rPr>
          <w:rFonts w:hint="eastAsia"/>
        </w:rPr>
        <w:t>　　　　二、典型国家/地区交联电力电缆行业运营模式分析</w:t>
      </w:r>
      <w:r>
        <w:rPr>
          <w:rFonts w:hint="eastAsia"/>
        </w:rPr>
        <w:br/>
      </w:r>
      <w:r>
        <w:rPr>
          <w:rFonts w:hint="eastAsia"/>
        </w:rPr>
        <w:t>　　　　三、跨国企业在华投资布局及战略动向</w:t>
      </w:r>
      <w:r>
        <w:rPr>
          <w:rFonts w:hint="eastAsia"/>
        </w:rPr>
        <w:br/>
      </w:r>
      <w:r>
        <w:rPr>
          <w:rFonts w:hint="eastAsia"/>
        </w:rPr>
        <w:t>　　第二节 中国交联电力电缆行业商业模式创新分析</w:t>
      </w:r>
      <w:r>
        <w:rPr>
          <w:rFonts w:hint="eastAsia"/>
        </w:rPr>
        <w:br/>
      </w:r>
      <w:r>
        <w:rPr>
          <w:rFonts w:hint="eastAsia"/>
        </w:rPr>
        <w:t>　　　　一、传统商业模式痛点</w:t>
      </w:r>
      <w:r>
        <w:rPr>
          <w:rFonts w:hint="eastAsia"/>
        </w:rPr>
        <w:br/>
      </w:r>
      <w:r>
        <w:rPr>
          <w:rFonts w:hint="eastAsia"/>
        </w:rPr>
        <w:t>　　　　二、新兴商业模式探索</w:t>
      </w:r>
      <w:r>
        <w:rPr>
          <w:rFonts w:hint="eastAsia"/>
        </w:rPr>
        <w:br/>
      </w:r>
      <w:r>
        <w:rPr>
          <w:rFonts w:hint="eastAsia"/>
        </w:rPr>
        <w:t>　　　　三、数字化转型路径</w:t>
      </w:r>
      <w:r>
        <w:rPr>
          <w:rFonts w:hint="eastAsia"/>
        </w:rPr>
        <w:br/>
      </w:r>
      <w:r>
        <w:rPr>
          <w:rFonts w:hint="eastAsia"/>
        </w:rPr>
        <w:t>　　第三节 中国交联电力电缆行业投资战略规划</w:t>
      </w:r>
      <w:r>
        <w:rPr>
          <w:rFonts w:hint="eastAsia"/>
        </w:rPr>
        <w:br/>
      </w:r>
      <w:r>
        <w:rPr>
          <w:rFonts w:hint="eastAsia"/>
        </w:rPr>
        <w:t>　　　　一、竞争优势分析</w:t>
      </w:r>
      <w:r>
        <w:rPr>
          <w:rFonts w:hint="eastAsia"/>
        </w:rPr>
        <w:br/>
      </w:r>
      <w:r>
        <w:rPr>
          <w:rFonts w:hint="eastAsia"/>
        </w:rPr>
        <w:t>　　　　二、市场机遇研判</w:t>
      </w:r>
      <w:r>
        <w:rPr>
          <w:rFonts w:hint="eastAsia"/>
        </w:rPr>
        <w:br/>
      </w:r>
      <w:r>
        <w:rPr>
          <w:rFonts w:hint="eastAsia"/>
        </w:rPr>
        <w:t>　　　　三、战略目标定位</w:t>
      </w:r>
      <w:r>
        <w:rPr>
          <w:rFonts w:hint="eastAsia"/>
        </w:rPr>
        <w:br/>
      </w:r>
      <w:r>
        <w:rPr>
          <w:rFonts w:hint="eastAsia"/>
        </w:rPr>
        <w:t>　　　　四、实施路径设计</w:t>
      </w:r>
      <w:r>
        <w:rPr>
          <w:rFonts w:hint="eastAsia"/>
        </w:rPr>
        <w:br/>
      </w:r>
      <w:r>
        <w:rPr>
          <w:rFonts w:hint="eastAsia"/>
        </w:rPr>
        <w:t>　　第四节 中国交联电力电缆行业投资策略建议</w:t>
      </w:r>
      <w:r>
        <w:rPr>
          <w:rFonts w:hint="eastAsia"/>
        </w:rPr>
        <w:br/>
      </w:r>
      <w:r>
        <w:rPr>
          <w:rFonts w:hint="eastAsia"/>
        </w:rPr>
        <w:t>　　　　一、投资时机选择</w:t>
      </w:r>
      <w:r>
        <w:rPr>
          <w:rFonts w:hint="eastAsia"/>
        </w:rPr>
        <w:br/>
      </w:r>
      <w:r>
        <w:rPr>
          <w:rFonts w:hint="eastAsia"/>
        </w:rPr>
        <w:t>　　　　二、区域布局策略</w:t>
      </w:r>
      <w:r>
        <w:rPr>
          <w:rFonts w:hint="eastAsia"/>
        </w:rPr>
        <w:br/>
      </w:r>
      <w:r>
        <w:rPr>
          <w:rFonts w:hint="eastAsia"/>
        </w:rPr>
        <w:t>　　　　三、细分领域机会</w:t>
      </w:r>
      <w:r>
        <w:rPr>
          <w:rFonts w:hint="eastAsia"/>
        </w:rPr>
        <w:br/>
      </w:r>
      <w:r>
        <w:rPr>
          <w:rFonts w:hint="eastAsia"/>
        </w:rPr>
        <w:t>　　第五节 交联电力电缆行业投资价值评估及路径设计</w:t>
      </w:r>
      <w:r>
        <w:rPr>
          <w:rFonts w:hint="eastAsia"/>
        </w:rPr>
        <w:br/>
      </w:r>
      <w:r>
        <w:rPr>
          <w:rFonts w:hint="eastAsia"/>
        </w:rPr>
        <w:t>　　　　一、优质标的筛选标准</w:t>
      </w:r>
      <w:r>
        <w:rPr>
          <w:rFonts w:hint="eastAsia"/>
        </w:rPr>
        <w:br/>
      </w:r>
      <w:r>
        <w:rPr>
          <w:rFonts w:hint="eastAsia"/>
        </w:rPr>
        <w:t>　　　　二、多元化投资模式分析</w:t>
      </w:r>
      <w:r>
        <w:rPr>
          <w:rFonts w:hint="eastAsia"/>
        </w:rPr>
        <w:br/>
      </w:r>
      <w:r>
        <w:rPr>
          <w:rFonts w:hint="eastAsia"/>
        </w:rPr>
        <w:t>　　　　三、投资回报预测及财务评估</w:t>
      </w:r>
      <w:r>
        <w:rPr>
          <w:rFonts w:hint="eastAsia"/>
        </w:rPr>
        <w:br/>
      </w:r>
      <w:r>
        <w:rPr>
          <w:rFonts w:hint="eastAsia"/>
        </w:rPr>
        <w:t>　　　　四、风险控制及退出机制</w:t>
      </w:r>
      <w:r>
        <w:rPr>
          <w:rFonts w:hint="eastAsia"/>
        </w:rPr>
        <w:br/>
      </w:r>
      <w:r>
        <w:rPr>
          <w:rFonts w:hint="eastAsia"/>
        </w:rPr>
        <w:t>　　第六节 (中⋅智⋅林)交联电力电缆行业研究结论与建议</w:t>
      </w:r>
      <w:r>
        <w:rPr>
          <w:rFonts w:hint="eastAsia"/>
        </w:rPr>
        <w:br/>
      </w:r>
      <w:r>
        <w:rPr>
          <w:rFonts w:hint="eastAsia"/>
        </w:rPr>
        <w:t>　　　　一、行业发展结论</w:t>
      </w:r>
      <w:r>
        <w:rPr>
          <w:rFonts w:hint="eastAsia"/>
        </w:rPr>
        <w:br/>
      </w:r>
      <w:r>
        <w:rPr>
          <w:rFonts w:hint="eastAsia"/>
        </w:rPr>
        <w:t>　　　　二、企业发展建议</w:t>
      </w:r>
      <w:r>
        <w:rPr>
          <w:rFonts w:hint="eastAsia"/>
        </w:rPr>
        <w:br/>
      </w:r>
      <w:r>
        <w:rPr>
          <w:rFonts w:hint="eastAsia"/>
        </w:rPr>
        <w:t>　　　　三、投资决策建议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2019-2024年中国交联电力电缆市场规模及增长情况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2019-2024年中国交联电力电缆行业产量及增长趋势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2025-2031年中国交联电力电缆行业产量预测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2019-2024年中国交联电力电缆行业市场需求及增长情况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2025-2031年中国交联电力电缆行业市场需求预测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2019-2024年中国交联电力电缆行业利润及增长情况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**地区交联电力电缆市场规模及增长情况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**地区交联电力电缆行业市场需求情况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**地区交联电力电缆市场规模及增长情况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**地区交联电力电缆行业市场需求情况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2019-2024年中国交联电力电缆行业出口情况分析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2019-2024年中国交联电力电缆行业产品市场价格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2025-2031年中国交联电力电缆行业产品市场价格走势预测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交联电力电缆重点企业经营情况分析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交联电力电缆重点企业经营情况分析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2025-2031年中国交联电力电缆市场规模预测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2025-2031年中国交联电力电缆行业利润预测</w:t>
      </w:r>
      <w:r>
        <w:rPr>
          <w:rFonts w:hint="eastAsia"/>
        </w:rPr>
        <w:br/>
      </w:r>
      <w:r>
        <w:rPr>
          <w:rFonts w:hint="eastAsia"/>
        </w:rPr>
        <w:t>　　图表 2025年交联电力电缆行业壁垒</w:t>
      </w:r>
      <w:r>
        <w:rPr>
          <w:rFonts w:hint="eastAsia"/>
        </w:rPr>
        <w:br/>
      </w:r>
      <w:r>
        <w:rPr>
          <w:rFonts w:hint="eastAsia"/>
        </w:rPr>
        <w:t>　　图表 2025年交联电力电缆市场前景分析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2025-2031年中国交联电力电缆市场需求预测</w:t>
      </w:r>
      <w:r>
        <w:rPr>
          <w:rFonts w:hint="eastAsia"/>
        </w:rPr>
        <w:br/>
      </w:r>
      <w:r>
        <w:rPr>
          <w:rFonts w:hint="eastAsia"/>
        </w:rPr>
        <w:t>　　图表 2025年交联电力电缆发展趋势预测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b341eeea944ee3" w:history="1">
        <w:r>
          <w:rPr>
            <w:rStyle w:val="Hyperlink"/>
          </w:rPr>
          <w:t>2025-2031年中国交联电力电缆行业研究分析及发展趋势预测报告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0631266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b341eeea944ee3" w:history="1">
        <w:r>
          <w:rPr>
            <w:rStyle w:val="Hyperlink"/>
          </w:rPr>
          <w:t>https://www.20087.com/6/26/JiaoLianDianLiDianLanShiChangFenXiBaoGao.html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热点：四川成缆交联电缆有限公司、交联电力电缆价格、myp矿用电缆参数、交联电力电缆属于什么材质、亚华交联电缆、交联电力电缆型号含义、电力电缆、交联电力电缆YJLV-1KW1*16、电力管道有几种材质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7b580e854194d4b" w:history="1">
      <w:r>
        <w:rPr>
          <w:rStyle w:val="Hyperlink"/>
        </w:rPr>
        <w:t>2025-2031年中国交联电力电缆行业研究分析及发展趋势预测报告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6/JiaoLianDianLiDianLanShiChangFenXiBaoGao.html" TargetMode="External" Id="Rcdb341eeea944ee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6/JiaoLianDianLiDianLanShiChangFenXiBaoGao.html" TargetMode="External" Id="R87b580e854194d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2024-11-02T01:56:00Z</dcterms:created>
  <dcterms:modified xsi:type="dcterms:W3CDTF">2024-11-02T02:56:00Z</dcterms:modified>
  <dc:subject>2025-2031年中国交联电力电缆行业研究分析及发展趋势预测报告</dc:subject>
  <dc:title>2025-2031年中国交联电力电缆行业研究分析及发展趋势预测报告</dc:title>
  <cp:keywords>2025-2031年中国交联电力电缆行业研究分析及发展趋势预测报告</cp:keywords>
  <dc:description>2025-2031年中国交联电力电缆行业研究分析及发展趋势预测报告</dc:description>
</cp:coreProperties>
</file>