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f2498db0c4afd" w:history="1">
              <w:r>
                <w:rPr>
                  <w:rStyle w:val="Hyperlink"/>
                </w:rPr>
                <w:t>2025-2031年中国催化气体探测器行业现状及前景趋势报告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f2498db0c4afd" w:history="1">
              <w:r>
                <w:rPr>
                  <w:rStyle w:val="Hyperlink"/>
                </w:rPr>
                <w:t>2025-2031年中国催化气体探测器行业现状及前景趋势报告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f2498db0c4afd" w:history="1">
                <w:r>
                  <w:rPr>
                    <w:rStyle w:val="Hyperlink"/>
                  </w:rPr>
                  <w:t>https://www.20087.com/6/66/CuiHuaQiTiTanCeQiHangYeQianJing.html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气体探测器是一种用于检测环境中特定气体浓度的设备，广泛应用于工业安全、环境保护、智能家居等领域。催化气体探测器通过催化燃烧原理或红外吸收原理，能够实时监测空气中的可燃气体、有毒气体和氧气浓度，及时发出警报。近年来，随着工业化和城市化进程的加快，催化气体探测器的市场需求持续增长。市场上的催化气体探测器产品种类繁多，涵盖了从低端到高端的各个层次。</w:t>
      </w:r>
      <w:r>
        <w:rPr>
          <w:rFonts w:hint="eastAsia"/>
        </w:rPr>
        <w:br/>
      </w:r>
      <w:r>
        <w:rPr>
          <w:rFonts w:hint="eastAsia"/>
        </w:rPr>
        <w:t>　　未来，催化气体探测器的发展将更加注重技术创新和智能化。通过引入先进的传感器技术、数据处理技术和人工智能技术，提高探测器的灵敏度和准确性，实现精准监测和智能预警。此外，催化气体探测器的应用领域将进一步拓展，特别是在智能建筑和智慧城市等领域。企业也将加大研发投入，开发具有特定功能的催化气体探测器产品，满足市场的多样化需求。通过技术创新和市场细分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f2498db0c4afd" w:history="1">
        <w:r>
          <w:rPr>
            <w:rStyle w:val="Hyperlink"/>
          </w:rPr>
          <w:t>2025-2031年中国催化气体探测器行业现状及前景趋势报告</w:t>
        </w:r>
      </w:hyperlink>
      <w:r>
        <w:rPr>
          <w:rFonts w:hint="eastAsia"/>
        </w:rPr>
        <w:t>》系统分析了催化气体探测器行业的市场规模、市场需求及价格波动，深入探讨了催化气体探测器产业链关键环节及各细分市场特点。报告基于权威数据，科学预测了催化气体探测器市场前景与发展趋势，同时评估了催化气体探测器重点企业的经营状况，包括品牌影响力、市场集中度及竞争格局。通过SWOT分析，报告揭示了催化气体探测器行业面临的风险与机遇，为催化气体探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催化气体探测器行业界定</w:t>
      </w:r>
      <w:r>
        <w:rPr>
          <w:rFonts w:hint="eastAsia"/>
        </w:rPr>
        <w:br/>
      </w:r>
      <w:r>
        <w:rPr>
          <w:rFonts w:hint="eastAsia"/>
        </w:rPr>
        <w:t>　　第一节 催化气体探测器行业定义</w:t>
      </w:r>
      <w:r>
        <w:rPr>
          <w:rFonts w:hint="eastAsia"/>
        </w:rPr>
        <w:br/>
      </w:r>
      <w:r>
        <w:rPr>
          <w:rFonts w:hint="eastAsia"/>
        </w:rPr>
        <w:t>　　第二节 催化气体探测器行业特点分析</w:t>
      </w:r>
      <w:r>
        <w:rPr>
          <w:rFonts w:hint="eastAsia"/>
        </w:rPr>
        <w:br/>
      </w:r>
      <w:r>
        <w:rPr>
          <w:rFonts w:hint="eastAsia"/>
        </w:rPr>
        <w:t>　　第三节 催化气体探测器产业链分析</w:t>
      </w:r>
      <w:r>
        <w:rPr>
          <w:rFonts w:hint="eastAsia"/>
        </w:rPr>
        <w:br/>
      </w:r>
      <w:r>
        <w:rPr>
          <w:rFonts w:hint="eastAsia"/>
        </w:rPr>
        <w:t>　　第四节 催化气体探测器产品主要分类</w:t>
      </w:r>
      <w:r>
        <w:rPr>
          <w:rFonts w:hint="eastAsia"/>
        </w:rPr>
        <w:br/>
      </w:r>
      <w:r>
        <w:rPr>
          <w:rFonts w:hint="eastAsia"/>
        </w:rPr>
        <w:t>　　　　一、点探测器</w:t>
      </w:r>
      <w:r>
        <w:rPr>
          <w:rFonts w:hint="eastAsia"/>
        </w:rPr>
        <w:br/>
      </w:r>
      <w:r>
        <w:rPr>
          <w:rFonts w:hint="eastAsia"/>
        </w:rPr>
        <w:t>　　　　二、开放路径探测器</w:t>
      </w:r>
      <w:r>
        <w:rPr>
          <w:rFonts w:hint="eastAsia"/>
        </w:rPr>
        <w:br/>
      </w:r>
      <w:r>
        <w:rPr>
          <w:rFonts w:hint="eastAsia"/>
        </w:rPr>
        <w:t>　　第五节 催化气体探测器主要应用领域分析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一、油气</w:t>
      </w:r>
      <w:r>
        <w:rPr>
          <w:rFonts w:hint="eastAsia"/>
        </w:rPr>
        <w:br/>
      </w:r>
      <w:r>
        <w:rPr>
          <w:rFonts w:hint="eastAsia"/>
        </w:rPr>
        <w:t>　　　　二、矿业</w:t>
      </w:r>
      <w:r>
        <w:rPr>
          <w:rFonts w:hint="eastAsia"/>
        </w:rPr>
        <w:br/>
      </w:r>
      <w:r>
        <w:rPr>
          <w:rFonts w:hint="eastAsia"/>
        </w:rPr>
        <w:t>　　　　三、化学工业</w:t>
      </w:r>
      <w:r>
        <w:rPr>
          <w:rFonts w:hint="eastAsia"/>
        </w:rPr>
        <w:br/>
      </w:r>
      <w:r>
        <w:rPr>
          <w:rFonts w:hint="eastAsia"/>
        </w:rPr>
        <w:t>　　　　四、实验室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2020-2025年国际催化气体探测器行业发展态势分析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国际催化气体探测器行业总体情况</w:t>
      </w:r>
      <w:r>
        <w:rPr>
          <w:rFonts w:hint="eastAsia"/>
        </w:rPr>
        <w:br/>
      </w:r>
      <w:r>
        <w:rPr>
          <w:rFonts w:hint="eastAsia"/>
        </w:rPr>
        <w:t>　　第二节 催化气体探测器行业重点市场分析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2025-2031年国际催化气体探测器行业发展前景预测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2025年中国催化气体探测器行业发展环境分析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催化气体探测器行业经济环境分析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催化气体探测器行业政策环境分析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催化气体探测器行业技术发展现状及趋势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当前中国催化气体探测器技术发展现状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中外催化气体探测器技术差距及产生差距的主要原因分析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提高中国催化气体探测器技术的对策</w:t>
      </w:r>
      <w:r>
        <w:rPr>
          <w:rFonts w:hint="eastAsia"/>
        </w:rPr>
        <w:br/>
      </w:r>
      <w:r>
        <w:rPr>
          <w:rFonts w:hint="eastAsia"/>
        </w:rPr>
        <w:t>　　第四节 中国催化气体探测器研发、设计发展趋势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中国催化气体探测器行业市场供需状况分析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2025年中国催化气体探测器行业市场情况</w:t>
      </w:r>
      <w:r>
        <w:rPr>
          <w:rFonts w:hint="eastAsia"/>
        </w:rPr>
        <w:br/>
      </w:r>
      <w:r>
        <w:rPr>
          <w:rFonts w:hint="eastAsia"/>
        </w:rPr>
        <w:t>　　第二节 中国催化气体探测器行业市场需求状况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一、2020-2025年催化气体探测器行业市场需求情况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二、2025-2031年催化气体探测器行业市场需求预测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中国催化气体探测器行业市场供给状况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一、2020-2025年催化气体探测器行业市场供给情况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二、2025-2031年催化气体探测器行业市场供给预测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催化气体探测器所属行业经济运行分析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2020-2025年催化气体探测器所属行业偿债能力分析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2020-2025年催化气体探测器所属行业盈利能力分析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2020-2025年催化气体探测器所属行业发展能力分析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2020-2025年催化气体探测器行业企业数量及变化趋势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2020-2025年中国催化气体探测器行业重点区域市场分析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中国催化气体探测器行业产品价格监测</w:t>
      </w:r>
      <w:r>
        <w:rPr>
          <w:rFonts w:hint="eastAsia"/>
        </w:rPr>
        <w:br/>
      </w:r>
      <w:r>
        <w:rPr>
          <w:rFonts w:hint="eastAsia"/>
        </w:rPr>
        <w:t>　　第一节 催化气体探测器市场价格特征</w:t>
      </w:r>
      <w:r>
        <w:rPr>
          <w:rFonts w:hint="eastAsia"/>
        </w:rPr>
        <w:br/>
      </w:r>
      <w:r>
        <w:rPr>
          <w:rFonts w:hint="eastAsia"/>
        </w:rPr>
        <w:t>　　第二节 影响催化气体探测器市场价格因素分析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未来催化气体探测器市场价格走势预测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2020-2025年催化气体探测器行业上、下游市场分析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催化气体探测器行业上游</w:t>
      </w:r>
      <w:r>
        <w:rPr>
          <w:rFonts w:hint="eastAsia"/>
        </w:rPr>
        <w:br/>
      </w:r>
      <w:r>
        <w:rPr>
          <w:rFonts w:hint="eastAsia"/>
        </w:rPr>
        <w:t>　　第二节 催化气体探测器行业下游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催化气体探测器行业重点企业发展调研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成都安可信电子股份有限公司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华瑞科力恒（北京）科技有限公司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催化气体探测器行业风险及对策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2025-2031年催化气体探测器行业发展环境分析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2025-2031年催化气体探测器行业壁垒分析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2025-2031年催化气体探测器行业风险及对策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催化气体探测器行业发展及竞争策略分析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2025-2031年催化气体探测器行业发展战略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2025-2031年催化气体探测器企业竞争策略分析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一、提高中国催化气体探测器企业核心竞争力的对策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二、影响催化气体探测器企业核心竞争力的因素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三、提高催化气体探测器企业竞争力的策略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中智-林-对中国催化气体探测器品牌的战略思考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一、催化气体探测器实施品牌战略的意义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二、中国催化气体探测器企业的品牌战略</w:t>
      </w:r>
      <w:r>
        <w:rPr>
          <w:rFonts w:hint="eastAsia"/>
        </w:rPr>
        <w:br/>
      </w:r>
      <w:r>
        <w:rPr>
          <w:rFonts w:hint="eastAsia"/>
        </w:rPr>
        <w:t>　　　　三、催化气体探测器品牌战略管理的策略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催化气体探测器行业历程</w:t>
      </w:r>
      <w:r>
        <w:rPr>
          <w:rFonts w:hint="eastAsia"/>
        </w:rPr>
        <w:br/>
      </w:r>
      <w:r>
        <w:rPr>
          <w:rFonts w:hint="eastAsia"/>
        </w:rPr>
        <w:t>　　图表 催化气体探测器行业生命周期</w:t>
      </w:r>
      <w:r>
        <w:rPr>
          <w:rFonts w:hint="eastAsia"/>
        </w:rPr>
        <w:br/>
      </w:r>
      <w:r>
        <w:rPr>
          <w:rFonts w:hint="eastAsia"/>
        </w:rPr>
        <w:t>　　图表 催化气体探测器行业产业链分析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2020-2025年催化气体探测器行业市场容量分析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催化气体探测器行业动态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2025年中国催化气体探测器行业需求领域分布格局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2025年中国催化气体探测器进口国家及地区分析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2025年中国催化气体探测器出口国家及地区分析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2020-2025年中国催化气体探测器行业企业平均规模情况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**地区催化气体探测器行业市场需求情况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**地区催化气体探测器市场规模及增长情况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**地区催化气体探测器行业市场需求情况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催化气体探测器重点企业（三）成长能力情况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2025-2031年中国催化气体探测器行业产能预测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2025-2031年中国催化气体探测器行业产量预测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2025-2031年中国催化气体探测器市场需求量预测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2025-2031年中国催化气体探测器行业供需平衡预测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2025-2031年中国催化气体探测器行业风险分析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2025-2031年中国催化气体探测器行业市场容量预测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2025-2031年中国催化气体探测器行业市场规模预测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2025-2031年中国催化气体探测器市场前景分析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2025-2031年中国催化气体探测器行业发展趋势预测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f2498db0c4afd" w:history="1">
        <w:r>
          <w:rPr>
            <w:rStyle w:val="Hyperlink"/>
          </w:rPr>
          <w:t>2025-2031年中国催化气体探测器行业现状及前景趋势报告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f2498db0c4afd" w:history="1">
        <w:r>
          <w:rPr>
            <w:rStyle w:val="Hyperlink"/>
          </w:rPr>
          <w:t>https://www.20087.com/6/66/CuiHuaQiTiTanCeQiHangYeQianJing.html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式气体传感器、催化气体探测器工作原理、常温下能被催化的气体有哪些、催化燃烧气体探测器原理、催化燃烧型、催化燃烧探头工作原理、催化燃烧可燃气体探测器、催化燃烧型探头在气体浓度过高的情况下会、独立气体探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02d3325a8461a" w:history="1">
      <w:r>
        <w:rPr>
          <w:rStyle w:val="Hyperlink"/>
        </w:rPr>
        <w:t>2025-2031年中国催化气体探测器行业现状及前景趋势报告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uiHuaQiTiTanCeQiHangYeQianJing.html" TargetMode="External" Id="Re5af2498db0c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uiHuaQiTiTanCeQiHangYeQianJing.html" TargetMode="External" Id="R71902d3325a8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2025-05-03T02:25:00Z</dcterms:created>
  <dcterms:modified xsi:type="dcterms:W3CDTF">2025-05-03T03:25:00Z</dcterms:modified>
  <dc:subject>2025-2031年中国催化气体探测器行业现状及前景趋势报告</dc:subject>
  <dc:title>2025-2031年中国催化气体探测器行业现状及前景趋势报告</dc:title>
  <cp:keywords>2025-2031年中国催化气体探测器行业现状及前景趋势报告</cp:keywords>
  <dc:description>2025-2031年中国催化气体探测器行业现状及前景趋势报告</dc:description>
</cp:coreProperties>
</file>