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dc5d6987a4a66" w:history="1">
              <w:r>
                <w:rPr>
                  <w:rStyle w:val="Hyperlink"/>
                </w:rPr>
                <w:t>2025-2031年中国商业专用设备行业市场研究及前景分析报告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dc5d6987a4a66" w:history="1">
              <w:r>
                <w:rPr>
                  <w:rStyle w:val="Hyperlink"/>
                </w:rPr>
                <w:t>2025-2031年中国商业专用设备行业市场研究及前景分析报告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dc5d6987a4a66" w:history="1">
                <w:r>
                  <w:rPr>
                    <w:rStyle w:val="Hyperlink"/>
                  </w:rPr>
                  <w:t>https://www.20087.com/6/76/ShangYeZhuanYongSheBeiHangYeZiXunBaoGao.html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专用设备是一种针对特定行业的专业设备，近年来随着各行业发展和技术的进步，在餐饮、零售、服务业等领域得到了广泛应用。现代商业专用设备不仅在性能、耐用性方面有了显著提升，还在设计和智能化上实现了创新，例如采用更先进的传感技术和数据分析技术，提高了设备的效率和智能化程度。此外，随着用户对高效、智能化商业解决方案的需求增加，商业专用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业专用设备市场将持续受益于技术创新和用户对高效、智能化商业解决方案的需求增长。一方面，随着新材料和新技术的应用，商业专用设备将更加高效、智能，以适应不同应用场景的需求。另一方面，随着用户对高效、智能化商业解决方案的需求增加，对高性能商业专用设备的需求将持续增长。此外，随着可持续发展理念的普及，采用环保材料和工艺的商业专用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dc5d6987a4a66" w:history="1">
        <w:r>
          <w:rPr>
            <w:rStyle w:val="Hyperlink"/>
          </w:rPr>
          <w:t>2025-2031年中国商业专用设备行业市场研究及前景分析报告</w:t>
        </w:r>
      </w:hyperlink>
      <w:r>
        <w:rPr>
          <w:rFonts w:hint="eastAsia"/>
        </w:rPr>
        <w:t>》依托权威数据资源和长期市场监测，对商业专用设备市场现状进行了系统分析，并结合商业专用设备行业特点对未来发展趋势作出科学预判。报告深入探讨了商业专用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商业专用设备行业概述</w:t>
      </w:r>
      <w:r>
        <w:rPr>
          <w:rFonts w:hint="eastAsia"/>
        </w:rPr>
        <w:br/>
      </w:r>
      <w:r>
        <w:rPr>
          <w:rFonts w:hint="eastAsia"/>
        </w:rPr>
        <w:t>　　第一节 商业专用设备行业界定</w:t>
      </w:r>
      <w:r>
        <w:rPr>
          <w:rFonts w:hint="eastAsia"/>
        </w:rPr>
        <w:br/>
      </w:r>
      <w:r>
        <w:rPr>
          <w:rFonts w:hint="eastAsia"/>
        </w:rPr>
        <w:t>　　第二节 商业专用设备行业发展历程</w:t>
      </w:r>
      <w:r>
        <w:rPr>
          <w:rFonts w:hint="eastAsia"/>
        </w:rPr>
        <w:br/>
      </w:r>
      <w:r>
        <w:rPr>
          <w:rFonts w:hint="eastAsia"/>
        </w:rPr>
        <w:t>　　第三节 商业专用设备产业链分析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二、商业专用设备产业链模型分析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商业专用设备行业经济环境分析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商业专用设备行业政策环境分析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二、商业专用设备行业相关标准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2019-2024年中国商业专用设备行业发展现状分析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中国商业专用设备行业发展现状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一、商业专用设备行业品牌发展现状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二、商业专用设备行业需求市场现状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三、商业专用设备市场需求层次分析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四、中国商业专用设备市场走向分析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中国商业专用设备行业存在的问题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一、商业专用设备产品市场存在的主要问题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二、国内商业专用设备产品市场的三大瓶颈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三、商业专用设备产品市场遭遇的规模难题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对中国商业专用设备市场的分析及思考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一、商业专用设备市场特点</w:t>
      </w:r>
      <w:r>
        <w:rPr>
          <w:rFonts w:hint="eastAsia"/>
        </w:rPr>
        <w:br/>
      </w:r>
      <w:r>
        <w:rPr>
          <w:rFonts w:hint="eastAsia"/>
        </w:rPr>
        <w:t>　　　　二、商业专用设备市场分析</w:t>
      </w:r>
      <w:r>
        <w:rPr>
          <w:rFonts w:hint="eastAsia"/>
        </w:rPr>
        <w:br/>
      </w:r>
      <w:r>
        <w:rPr>
          <w:rFonts w:hint="eastAsia"/>
        </w:rPr>
        <w:t>　　　　三、商业专用设备市场变化的方向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四、中国商业专用设备行业发展的新思路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五、对我国商业专用设备行业发展的思考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2019-2024年中国商业专用设备行业总体规模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中国商业专用设备行业盈利情况分析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中国商业专用设备行业产量情况分析与预测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一、2019-2024年中国商业专用设备行业产量统计分析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三、2025-2031年中国商业专用设备行业产量预测分析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中国商业专用设备行业需求概况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一、2019-2024年中国商业专用设备行业需求情况分析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二、2025年中国商业专用设备行业市场需求特点分析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三、2025-2031年中国商业专用设备市场需求预测分析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商业专用设备产业供需平衡状况分析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商业专用设备行业规模分析及预测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一、2019-2024年商业专用设备行业资产规模变化分析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二、2025-2031年商业专用设备行业资产规模预测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三、2019-2024年商业专用设备行业收入和利润变化分析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四、2025-2031年商业专用设备行业收入和利润预测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商业专用设备行业效益分析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一、2019-2024年商业专用设备行业三费变化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二、2019-2024年商业专用设备行业效益分析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中国商业专用设备行业区域市场结构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重点地区商业专用设备行业调研分析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五、重点地区（五）商业专用设备市场分析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商业专用设备细分市场（一）发展研究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商业专用设备细分市场（二）发展研究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商业专用设备企业发展战略与竞争力提升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商业专用设备市场营销策略分析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一、商业专用设备定价策略与市场定位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二、商业专用设备渠道布局与分销策略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商业专用设备品牌建设与推广策略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一、商业专用设备品牌定位与价值主张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商业专用设备企业竞争力提升路径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二、商业专用设备技术创新与研发投入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商业专用设备企业战略规划与实施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二、商业专用设备行业品牌竞争格局分析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商业专用设备行业投资效益及风险分析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商业专用设备行业投资效益分析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三、2025年商业专用设备行业投资趋势预测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四、2025年商业专用设备行业投资方向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五、2025年商业专用设备行业投资建议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2025-2031年商业专用设备行业投资风险及控制策略分析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三、商业专用设备经营风险及控制策略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商业专用设备行业投资风险及建议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商业专用设备行业进入壁垒分析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商业专用设备行业投资风险分析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商业专用设备行业盈利模式分析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一、商业专用设备行业盈利模式分析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二、商业专用设备行业盈利因素分析</w:t>
      </w:r>
      <w:r>
        <w:rPr>
          <w:rFonts w:hint="eastAsia"/>
        </w:rPr>
        <w:br/>
      </w:r>
      <w:r>
        <w:rPr>
          <w:rFonts w:hint="eastAsia"/>
        </w:rPr>
        <w:t>　　第四节 商业专用设备行业投资建议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一、商业专用设备行业投资机会</w:t>
      </w:r>
      <w:r>
        <w:rPr>
          <w:rFonts w:hint="eastAsia"/>
        </w:rPr>
        <w:br/>
      </w:r>
      <w:r>
        <w:rPr>
          <w:rFonts w:hint="eastAsia"/>
        </w:rPr>
        <w:t>　　　　二、商业专用设备行业投资建议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中国商业专用设备行业生产、营销企业投资运作模式分析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商业专用设备行业外销与内销优势分析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2025-2031年中国商业专用设备行业市场规模及增长趋势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2025-2031年中国商业专用设备行业投资规模预测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2025-2031年商业专用设备行业市场盈利预测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[-中-智-林-]商业专用设备行业项目投资建议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一、商业专用设备技术应用注意事项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二、商业专用设备项目投资注意事项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三、商业专用设备生产开发注意事项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四、商业专用设备销售注意事项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商业专用设备介绍</w:t>
      </w:r>
      <w:r>
        <w:rPr>
          <w:rFonts w:hint="eastAsia"/>
        </w:rPr>
        <w:br/>
      </w:r>
      <w:r>
        <w:rPr>
          <w:rFonts w:hint="eastAsia"/>
        </w:rPr>
        <w:t>　　图表 商业专用设备图片</w:t>
      </w:r>
      <w:r>
        <w:rPr>
          <w:rFonts w:hint="eastAsia"/>
        </w:rPr>
        <w:br/>
      </w:r>
      <w:r>
        <w:rPr>
          <w:rFonts w:hint="eastAsia"/>
        </w:rPr>
        <w:t>　　图表 商业专用设备种类</w:t>
      </w:r>
      <w:r>
        <w:rPr>
          <w:rFonts w:hint="eastAsia"/>
        </w:rPr>
        <w:br/>
      </w:r>
      <w:r>
        <w:rPr>
          <w:rFonts w:hint="eastAsia"/>
        </w:rPr>
        <w:t>　　图表 商业专用设备用途 应用</w:t>
      </w:r>
      <w:r>
        <w:rPr>
          <w:rFonts w:hint="eastAsia"/>
        </w:rPr>
        <w:br/>
      </w:r>
      <w:r>
        <w:rPr>
          <w:rFonts w:hint="eastAsia"/>
        </w:rPr>
        <w:t>　　图表 商业专用设备产业链调研</w:t>
      </w:r>
      <w:r>
        <w:rPr>
          <w:rFonts w:hint="eastAsia"/>
        </w:rPr>
        <w:br/>
      </w:r>
      <w:r>
        <w:rPr>
          <w:rFonts w:hint="eastAsia"/>
        </w:rPr>
        <w:t>　　图表 商业专用设备行业现状</w:t>
      </w:r>
      <w:r>
        <w:rPr>
          <w:rFonts w:hint="eastAsia"/>
        </w:rPr>
        <w:br/>
      </w:r>
      <w:r>
        <w:rPr>
          <w:rFonts w:hint="eastAsia"/>
        </w:rPr>
        <w:t>　　图表 商业专用设备行业特点</w:t>
      </w:r>
      <w:r>
        <w:rPr>
          <w:rFonts w:hint="eastAsia"/>
        </w:rPr>
        <w:br/>
      </w:r>
      <w:r>
        <w:rPr>
          <w:rFonts w:hint="eastAsia"/>
        </w:rPr>
        <w:t>　　图表 商业专用设备政策</w:t>
      </w:r>
      <w:r>
        <w:rPr>
          <w:rFonts w:hint="eastAsia"/>
        </w:rPr>
        <w:br/>
      </w:r>
      <w:r>
        <w:rPr>
          <w:rFonts w:hint="eastAsia"/>
        </w:rPr>
        <w:t>　　图表 商业专用设备技术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2019-2024年中国商业专用设备行业市场规模</w:t>
      </w:r>
      <w:r>
        <w:rPr>
          <w:rFonts w:hint="eastAsia"/>
        </w:rPr>
        <w:br/>
      </w:r>
      <w:r>
        <w:rPr>
          <w:rFonts w:hint="eastAsia"/>
        </w:rPr>
        <w:t>　　图表 商业专用设备生产现状</w:t>
      </w:r>
      <w:r>
        <w:rPr>
          <w:rFonts w:hint="eastAsia"/>
        </w:rPr>
        <w:br/>
      </w:r>
      <w:r>
        <w:rPr>
          <w:rFonts w:hint="eastAsia"/>
        </w:rPr>
        <w:t>　　图表 商业专用设备发展有利因素分析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商业专用设备发展不利因素分析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2024年中国商业专用设备产能</w:t>
      </w:r>
      <w:r>
        <w:rPr>
          <w:rFonts w:hint="eastAsia"/>
        </w:rPr>
        <w:br/>
      </w:r>
      <w:r>
        <w:rPr>
          <w:rFonts w:hint="eastAsia"/>
        </w:rPr>
        <w:t>　　图表 2024年商业专用设备供给情况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2019-2024年中国商业专用设备产量统计</w:t>
      </w:r>
      <w:r>
        <w:rPr>
          <w:rFonts w:hint="eastAsia"/>
        </w:rPr>
        <w:br/>
      </w:r>
      <w:r>
        <w:rPr>
          <w:rFonts w:hint="eastAsia"/>
        </w:rPr>
        <w:t>　　图表 商业专用设备最新消息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2019-2024年商业专用设备销售情况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商业专用设备成本和利润分析</w:t>
      </w:r>
      <w:r>
        <w:rPr>
          <w:rFonts w:hint="eastAsia"/>
        </w:rPr>
        <w:br/>
      </w:r>
      <w:r>
        <w:rPr>
          <w:rFonts w:hint="eastAsia"/>
        </w:rPr>
        <w:t>　　图表 商业专用设备上游发展</w:t>
      </w:r>
      <w:r>
        <w:rPr>
          <w:rFonts w:hint="eastAsia"/>
        </w:rPr>
        <w:br/>
      </w:r>
      <w:r>
        <w:rPr>
          <w:rFonts w:hint="eastAsia"/>
        </w:rPr>
        <w:t>　　图表 商业专用设备下游发展</w:t>
      </w:r>
      <w:r>
        <w:rPr>
          <w:rFonts w:hint="eastAsia"/>
        </w:rPr>
        <w:br/>
      </w:r>
      <w:r>
        <w:rPr>
          <w:rFonts w:hint="eastAsia"/>
        </w:rPr>
        <w:t>　　图表 2024年中国商业专用设备行业需求区域调研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**地区商业专用设备行业市场需求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**地区商业专用设备市场需求分析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**地区商业专用设备市场规模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**地区商业专用设备行业市场需求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**地区商业专用设备市场需求分析</w:t>
      </w:r>
      <w:r>
        <w:rPr>
          <w:rFonts w:hint="eastAsia"/>
        </w:rPr>
        <w:br/>
      </w:r>
      <w:r>
        <w:rPr>
          <w:rFonts w:hint="eastAsia"/>
        </w:rPr>
        <w:t>　　图表 商业专用设备招标、中标情况</w:t>
      </w:r>
      <w:r>
        <w:rPr>
          <w:rFonts w:hint="eastAsia"/>
        </w:rPr>
        <w:br/>
      </w:r>
      <w:r>
        <w:rPr>
          <w:rFonts w:hint="eastAsia"/>
        </w:rPr>
        <w:t>　　图表 商业专用设备品牌分析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企业商业专用设备型号、规格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企业商业专用设备型号、规格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企业商业专用设备型号、规格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商业专用设备优势</w:t>
      </w:r>
      <w:r>
        <w:rPr>
          <w:rFonts w:hint="eastAsia"/>
        </w:rPr>
        <w:br/>
      </w:r>
      <w:r>
        <w:rPr>
          <w:rFonts w:hint="eastAsia"/>
        </w:rPr>
        <w:t>　　图表 商业专用设备劣势</w:t>
      </w:r>
      <w:r>
        <w:rPr>
          <w:rFonts w:hint="eastAsia"/>
        </w:rPr>
        <w:br/>
      </w:r>
      <w:r>
        <w:rPr>
          <w:rFonts w:hint="eastAsia"/>
        </w:rPr>
        <w:t>　　图表 商业专用设备机会</w:t>
      </w:r>
      <w:r>
        <w:rPr>
          <w:rFonts w:hint="eastAsia"/>
        </w:rPr>
        <w:br/>
      </w:r>
      <w:r>
        <w:rPr>
          <w:rFonts w:hint="eastAsia"/>
        </w:rPr>
        <w:t>　　图表 商业专用设备威胁</w:t>
      </w:r>
      <w:r>
        <w:rPr>
          <w:rFonts w:hint="eastAsia"/>
        </w:rPr>
        <w:br/>
      </w:r>
      <w:r>
        <w:rPr>
          <w:rFonts w:hint="eastAsia"/>
        </w:rPr>
        <w:t>　　图表 进入商业专用设备行业壁垒</w:t>
      </w:r>
      <w:r>
        <w:rPr>
          <w:rFonts w:hint="eastAsia"/>
        </w:rPr>
        <w:br/>
      </w:r>
      <w:r>
        <w:rPr>
          <w:rFonts w:hint="eastAsia"/>
        </w:rPr>
        <w:t>　　图表 商业专用设备投资、并购情况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2025-2031年中国商业专用设备市场规模预测</w:t>
      </w:r>
      <w:r>
        <w:rPr>
          <w:rFonts w:hint="eastAsia"/>
        </w:rPr>
        <w:br/>
      </w:r>
      <w:r>
        <w:rPr>
          <w:rFonts w:hint="eastAsia"/>
        </w:rPr>
        <w:t>　　图表 商业专用设备行业准入条件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2025-2031年中国商业专用设备市场前景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dc5d6987a4a66" w:history="1">
        <w:r>
          <w:rPr>
            <w:rStyle w:val="Hyperlink"/>
          </w:rPr>
          <w:t>2025-2031年中国商业专用设备行业市场研究及前景分析报告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dc5d6987a4a66" w:history="1">
        <w:r>
          <w:rPr>
            <w:rStyle w:val="Hyperlink"/>
          </w:rPr>
          <w:t>https://www.20087.com/6/76/ShangYeZhuanYongSheBeiHangYeZiXunBaoGao.html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热点：商用设备包括哪些、商业专用设备包括哪些、专用设备购置包括哪些、商业设备包括什么、商业服务设施包括哪些、商业用具、固定资产专用设备包括哪些、商业设备属于什么资本、商业服务设施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08a0aa6064974" w:history="1">
      <w:r>
        <w:rPr>
          <w:rStyle w:val="Hyperlink"/>
        </w:rPr>
        <w:t>2025-2031年中国商业专用设备行业市场研究及前景分析报告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angYeZhuanYongSheBeiHangYeZiXunBaoGao.html" TargetMode="External" Id="Rdbedc5d6987a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angYeZhuanYongSheBeiHangYeZiXunBaoGao.html" TargetMode="External" Id="R6ed08a0aa60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2024-10-01T23:23:00Z</dcterms:created>
  <dcterms:modified xsi:type="dcterms:W3CDTF">2024-10-02T00:23:00Z</dcterms:modified>
  <dc:subject>2025-2031年中国商业专用设备行业市场研究及前景分析报告</dc:subject>
  <dc:title>2025-2031年中国商业专用设备行业市场研究及前景分析报告</dc:title>
  <cp:keywords>2025-2031年中国商业专用设备行业市场研究及前景分析报告</cp:keywords>
  <dc:description>2025-2031年中国商业专用设备行业市场研究及前景分析报告</dc:description>
</cp:coreProperties>
</file>