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1d29ded2417b" w:history="1">
              <w:r>
                <w:rPr>
                  <w:rStyle w:val="Hyperlink"/>
                </w:rPr>
                <w:t>2025-2031年中国喷气织机市场现状调研与趋势预测报告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1d29ded2417b" w:history="1">
              <w:r>
                <w:rPr>
                  <w:rStyle w:val="Hyperlink"/>
                </w:rPr>
                <w:t>2025-2031年中国喷气织机市场现状调研与趋势预测报告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11d29ded2417b" w:history="1">
                <w:r>
                  <w:rPr>
                    <w:rStyle w:val="Hyperlink"/>
                  </w:rPr>
                  <w:t>https://www.20087.com/6/76/PenQiZhiJiHangYeQianJingQuShi.html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织机是一种先进的无梭织造技术，利用压缩空气作为引纬介质，实现了高速、高效的织物生产。近年来，喷气织机技术得到了显著的改进，其自动控制系统日益精密，引入了电子选纬、电子控制寻纬、电子送经、电子卷取等电子技术，提高了织造精度和生产效率。喷气织机不仅能够处理多种纤维材料，还能够生产出高质量、复杂图案的织物，满足了市场对多样化面料的需求。随着纺织工业对环保和可持续性的关注，喷气织机因其较低的能耗和较高的生产效率而受到青睐。</w:t>
      </w:r>
      <w:r>
        <w:rPr>
          <w:rFonts w:hint="eastAsia"/>
        </w:rPr>
        <w:br/>
      </w:r>
      <w:r>
        <w:rPr>
          <w:rFonts w:hint="eastAsia"/>
        </w:rPr>
        <w:t>　　未来，喷气织机行业将持续向着智能化和绿色化方向发展。智能化技术的应用将使喷气织机更加自动化，通过集成物联网（IoT）和数据分析能力，实现设备状态监控、预测性维护和远程操作，从而提高工厂的整体运营效率。同时，随着消费者对生态友好产品需求的增加，喷气织机生产商将更加注重开发环保型织造工艺，减少水和化学物质的使用，降低碳足迹。此外，喷气织机技术的不断升级也将推动新型面料的研发，为时尚和功能性纺织品市场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1d29ded2417b" w:history="1">
        <w:r>
          <w:rPr>
            <w:rStyle w:val="Hyperlink"/>
          </w:rPr>
          <w:t>2025-2031年中国喷气织机市场现状调研与趋势预测报告</w:t>
        </w:r>
      </w:hyperlink>
      <w:r>
        <w:rPr>
          <w:rFonts w:hint="eastAsia"/>
        </w:rPr>
        <w:t>》通过全面的行业调研，系统梳理了喷气织机产业链的各个环节，详细分析了喷气织机市场规模、需求变化及价格趋势。报告结合当前喷气织机行业现状，科学预测了市场前景与发展方向，并解读了重点企业的竞争格局、市场集中度及品牌表现。同时，报告对喷气织机细分市场进行了深入探讨，结合喷气织机技术现状与SWOT分析，揭示了喷气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喷气织机行业界定</w:t>
      </w:r>
      <w:r>
        <w:rPr>
          <w:rFonts w:hint="eastAsia"/>
        </w:rPr>
        <w:br/>
      </w:r>
      <w:r>
        <w:rPr>
          <w:rFonts w:hint="eastAsia"/>
        </w:rPr>
        <w:t>　　第一节 喷气织机行业定义</w:t>
      </w:r>
      <w:r>
        <w:rPr>
          <w:rFonts w:hint="eastAsia"/>
        </w:rPr>
        <w:br/>
      </w:r>
      <w:r>
        <w:rPr>
          <w:rFonts w:hint="eastAsia"/>
        </w:rPr>
        <w:t>　　第二节 喷气织机行业特点分析</w:t>
      </w:r>
      <w:r>
        <w:rPr>
          <w:rFonts w:hint="eastAsia"/>
        </w:rPr>
        <w:br/>
      </w:r>
      <w:r>
        <w:rPr>
          <w:rFonts w:hint="eastAsia"/>
        </w:rPr>
        <w:t>　　第三节 喷气织机产业链分析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2025年世界喷气织机行业市场运行形势分析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2025年全球喷气织机行业发展概况</w:t>
      </w:r>
      <w:r>
        <w:rPr>
          <w:rFonts w:hint="eastAsia"/>
        </w:rPr>
        <w:br/>
      </w:r>
      <w:r>
        <w:rPr>
          <w:rFonts w:hint="eastAsia"/>
        </w:rPr>
        <w:t>　　第二节 世界喷气织机行业发展走势</w:t>
      </w:r>
      <w:r>
        <w:rPr>
          <w:rFonts w:hint="eastAsia"/>
        </w:rPr>
        <w:br/>
      </w:r>
      <w:r>
        <w:rPr>
          <w:rFonts w:hint="eastAsia"/>
        </w:rPr>
        <w:t>　　　　二、全球喷气织机行业市场分布情况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三、全球喷气织机行业发展趋势分析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全球喷气织机行业重点国家和区域分析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2024-2025年中国喷气织机行业发展环境分析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2025年喷气织机行业技术发展现状及趋势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当前我国喷气织机技术发展现状</w:t>
      </w:r>
      <w:r>
        <w:rPr>
          <w:rFonts w:hint="eastAsia"/>
        </w:rPr>
        <w:br/>
      </w:r>
      <w:r>
        <w:rPr>
          <w:rFonts w:hint="eastAsia"/>
        </w:rPr>
        <w:t>　　第二节 中外喷气织机技术差距及产生差距的主要原因分析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提高我国喷气织机技术的对策</w:t>
      </w:r>
      <w:r>
        <w:rPr>
          <w:rFonts w:hint="eastAsia"/>
        </w:rPr>
        <w:br/>
      </w:r>
      <w:r>
        <w:rPr>
          <w:rFonts w:hint="eastAsia"/>
        </w:rPr>
        <w:t>　　第四节 我国喷气织机研发、设计发展趋势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中国喷气织机发展现状调研</w:t>
      </w:r>
      <w:r>
        <w:rPr>
          <w:rFonts w:hint="eastAsia"/>
        </w:rPr>
        <w:br/>
      </w:r>
      <w:r>
        <w:rPr>
          <w:rFonts w:hint="eastAsia"/>
        </w:rPr>
        <w:t>　　第一节 中国喷气织机市场现状分析</w:t>
      </w:r>
      <w:r>
        <w:rPr>
          <w:rFonts w:hint="eastAsia"/>
        </w:rPr>
        <w:br/>
      </w:r>
      <w:r>
        <w:rPr>
          <w:rFonts w:hint="eastAsia"/>
        </w:rPr>
        <w:t>　　第二节 中国喷气织机行业产量情况分析及预测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一、喷气织机总体产能规模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三、2020-2025年中国喷气织机产量统计</w:t>
      </w:r>
      <w:r>
        <w:rPr>
          <w:rFonts w:hint="eastAsia"/>
        </w:rPr>
        <w:br/>
      </w:r>
      <w:r>
        <w:rPr>
          <w:rFonts w:hint="eastAsia"/>
        </w:rPr>
        <w:t>　　　　二、喷气织机生产区域分布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三、2025-2031年中国喷气织机产量预测分析</w:t>
      </w:r>
      <w:r>
        <w:rPr>
          <w:rFonts w:hint="eastAsia"/>
        </w:rPr>
        <w:br/>
      </w:r>
      <w:r>
        <w:rPr>
          <w:rFonts w:hint="eastAsia"/>
        </w:rPr>
        <w:t>　　第三节 中国喷气织机市场需求分析及预测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一、中国喷气织机市场需求特点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二、2020-2025年中国喷气织机市场需求量统计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三、2025-2031年中国喷气织机市场需求量预测分析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中国喷气织机行业进出口情况分析预测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2020-2025年中国喷气织机行业进出口情况分析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一、2020-2025年中国喷气织机行业进口分析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二、2020-2025年中国喷气织机行业出口分析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2025-2031年中国喷气织机行业进出口情况预测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一、2025-2031年中国喷气织机行业进口预测分析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二、2025-2031年中国喷气织机行业出口预测分析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影响喷气织机行业进出口变化的主要原因分析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2020-2025年中国喷气织机行业重点地区调研分析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一、中国喷气织机行业重点区域市场结构调研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二、**地区喷气织机市场调研分析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三、**地区喷气织机市场调研分析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四、**地区喷气织机市场调研分析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五、**地区喷气织机市场调研分析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六、**地区喷气织机市场调研分析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喷气织机行业竞争格局分析</w:t>
      </w:r>
      <w:r>
        <w:rPr>
          <w:rFonts w:hint="eastAsia"/>
        </w:rPr>
        <w:br/>
      </w:r>
      <w:r>
        <w:rPr>
          <w:rFonts w:hint="eastAsia"/>
        </w:rPr>
        <w:t>　　第一节 喷气织机行业集中度分析</w:t>
      </w:r>
      <w:r>
        <w:rPr>
          <w:rFonts w:hint="eastAsia"/>
        </w:rPr>
        <w:br/>
      </w:r>
      <w:r>
        <w:rPr>
          <w:rFonts w:hint="eastAsia"/>
        </w:rPr>
        <w:t>　　　　一、喷气织机市场集中度分析</w:t>
      </w:r>
      <w:r>
        <w:rPr>
          <w:rFonts w:hint="eastAsia"/>
        </w:rPr>
        <w:br/>
      </w:r>
      <w:r>
        <w:rPr>
          <w:rFonts w:hint="eastAsia"/>
        </w:rPr>
        <w:t>　　　　二、喷气织机企业集中度分析</w:t>
      </w:r>
      <w:r>
        <w:rPr>
          <w:rFonts w:hint="eastAsia"/>
        </w:rPr>
        <w:br/>
      </w:r>
      <w:r>
        <w:rPr>
          <w:rFonts w:hint="eastAsia"/>
        </w:rPr>
        <w:t>　　　　三、喷气织机区域集中度分析</w:t>
      </w:r>
      <w:r>
        <w:rPr>
          <w:rFonts w:hint="eastAsia"/>
        </w:rPr>
        <w:br/>
      </w:r>
      <w:r>
        <w:rPr>
          <w:rFonts w:hint="eastAsia"/>
        </w:rPr>
        <w:t>　　第二节 喷气织机行业主要企业竞争力分析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喷气织机行业竞争格局分析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一、2025年喷气织机行业竞争分析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二、2025年中外喷气织机产品竞争分析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三、2020-2025年我国喷气织机市场竞争分析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四、2025-2031年国内主要喷气织机企业动向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喷气织机行业细分产品市场调研分析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喷气织机行业上、下游市场分析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喷气织机行业上游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喷气织机行业下游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喷气织机重点企业（一）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喷气织机重点企业（二）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喷气织机重点企业（三）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喷气织机重点企业（四）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喷气织机重点企业（五）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喷气织机重点企业（六）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喷气织机企业管理策略建议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提高喷气织机企业竞争力的策略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一、提高中国喷气织机企业核心竞争力的对策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二、喷气织机企业提升竞争力的主要方向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三、影响喷气织机企业核心竞争力的因素及提升途径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四、提高喷气织机企业竞争力的策略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对我国喷气织机品牌的战略思考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二、喷气织机企业品牌的现状分析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三、我国喷气织机企业的品牌战略</w:t>
      </w:r>
      <w:r>
        <w:rPr>
          <w:rFonts w:hint="eastAsia"/>
        </w:rPr>
        <w:br/>
      </w:r>
      <w:r>
        <w:rPr>
          <w:rFonts w:hint="eastAsia"/>
        </w:rPr>
        <w:t>　　　　四、喷气织机品牌战略管理的策略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2025-2031年中国喷气织机行业前景与风险预测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2025年中国喷气织机市场前景分析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2025-2031年中国喷气织机发展趋势预测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2025-2031年中国喷气织机行业投资特性分析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一、2025-2031年中国喷气织机行业进入壁垒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二、2025-2031年中国喷气织机行业盈利模式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三、2025-2031年中国喷气织机行业盈利因素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2025-2031年中国喷气织机行业投资机会分析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一、2025-2031年中国喷气织机细分市场投资机会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二、2025-2031年中国喷气织机行业区域市场投资潜力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2025-2031年中国喷气织机行业投资风险分析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一、2025-2031年中国喷气织机行业市场竞争风险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二、2025-2031年中国喷气织机行业技术风险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三、2025-2031年中国喷气织机行业政策风险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四、2025-2031年中国喷气织机行业进入退出风险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喷气织机行业研究结论</w:t>
      </w:r>
      <w:r>
        <w:rPr>
          <w:rFonts w:hint="eastAsia"/>
        </w:rPr>
        <w:br/>
      </w:r>
      <w:r>
        <w:rPr>
          <w:rFonts w:hint="eastAsia"/>
        </w:rPr>
        <w:t>　　第二节 喷气织机行业投资价值评估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(中~智~林)喷气织机行业投资建议</w:t>
      </w:r>
      <w:r>
        <w:rPr>
          <w:rFonts w:hint="eastAsia"/>
        </w:rPr>
        <w:br/>
      </w:r>
      <w:r>
        <w:rPr>
          <w:rFonts w:hint="eastAsia"/>
        </w:rPr>
        <w:t>　　　　一、喷气织机行业投资策略建议</w:t>
      </w:r>
      <w:r>
        <w:rPr>
          <w:rFonts w:hint="eastAsia"/>
        </w:rPr>
        <w:br/>
      </w:r>
      <w:r>
        <w:rPr>
          <w:rFonts w:hint="eastAsia"/>
        </w:rPr>
        <w:t>　　　　二、喷气织机行业投资方向建议</w:t>
      </w:r>
      <w:r>
        <w:rPr>
          <w:rFonts w:hint="eastAsia"/>
        </w:rPr>
        <w:br/>
      </w:r>
      <w:r>
        <w:rPr>
          <w:rFonts w:hint="eastAsia"/>
        </w:rPr>
        <w:t>　　　　三、喷气织机行业投资方式建议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喷气织机行业历程</w:t>
      </w:r>
      <w:r>
        <w:rPr>
          <w:rFonts w:hint="eastAsia"/>
        </w:rPr>
        <w:br/>
      </w:r>
      <w:r>
        <w:rPr>
          <w:rFonts w:hint="eastAsia"/>
        </w:rPr>
        <w:t>　　图表 喷气织机行业生命周期</w:t>
      </w:r>
      <w:r>
        <w:rPr>
          <w:rFonts w:hint="eastAsia"/>
        </w:rPr>
        <w:br/>
      </w:r>
      <w:r>
        <w:rPr>
          <w:rFonts w:hint="eastAsia"/>
        </w:rPr>
        <w:t>　　图表 喷气织机行业产业链分析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2020-2025年中国喷气织机行业市场规模及增长情况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2020-2025年喷气织机行业市场容量分析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2020-2025年中国喷气织机行业产能统计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2020-2025年中国喷气织机行业产量及增长趋势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2020-2025年中国喷气织机市场需求量及增速统计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2025年中国喷气织机行业需求领域分布格局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2020-2025年中国喷气织机行业销售收入分析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2020-2025年中国喷气织机行业盈利情况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2020-2025年中国喷气织机行业利润总额统计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2020-2025年中国喷气织机进口数量分析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2020-2025年中国喷气织机进口金额分析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2020-2025年中国喷气织机出口数量分析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2020-2025年中国喷气织机出口金额分析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2025年中国喷气织机进口国家及地区分析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2020-2025年中国喷气织机行业企业数量情况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2020-2025年中国喷气织机行业企业平均规模情况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**地区喷气织机市场规模及增长情况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**地区喷气织机行业市场需求情况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喷气织机重点企业（一）盈利能力情况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喷气织机重点企业（二）盈利能力情况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喷气织机企业信息</w:t>
      </w:r>
      <w:r>
        <w:rPr>
          <w:rFonts w:hint="eastAsia"/>
        </w:rPr>
        <w:br/>
      </w:r>
      <w:r>
        <w:rPr>
          <w:rFonts w:hint="eastAsia"/>
        </w:rPr>
        <w:t>　　图表 喷气织机企业经营情况分析</w:t>
      </w:r>
      <w:r>
        <w:rPr>
          <w:rFonts w:hint="eastAsia"/>
        </w:rPr>
        <w:br/>
      </w:r>
      <w:r>
        <w:rPr>
          <w:rFonts w:hint="eastAsia"/>
        </w:rPr>
        <w:t>　　图表 喷气织机重点企业（三）主要经济指标情况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喷气织机重点企业（三）盈利能力情况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2025-2031年中国喷气织机行业市场规模预测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2025-2031年中国喷气织机市场前景分析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2025-2031年中国喷气织机发展趋势预测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1d29ded2417b" w:history="1">
        <w:r>
          <w:rPr>
            <w:rStyle w:val="Hyperlink"/>
          </w:rPr>
          <w:t>2025-2031年中国喷气织机市场现状调研与趋势预测报告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11d29ded2417b" w:history="1">
        <w:r>
          <w:rPr>
            <w:rStyle w:val="Hyperlink"/>
          </w:rPr>
          <w:t>https://www.20087.com/6/76/PenQiZhiJiHangYeQianJingQuShi.html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织机断纬解决方法、喷气织机原理与使用、喷气织机原理与使用、喷气织机断经的原因、学喷气织布机的技巧、喷气织机纬密计算公式、喷气织机断边有哪些原因、喷气织机引纬原理、喷气织机和剑杆织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a34c2725243be" w:history="1">
      <w:r>
        <w:rPr>
          <w:rStyle w:val="Hyperlink"/>
        </w:rPr>
        <w:t>2025-2031年中国喷气织机市场现状调研与趋势预测报告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enQiZhiJiHangYeQianJingQuShi.html" TargetMode="External" Id="Rdcf11d29ded2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enQiZhiJiHangYeQianJingQuShi.html" TargetMode="External" Id="R9c9a34c27252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2024-12-11T08:07:00Z</dcterms:created>
  <dcterms:modified xsi:type="dcterms:W3CDTF">2024-12-11T09:07:00Z</dcterms:modified>
  <dc:subject>2025-2031年中国喷气织机市场现状调研与趋势预测报告</dc:subject>
  <dc:title>2025-2031年中国喷气织机市场现状调研与趋势预测报告</dc:title>
  <cp:keywords>2025-2031年中国喷气织机市场现状调研与趋势预测报告</cp:keywords>
  <dc:description>2025-2031年中国喷气织机市场现状调研与趋势预测报告</dc:description>
</cp:coreProperties>
</file>