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8eccc322347ac" w:history="1">
              <w:r>
                <w:rPr>
                  <w:rStyle w:val="Hyperlink"/>
                </w:rPr>
                <w:t>2025-2031年中国拆包机市场调查研究与前景趋势预测报告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8eccc322347ac" w:history="1">
              <w:r>
                <w:rPr>
                  <w:rStyle w:val="Hyperlink"/>
                </w:rPr>
                <w:t>2025-2031年中国拆包机市场调查研究与前景趋势预测报告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8eccc322347ac" w:history="1">
                <w:r>
                  <w:rPr>
                    <w:rStyle w:val="Hyperlink"/>
                  </w:rPr>
                  <w:t>https://www.20087.com/6/96/ChaiBaoJiDeFaZhanQuShi.html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包机是物流和仓储行业用于快速、安全拆解包裹和货物的自动化设备。近年来，随着电子商务的迅猛发展和物流自动化水平的提高，拆包机在设计和功能上不断创新。现代拆包机采用先进的图像识别技术和机器人手臂，能够自动识别包裹的大小、形状和材质，实现精准定位和无损拆解，同时，通过优化的输送系统和智能调度，提高了拆包效率和安全性，减少了人工操作的劳动强度和错误率。</w:t>
      </w:r>
      <w:r>
        <w:rPr>
          <w:rFonts w:hint="eastAsia"/>
        </w:rPr>
        <w:br/>
      </w:r>
      <w:r>
        <w:rPr>
          <w:rFonts w:hint="eastAsia"/>
        </w:rPr>
        <w:t>　　未来，拆包机将朝着更智能、更柔性化和更环保的方向发展。智能化方面，将集成人工智能和机器学习算法，实现对包裹内容和包装材料的智能分析，提高拆包的准确性和效率。柔性化方面，将采用模块化设计和可重构技术，适应不同尺寸、形状和重量的包裹，满足物流行业多样化的处理需求。环保方面，将采用更节能的驱动系统和材料回收技术，减少包装废弃物和能源消耗，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8eccc322347ac" w:history="1">
        <w:r>
          <w:rPr>
            <w:rStyle w:val="Hyperlink"/>
          </w:rPr>
          <w:t>2025-2031年中国拆包机市场调查研究与前景趋势预测报告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拆包机行业的现状与发展趋势，并对拆包机产业链各环节进行了系统性探讨。报告科学预测了拆包机行业未来发展方向，重点分析了拆包机技术现状及创新路径，同时聚焦拆包机重点企业的经营表现，评估了市场竞争格局、品牌影响力及市场集中度。通过对细分市场的深入研究及SWOT分析，报告揭示了拆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拆包机行业界定</w:t>
      </w:r>
      <w:r>
        <w:rPr>
          <w:rFonts w:hint="eastAsia"/>
        </w:rPr>
        <w:br/>
      </w:r>
      <w:r>
        <w:rPr>
          <w:rFonts w:hint="eastAsia"/>
        </w:rPr>
        <w:t>　　第一节 拆包机行业定义</w:t>
      </w:r>
      <w:r>
        <w:rPr>
          <w:rFonts w:hint="eastAsia"/>
        </w:rPr>
        <w:br/>
      </w:r>
      <w:r>
        <w:rPr>
          <w:rFonts w:hint="eastAsia"/>
        </w:rPr>
        <w:t>　　第二节 拆包机行业特点分析</w:t>
      </w:r>
      <w:r>
        <w:rPr>
          <w:rFonts w:hint="eastAsia"/>
        </w:rPr>
        <w:br/>
      </w:r>
      <w:r>
        <w:rPr>
          <w:rFonts w:hint="eastAsia"/>
        </w:rPr>
        <w:t>　　第三节 拆包机行业发展历程</w:t>
      </w:r>
      <w:r>
        <w:rPr>
          <w:rFonts w:hint="eastAsia"/>
        </w:rPr>
        <w:br/>
      </w:r>
      <w:r>
        <w:rPr>
          <w:rFonts w:hint="eastAsia"/>
        </w:rPr>
        <w:t>　　第四节 拆包机产业链分析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2024-2025年全球拆包机行业发展态势分析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全球拆包机行业总体情况</w:t>
      </w:r>
      <w:r>
        <w:rPr>
          <w:rFonts w:hint="eastAsia"/>
        </w:rPr>
        <w:br/>
      </w:r>
      <w:r>
        <w:rPr>
          <w:rFonts w:hint="eastAsia"/>
        </w:rPr>
        <w:t>　　第二节 拆包机行业重点国家、地区市场分析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全球拆包机行业发展前景预测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2024-2025年中国拆包机行业发展环境分析</w:t>
      </w:r>
      <w:r>
        <w:rPr>
          <w:rFonts w:hint="eastAsia"/>
        </w:rPr>
        <w:br/>
      </w:r>
      <w:r>
        <w:rPr>
          <w:rFonts w:hint="eastAsia"/>
        </w:rPr>
        <w:t>　　第一节 拆包机行业经济环境分析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拆包机行业政策环境分析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一、拆包机行业相关政策</w:t>
      </w:r>
      <w:r>
        <w:rPr>
          <w:rFonts w:hint="eastAsia"/>
        </w:rPr>
        <w:br/>
      </w:r>
      <w:r>
        <w:rPr>
          <w:rFonts w:hint="eastAsia"/>
        </w:rPr>
        <w:t>　　　　二、拆包机行业相关标准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2024-2025年拆包机行业技术发展现状及趋势分析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拆包机行业技术发展方向、趋势预测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中国拆包机行业市场规模情况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中国拆包机行业市场需求状况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一、2019-2024年拆包机行业市场需求情况</w:t>
      </w:r>
      <w:r>
        <w:rPr>
          <w:rFonts w:hint="eastAsia"/>
        </w:rPr>
        <w:br/>
      </w:r>
      <w:r>
        <w:rPr>
          <w:rFonts w:hint="eastAsia"/>
        </w:rPr>
        <w:t>　　　　二、拆包机行业市场需求特点分析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三、2025-2031年拆包机行业市场需求预测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中国拆包机行业产量情况分析与预测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一、2019-2024年拆包机行业产量统计分析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二、2024年拆包机行业产量特点分析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三、2025-2031年拆包机行业产量预测分析</w:t>
      </w:r>
      <w:r>
        <w:rPr>
          <w:rFonts w:hint="eastAsia"/>
        </w:rPr>
        <w:br/>
      </w:r>
      <w:r>
        <w:rPr>
          <w:rFonts w:hint="eastAsia"/>
        </w:rPr>
        <w:t>　　第四节 拆包机行业市场供需平衡状况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拆包机行业出口情况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一、2019-2024年拆包机行业出口情况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三、2025-2031年拆包机行业出口情况预测</w:t>
      </w:r>
      <w:r>
        <w:rPr>
          <w:rFonts w:hint="eastAsia"/>
        </w:rPr>
        <w:br/>
      </w:r>
      <w:r>
        <w:rPr>
          <w:rFonts w:hint="eastAsia"/>
        </w:rPr>
        <w:t>　　第二节 拆包机行业进口情况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一、2019-2024年拆包机行业进口情况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三、2025-2031年拆包机行业进口情况预测</w:t>
      </w:r>
      <w:r>
        <w:rPr>
          <w:rFonts w:hint="eastAsia"/>
        </w:rPr>
        <w:br/>
      </w:r>
      <w:r>
        <w:rPr>
          <w:rFonts w:hint="eastAsia"/>
        </w:rPr>
        <w:t>　　第三节 拆包机行业进出口面临的挑战及对策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2024-2025年中国拆包机行业产品价格监测</w:t>
      </w:r>
      <w:r>
        <w:rPr>
          <w:rFonts w:hint="eastAsia"/>
        </w:rPr>
        <w:br/>
      </w:r>
      <w:r>
        <w:rPr>
          <w:rFonts w:hint="eastAsia"/>
        </w:rPr>
        <w:t>　　　　一、拆包机市场价格特征</w:t>
      </w:r>
      <w:r>
        <w:rPr>
          <w:rFonts w:hint="eastAsia"/>
        </w:rPr>
        <w:br/>
      </w:r>
      <w:r>
        <w:rPr>
          <w:rFonts w:hint="eastAsia"/>
        </w:rPr>
        <w:t>　　　　二、当前拆包机市场价格评述</w:t>
      </w:r>
      <w:r>
        <w:rPr>
          <w:rFonts w:hint="eastAsia"/>
        </w:rPr>
        <w:br/>
      </w:r>
      <w:r>
        <w:rPr>
          <w:rFonts w:hint="eastAsia"/>
        </w:rPr>
        <w:t>　　　　三、影响拆包机市场价格因素分析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四、未来拆包机市场价格走势预测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拆包机行业区域市场分布情况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2024-2025年拆包机行业细分市场调研分析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拆包机细分产品（一）市场调研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拆包机细分产品（二）市场调研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2024-2025年拆包机行业上、下游市场分析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拆包机行业上游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拆包机行业下游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拆包机重点企业（一）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拆包机重点企业（二）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拆包机重点企业（三）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拆包机重点企业（四）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拆包机重点企业（五）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拆包机重点企业（六）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2025-2031年拆包机行业发展环境分析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2025-2031年拆包机行业投资特性分析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一、拆包机行业进入壁垒</w:t>
      </w:r>
      <w:r>
        <w:rPr>
          <w:rFonts w:hint="eastAsia"/>
        </w:rPr>
        <w:br/>
      </w:r>
      <w:r>
        <w:rPr>
          <w:rFonts w:hint="eastAsia"/>
        </w:rPr>
        <w:t>　　　　二、拆包机行业盈利模式</w:t>
      </w:r>
      <w:r>
        <w:rPr>
          <w:rFonts w:hint="eastAsia"/>
        </w:rPr>
        <w:br/>
      </w:r>
      <w:r>
        <w:rPr>
          <w:rFonts w:hint="eastAsia"/>
        </w:rPr>
        <w:t>　　　　三、拆包机行业盈利因素</w:t>
      </w:r>
      <w:r>
        <w:rPr>
          <w:rFonts w:hint="eastAsia"/>
        </w:rPr>
        <w:br/>
      </w:r>
      <w:r>
        <w:rPr>
          <w:rFonts w:hint="eastAsia"/>
        </w:rPr>
        <w:t>　　第三节 拆包机行业“波特五力模型”分析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2025-2031年拆包机行业风险及对策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拆包机企业竞争策略分析</w:t>
      </w:r>
      <w:r>
        <w:rPr>
          <w:rFonts w:hint="eastAsia"/>
        </w:rPr>
        <w:br/>
      </w:r>
      <w:r>
        <w:rPr>
          <w:rFonts w:hint="eastAsia"/>
        </w:rPr>
        <w:t>　　第一节 拆包机市场竞争策略分析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一、2025-2031年中国拆包机市场增长潜力分析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二、2025-2031年中国拆包机主要潜力品种分析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三、现有拆包机产品竞争策略分析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四、潜力拆包机品种竞争策略选择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2025-2031年中国拆包机企业竞争策略分析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一、2025-2031年我国拆包机市场竞争趋势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二、2025-2031年拆包机行业竞争格局展望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三、2025-2031年拆包机行业竞争策略分析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四、2025-2031年拆包机企业竞争策略分析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2025-2031年中国拆包机行业发展趋势分析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一、2025-2031年拆包机技术发展趋势分析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二、2025-2031年拆包机产品发展趋势分析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三、2025-2031年拆包机行业竞争格局展望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2025-2031年中国拆包机市场趋势分析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一、2025-2031年拆包机发展趋势预测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二、2025-2025年拆包机市场前景分析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三、2025-2031年拆包机产业政策趋向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2025-2031年拆包机行业投资价值评估分析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拆包机行业发展建议分析</w:t>
      </w:r>
      <w:r>
        <w:rPr>
          <w:rFonts w:hint="eastAsia"/>
        </w:rPr>
        <w:br/>
      </w:r>
      <w:r>
        <w:rPr>
          <w:rFonts w:hint="eastAsia"/>
        </w:rPr>
        <w:t>　　第一节 拆包机行业研究结论及建议</w:t>
      </w:r>
      <w:r>
        <w:rPr>
          <w:rFonts w:hint="eastAsia"/>
        </w:rPr>
        <w:br/>
      </w:r>
      <w:r>
        <w:rPr>
          <w:rFonts w:hint="eastAsia"/>
        </w:rPr>
        <w:t>　　第二节 拆包机细分行业研究结论及建议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拆包机行业竞争策略总结及建议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拆包机行业类别</w:t>
      </w:r>
      <w:r>
        <w:rPr>
          <w:rFonts w:hint="eastAsia"/>
        </w:rPr>
        <w:br/>
      </w:r>
      <w:r>
        <w:rPr>
          <w:rFonts w:hint="eastAsia"/>
        </w:rPr>
        <w:t>　　图表 拆包机行业产业链调研</w:t>
      </w:r>
      <w:r>
        <w:rPr>
          <w:rFonts w:hint="eastAsia"/>
        </w:rPr>
        <w:br/>
      </w:r>
      <w:r>
        <w:rPr>
          <w:rFonts w:hint="eastAsia"/>
        </w:rPr>
        <w:t>　　图表 拆包机行业现状</w:t>
      </w:r>
      <w:r>
        <w:rPr>
          <w:rFonts w:hint="eastAsia"/>
        </w:rPr>
        <w:br/>
      </w:r>
      <w:r>
        <w:rPr>
          <w:rFonts w:hint="eastAsia"/>
        </w:rPr>
        <w:t>　　图表 拆包机行业标准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2019-2024年中国拆包机市场规模</w:t>
      </w:r>
      <w:r>
        <w:rPr>
          <w:rFonts w:hint="eastAsia"/>
        </w:rPr>
        <w:br/>
      </w:r>
      <w:r>
        <w:rPr>
          <w:rFonts w:hint="eastAsia"/>
        </w:rPr>
        <w:t>　　图表 2025年中国拆包机行业产能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2019-2024年中国拆包机产量</w:t>
      </w:r>
      <w:r>
        <w:rPr>
          <w:rFonts w:hint="eastAsia"/>
        </w:rPr>
        <w:br/>
      </w:r>
      <w:r>
        <w:rPr>
          <w:rFonts w:hint="eastAsia"/>
        </w:rPr>
        <w:t>　　图表 拆包机行业动态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2019-2024年中国拆包机市场需求量</w:t>
      </w:r>
      <w:r>
        <w:rPr>
          <w:rFonts w:hint="eastAsia"/>
        </w:rPr>
        <w:br/>
      </w:r>
      <w:r>
        <w:rPr>
          <w:rFonts w:hint="eastAsia"/>
        </w:rPr>
        <w:t>　　图表 2025年中国拆包机行业需求区域调研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2019-2024年中国拆包机行情</w:t>
      </w:r>
      <w:r>
        <w:rPr>
          <w:rFonts w:hint="eastAsia"/>
        </w:rPr>
        <w:br/>
      </w:r>
      <w:r>
        <w:rPr>
          <w:rFonts w:hint="eastAsia"/>
        </w:rPr>
        <w:t>　　图表 2019-2024年中国拆包机价格走势图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2019-2024年中国拆包机行业销售收入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2019-2024年中国拆包机行业盈利情况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2019-2024年中国拆包机行业利润总额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2019-2024年中国拆包机进口数据</w:t>
      </w:r>
      <w:r>
        <w:rPr>
          <w:rFonts w:hint="eastAsia"/>
        </w:rPr>
        <w:br/>
      </w:r>
      <w:r>
        <w:rPr>
          <w:rFonts w:hint="eastAsia"/>
        </w:rPr>
        <w:t>　　图表 2019-2024年中国拆包机出口数据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**地区拆包机市场规模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</w:t>
      </w:r>
      <w:r>
        <w:rPr>
          <w:rFonts w:hint="eastAsia"/>
        </w:rPr>
        <w:br/>
      </w:r>
      <w:r>
        <w:rPr>
          <w:rFonts w:hint="eastAsia"/>
        </w:rPr>
        <w:t>　　图表 **地区拆包机市场调研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**地区拆包机市场规模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</w:t>
      </w:r>
      <w:r>
        <w:rPr>
          <w:rFonts w:hint="eastAsia"/>
        </w:rPr>
        <w:br/>
      </w:r>
      <w:r>
        <w:rPr>
          <w:rFonts w:hint="eastAsia"/>
        </w:rPr>
        <w:t>　　图表 **地区拆包机市场调研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拆包机行业竞争对手分析</w:t>
      </w:r>
      <w:r>
        <w:rPr>
          <w:rFonts w:hint="eastAsia"/>
        </w:rPr>
        <w:br/>
      </w:r>
      <w:r>
        <w:rPr>
          <w:rFonts w:hint="eastAsia"/>
        </w:rPr>
        <w:t>　　图表 拆包机重点企业（一）基本信息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拆包机重点企业（三）经营情况分析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2025-2031年中国拆包机市场规模预测</w:t>
      </w:r>
      <w:r>
        <w:rPr>
          <w:rFonts w:hint="eastAsia"/>
        </w:rPr>
        <w:br/>
      </w:r>
      <w:r>
        <w:rPr>
          <w:rFonts w:hint="eastAsia"/>
        </w:rPr>
        <w:t>　　图表 拆包机行业准入条件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2025-2031年中国拆包机行业信息化</w:t>
      </w:r>
      <w:r>
        <w:rPr>
          <w:rFonts w:hint="eastAsia"/>
        </w:rPr>
        <w:br/>
      </w:r>
      <w:r>
        <w:rPr>
          <w:rFonts w:hint="eastAsia"/>
        </w:rPr>
        <w:t>　　图表 2025年中国拆包机市场前景分析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2025-2031年中国拆包机行业发展趋势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8eccc322347ac" w:history="1">
        <w:r>
          <w:rPr>
            <w:rStyle w:val="Hyperlink"/>
          </w:rPr>
          <w:t>2025-2031年中国拆包机市场调查研究与前景趋势预测报告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8eccc322347ac" w:history="1">
        <w:r>
          <w:rPr>
            <w:rStyle w:val="Hyperlink"/>
          </w:rPr>
          <w:t>https://www.20087.com/6/96/ChaiBaoJiDeFaZhanQuShi.html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热点：拆包机厂家排名全国前十名、拆包机器人、卸吨包神器、拆包机操作规程、钢带拆包机、拆包机图片、食品拆包机、拆包机软连接、钢包拆包机价格图片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04ca474e042c9" w:history="1">
      <w:r>
        <w:rPr>
          <w:rStyle w:val="Hyperlink"/>
        </w:rPr>
        <w:t>2025-2031年中国拆包机市场调查研究与前景趋势预测报告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aiBaoJiDeFaZhanQuShi.html" TargetMode="External" Id="R6c28eccc3223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aiBaoJiDeFaZhanQuShi.html" TargetMode="External" Id="R69604ca474e0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2025-02-02T04:00:00Z</dcterms:created>
  <dcterms:modified xsi:type="dcterms:W3CDTF">2025-02-02T05:00:00Z</dcterms:modified>
  <dc:subject>2025-2031年中国拆包机市场调查研究与前景趋势预测报告</dc:subject>
  <dc:title>2025-2031年中国拆包机市场调查研究与前景趋势预测报告</dc:title>
  <cp:keywords>2025-2031年中国拆包机市场调查研究与前景趋势预测报告</cp:keywords>
  <dc:description>2025-2031年中国拆包机市场调查研究与前景趋势预测报告</dc:description>
</cp:coreProperties>
</file>