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eee3a95940e1" w:history="1">
              <w:r>
                <w:rPr>
                  <w:rStyle w:val="Hyperlink"/>
                </w:rPr>
                <w:t>2026-2032年中国无线充电线圈行业研究分析与前景趋势预测报告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eee3a95940e1" w:history="1">
              <w:r>
                <w:rPr>
                  <w:rStyle w:val="Hyperlink"/>
                </w:rPr>
                <w:t>2026-2032年中国无线充电线圈行业研究分析与前景趋势预测报告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2eee3a95940e1" w:history="1">
                <w:r>
                  <w:rPr>
                    <w:rStyle w:val="Hyperlink"/>
                  </w:rPr>
                  <w:t>https://www.20087.com/6/66/WuXianChongDianXianQuanDeXianZhuangYuFaZhanQianJing.html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线圈是非接触式能量传输的核心组件，其性能直接决定了充电效率、传输距离及发热控制水平。目前，无线充电线圈技术主流仍集中在磁感应与磁共振两大路线，其中磁感应技术凭借成熟的生产工艺与较高的转换效率，广泛应用于智能手机、智能手表等消费电子领域。平面螺旋结构的铜制导线配合铁氧体磁屏蔽片，有效增强了磁场的定向传输并减少了对设备内部电路的干扰。随着Qi等国际标准协议的普及，线圈的兼容性与互操作性显著提升，多线圈阵列设计的应用解决了设备放置位置必须精准对准的痛点，实现了“随意放”的充电体验。在电动汽车领域，大功率无线充电线圈正逐步通过严苛的车规级认证，展现出在恶劣户外环境下长期稳定工作的潜力。</w:t>
      </w:r>
      <w:r>
        <w:rPr>
          <w:rFonts w:hint="eastAsia"/>
        </w:rPr>
        <w:br/>
      </w:r>
      <w:r>
        <w:rPr>
          <w:rFonts w:hint="eastAsia"/>
        </w:rPr>
        <w:t>　　未来，无线充电线圈将向着动态化、远距离与材料革新方向突破。市场调研网认为，动态无线充电技术的研发将使线圈集成于道路路面，配合车载接收线圈，实现电动汽车在行驶过程中的持续补能，彻底解决里程焦虑。在材料层面，高温超导材料与柔性印刷电路板的引入将大幅降低高频涡流损耗，提升品质因数，使线圈能够适应可穿戴设备的弯曲需求及更高频率的能量传输。磁共振技术的进一步优化将突破距离限制，实现厘米级甚至米级的空间充电，为医疗植入设备、工业传感器等难以频繁更换电池的场景提供永久性能源解决方案。此外，线圈与AI能量管理算法的深度结合，将实现根据负载变化实时调整传输参数，在保障安全的前提下最大化能效，构建无处不在的无线能源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52eee3a95940e1" w:history="1">
        <w:r>
          <w:rPr>
            <w:rStyle w:val="Hyperlink"/>
          </w:rPr>
          <w:t>2026-2032年中国无线充电线圈行业研究分析与前景趋势预测报告</w:t>
        </w:r>
      </w:hyperlink>
      <w:r>
        <w:rPr>
          <w:rFonts w:hint="eastAsia"/>
        </w:rPr>
        <w:t>》，2025年无线充电线圈行业市场规模达 亿元，预计2032年市场规模将达 亿元，期间年均复合增长率（CAGR）达 %。报告基于国家统计局、相关行业协会等详实数据，系统分析无线充电线圈行业市场规模、供需动态及价格走势，梳理产业链结构和无线充电线圈细分领域现状。报告客观评估无线充电线圈行业竞争格局与重点企业市场表现，结合无线充电线圈技术发展水平与创新方向，预测无线充电线圈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无线充电线圈行业概述</w:t>
      </w:r>
      <w:r>
        <w:rPr>
          <w:rFonts w:hint="eastAsia"/>
        </w:rPr>
        <w:br/>
      </w:r>
      <w:r>
        <w:rPr>
          <w:rFonts w:hint="eastAsia"/>
        </w:rPr>
        <w:t>　　第一节 无线充电线圈定义与分类</w:t>
      </w:r>
      <w:r>
        <w:rPr>
          <w:rFonts w:hint="eastAsia"/>
        </w:rPr>
        <w:br/>
      </w:r>
      <w:r>
        <w:rPr>
          <w:rFonts w:hint="eastAsia"/>
        </w:rPr>
        <w:t>　　第二节 无线充电线圈应用领域</w:t>
      </w:r>
      <w:r>
        <w:rPr>
          <w:rFonts w:hint="eastAsia"/>
        </w:rPr>
        <w:br/>
      </w:r>
      <w:r>
        <w:rPr>
          <w:rFonts w:hint="eastAsia"/>
        </w:rPr>
        <w:t>　　第三节 无线充电线圈行业经济指标分析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无线充电线圈产业链及经营模式分析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三、无线充电线圈销售模式及销售渠道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全球无线充电线圈市场发展综述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2020-2025年全球无线充电线圈市场规模与趋势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主要国家与地区无线充电线圈市场分析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2026-2032年全球无线充电线圈行业发展趋势与前景预测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中国无线充电线圈行业市场分析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2025-2026年无线充电线圈产能与投资动态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一、国内无线充电线圈产能及利用情况</w:t>
      </w:r>
      <w:r>
        <w:rPr>
          <w:rFonts w:hint="eastAsia"/>
        </w:rPr>
        <w:br/>
      </w:r>
      <w:r>
        <w:rPr>
          <w:rFonts w:hint="eastAsia"/>
        </w:rPr>
        <w:t>　　　　二、无线充电线圈产能扩张与投资动态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2026-2032年无线充电线圈行业产量统计与趋势预测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一、2020-2025年无线充电线圈行业产量数据统计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1、2020-2025年无线充电线圈产量及增长趋势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2、2020-2025年无线充电线圈细分产品产量及份额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二、影响无线充电线圈产量的关键因素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三、2026-2032年无线充电线圈产量预测</w:t>
      </w:r>
      <w:r>
        <w:rPr>
          <w:rFonts w:hint="eastAsia"/>
        </w:rPr>
        <w:br/>
      </w:r>
      <w:r>
        <w:rPr>
          <w:rFonts w:hint="eastAsia"/>
        </w:rPr>
        <w:t>　　第三节 2026-2032年无线充电线圈市场需求与销售分析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一、2025-2026年无线充电线圈行业需求现状</w:t>
      </w:r>
      <w:r>
        <w:rPr>
          <w:rFonts w:hint="eastAsia"/>
        </w:rPr>
        <w:br/>
      </w:r>
      <w:r>
        <w:rPr>
          <w:rFonts w:hint="eastAsia"/>
        </w:rPr>
        <w:t>　　　　二、无线充电线圈客户群体与需求特点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三、2020-2025年无线充电线圈行业销售规模分析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四、2026-2032年无线充电线圈市场增长潜力与规模预测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无线充电线圈细分市场分析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一、2025-2026年无线充电线圈主要细分产品市场现状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无线充电线圈下游应用与客户群体分析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一、2025-2026年无线充电线圈各应用领域市场现状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2025-2026年无线充电线圈行业技术发展现状及趋势分析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无线充电线圈行业技术发展现状分析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国内外无线充电线圈行业技术差异与原因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无线充电线圈行业技术发展方向、趋势预测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提升无线充电线圈行业技术能力策略建议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一、2020-2025年无线充电线圈市场价格走势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无线充电线圈定价策略与方法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2026-2032年无线充电线圈价格竞争态势与趋势预测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2025-2026年重点区域无线充电线圈市场发展概况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2020-2025年中国无线充电线圈行业进出口情况分析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无线充电线圈行业进口情况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一、2020-2025年无线充电线圈进口规模及增长情况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二、无线充电线圈主要进口来源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无线充电线圈行业出口情况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一、2020-2025年无线充电线圈出口规模及增长情况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二、无线充电线圈主要出口目的地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2020-2025年中国无线充电线圈行业总体发展与财务状况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2020-2025年中国无线充电线圈行业规模情况</w:t>
      </w:r>
      <w:r>
        <w:rPr>
          <w:rFonts w:hint="eastAsia"/>
        </w:rPr>
        <w:br/>
      </w:r>
      <w:r>
        <w:rPr>
          <w:rFonts w:hint="eastAsia"/>
        </w:rPr>
        <w:t>　　　　一、无线充电线圈行业企业数量规模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二、无线充电线圈行业从业人员规模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三、无线充电线圈行业市场敏感性分析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2020-2025年中国无线充电线圈行业财务能力分析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一、无线充电线圈行业盈利能力</w:t>
      </w:r>
      <w:r>
        <w:rPr>
          <w:rFonts w:hint="eastAsia"/>
        </w:rPr>
        <w:br/>
      </w:r>
      <w:r>
        <w:rPr>
          <w:rFonts w:hint="eastAsia"/>
        </w:rPr>
        <w:t>　　　　二、无线充电线圈行业偿债能力</w:t>
      </w:r>
      <w:r>
        <w:rPr>
          <w:rFonts w:hint="eastAsia"/>
        </w:rPr>
        <w:br/>
      </w:r>
      <w:r>
        <w:rPr>
          <w:rFonts w:hint="eastAsia"/>
        </w:rPr>
        <w:t>　　　　三、无线充电线圈行业营运能力</w:t>
      </w:r>
      <w:r>
        <w:rPr>
          <w:rFonts w:hint="eastAsia"/>
        </w:rPr>
        <w:br/>
      </w:r>
      <w:r>
        <w:rPr>
          <w:rFonts w:hint="eastAsia"/>
        </w:rPr>
        <w:t>　　　　四、无线充电线圈行业发展能力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中国无线充电线圈行业竞争格局分析</w:t>
      </w:r>
      <w:r>
        <w:rPr>
          <w:rFonts w:hint="eastAsia"/>
        </w:rPr>
        <w:br/>
      </w:r>
      <w:r>
        <w:rPr>
          <w:rFonts w:hint="eastAsia"/>
        </w:rPr>
        <w:t>　　第一节 无线充电线圈行业竞争格局总览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2025-2026年无线充电线圈行业竞争力分析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2020-2025年无线充电线圈行业企业并购活动分析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2025-2026年无线充电线圈行业会展与招投标活动分析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一、无线充电线圈行业会展活动及其市场影响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2026年中国无线充电线圈企业发展企业发展策略与建议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无线充电线圈销售模式与渠道策略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无线充电线圈品牌与市场推广策略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无线充电线圈研发投入与技术创新能力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无线充电线圈合作联盟与资源整合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中国无线充电线圈行业风险与对策</w:t>
      </w:r>
      <w:r>
        <w:rPr>
          <w:rFonts w:hint="eastAsia"/>
        </w:rPr>
        <w:br/>
      </w:r>
      <w:r>
        <w:rPr>
          <w:rFonts w:hint="eastAsia"/>
        </w:rPr>
        <w:t>　　第一节 无线充电线圈行业SWOT分析</w:t>
      </w:r>
      <w:r>
        <w:rPr>
          <w:rFonts w:hint="eastAsia"/>
        </w:rPr>
        <w:br/>
      </w:r>
      <w:r>
        <w:rPr>
          <w:rFonts w:hint="eastAsia"/>
        </w:rPr>
        <w:t>　　　　一、无线充电线圈行业优势</w:t>
      </w:r>
      <w:r>
        <w:rPr>
          <w:rFonts w:hint="eastAsia"/>
        </w:rPr>
        <w:br/>
      </w:r>
      <w:r>
        <w:rPr>
          <w:rFonts w:hint="eastAsia"/>
        </w:rPr>
        <w:t>　　　　二、无线充电线圈行业劣势</w:t>
      </w:r>
      <w:r>
        <w:rPr>
          <w:rFonts w:hint="eastAsia"/>
        </w:rPr>
        <w:br/>
      </w:r>
      <w:r>
        <w:rPr>
          <w:rFonts w:hint="eastAsia"/>
        </w:rPr>
        <w:t>　　　　三、无线充电线圈市场机会</w:t>
      </w:r>
      <w:r>
        <w:rPr>
          <w:rFonts w:hint="eastAsia"/>
        </w:rPr>
        <w:br/>
      </w:r>
      <w:r>
        <w:rPr>
          <w:rFonts w:hint="eastAsia"/>
        </w:rPr>
        <w:t>　　　　四、无线充电线圈市场威胁</w:t>
      </w:r>
      <w:r>
        <w:rPr>
          <w:rFonts w:hint="eastAsia"/>
        </w:rPr>
        <w:br/>
      </w:r>
      <w:r>
        <w:rPr>
          <w:rFonts w:hint="eastAsia"/>
        </w:rPr>
        <w:t>　　第二节 无线充电线圈行业风险及对策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2026-2032年中国无线充电线圈行业前景与发展趋势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2025-2026年无线充电线圈行业发展环境分析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一、无线充电线圈行业主管部门与监管体制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二、无线充电线圈行业主要法律法规及政策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三、无线充电线圈行业标准与质量监管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2026-2032年无线充电线圈行业发展趋势与方向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2026-2032年无线充电线圈行业发展潜力与机遇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无线充电线圈行业研究结论与建议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[中-智林-]无线充电线圈行业发展建议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无线充电线圈行业历程</w:t>
      </w:r>
      <w:r>
        <w:rPr>
          <w:rFonts w:hint="eastAsia"/>
        </w:rPr>
        <w:br/>
      </w:r>
      <w:r>
        <w:rPr>
          <w:rFonts w:hint="eastAsia"/>
        </w:rPr>
        <w:t>　　图表 无线充电线圈行业生命周期</w:t>
      </w:r>
      <w:r>
        <w:rPr>
          <w:rFonts w:hint="eastAsia"/>
        </w:rPr>
        <w:br/>
      </w:r>
      <w:r>
        <w:rPr>
          <w:rFonts w:hint="eastAsia"/>
        </w:rPr>
        <w:t>　　图表 无线充电线圈行业产业链分析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2020-2025年无线充电线圈行业市场容量分析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2025年中国无线充电线圈行业需求领域分布格局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2025年中国无线充电线圈进口国家及地区分析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2025年中国无线充电线圈出口国家及地区分析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2020-2025年中国无线充电线圈行业企业平均规模情况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**地区无线充电线圈市场规模及增长情况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无线充电线圈重点企业（二）经营情况分析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无线充电线圈重点企业（二）主要经济指标情况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2026-2032年中国无线充电线圈行业发展趋势预测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eee3a95940e1" w:history="1">
        <w:r>
          <w:rPr>
            <w:rStyle w:val="Hyperlink"/>
          </w:rPr>
          <w:t>2026-2032年中国无线充电线圈行业研究分析与前景趋势预测报告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2eee3a95940e1" w:history="1">
        <w:r>
          <w:rPr>
            <w:rStyle w:val="Hyperlink"/>
          </w:rPr>
          <w:t>https://www.20087.com/6/66/WuXianChongDianXianQuanDeXianZhuangYuFaZhanQianJing.html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是怎么充电的、开普勒无线充电线圈、充电功率大好还是小好、无线充电线圈怎么制作、充电器不拔多久会起火、无线充电线圈的工作原理、工地上36伏的usb充电插座、无线充电线圈断了一根线、充电器啪一声是不是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76cb9e9c74a8d" w:history="1">
      <w:r>
        <w:rPr>
          <w:rStyle w:val="Hyperlink"/>
        </w:rPr>
        <w:t>2026-2032年中国无线充电线圈行业研究分析与前景趋势预测报告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uXianChongDianXianQuanDeXianZhuangYuFaZhanQianJing.html" TargetMode="External" Id="R1852eee3a959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uXianChongDianXianQuanDeXianZhuangYuFaZhanQianJing.html" TargetMode="External" Id="Rc3d76cb9e9c7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2026-04-16T05:54:11Z</dcterms:created>
  <dcterms:modified xsi:type="dcterms:W3CDTF">2026-04-16T06:54:11Z</dcterms:modified>
  <dc:subject>2026-2032年中国无线充电线圈行业研究分析与前景趋势预测报告</dc:subject>
  <dc:title>2026-2032年中国无线充电线圈行业研究分析与前景趋势预测报告</dc:title>
  <cp:keywords>2026-2032年中国无线充电线圈行业研究分析与前景趋势预测报告</cp:keywords>
  <dc:description>2026-2032年中国无线充电线圈行业研究分析与前景趋势预测报告</dc:description>
</cp:coreProperties>
</file>