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2d0c37fcf486f" w:history="1">
              <w:r>
                <w:rPr>
                  <w:rStyle w:val="Hyperlink"/>
                </w:rPr>
                <w:t>2024-2030年中国智能卡市场现状深度调研与发展趋势预测报告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2d0c37fcf486f" w:history="1">
              <w:r>
                <w:rPr>
                  <w:rStyle w:val="Hyperlink"/>
                </w:rPr>
                <w:t>2024-2030年中国智能卡市场现状深度调研与发展趋势预测报告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2d0c37fcf486f" w:history="1">
                <w:r>
                  <w:rPr>
                    <w:rStyle w:val="Hyperlink"/>
                  </w:rPr>
                  <w:t>https://www.20087.com/6/26/ZhiNengKaXianZhuangYuFaZhanQuShi.html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内置微处理器的卡片，广泛应用于金融支付、身份认证、公共交通等领域。目前，智能卡技术正迅速发展，包括接触式和非接触式（NFC）两种形式，提供安全的数据存储和交易能力。加密算法和生物识别技术的集成，增强了智能卡的安全性和个人隐私保护。</w:t>
      </w:r>
      <w:r>
        <w:rPr>
          <w:rFonts w:hint="eastAsia"/>
        </w:rPr>
        <w:br/>
      </w:r>
      <w:r>
        <w:rPr>
          <w:rFonts w:hint="eastAsia"/>
        </w:rPr>
        <w:t>　　未来，智能卡将更加紧密地与移动设备和数字钱包融合，成为多用途的数字身份载体。随着区块链技术的应用，智能卡将支持去中心化的身份验证和价值转移，提高交易透明度和效率。同时，可穿戴设备集成智能卡功能的趋势将更加明显，如智能手表、手环等，提供无缝的支付和认证体验。此外，随着物联网的发展，智能卡将扮演连接物理世界和数字世界的桥梁，应用于智慧城市、智能物流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2d0c37fcf486f" w:history="1">
        <w:r>
          <w:rPr>
            <w:rStyle w:val="Hyperlink"/>
          </w:rPr>
          <w:t>2024-2030年中国智能卡市场现状深度调研与发展趋势预测报告</w:t>
        </w:r>
      </w:hyperlink>
      <w:r>
        <w:rPr>
          <w:rFonts w:hint="eastAsia"/>
        </w:rPr>
        <w:t>》全面分析了我国智能卡行业的现状、市场需求、市场规模以及价格动态，探讨了智能卡产业链的结构与发展。智能卡报告对智能卡细分市场进行了剖析，同时基于科学数据，对智能卡市场前景及发展趋势进行了预测。报告还聚焦智能卡重点企业，并对其品牌影响力、市场竞争力以及行业集中度进行了评估。智能卡报告为投资者、产业链相关企业及政府决策部门提供了专业、客观的参考，是了解和把握智能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智能卡行业界定</w:t>
      </w:r>
      <w:r>
        <w:rPr>
          <w:rFonts w:hint="eastAsia"/>
        </w:rPr>
        <w:br/>
      </w:r>
      <w:r>
        <w:rPr>
          <w:rFonts w:hint="eastAsia"/>
        </w:rPr>
        <w:t>　　第一节 智能卡行业定义</w:t>
      </w:r>
      <w:r>
        <w:rPr>
          <w:rFonts w:hint="eastAsia"/>
        </w:rPr>
        <w:br/>
      </w:r>
      <w:r>
        <w:rPr>
          <w:rFonts w:hint="eastAsia"/>
        </w:rPr>
        <w:t>　　第二节 智能卡行业特点分析</w:t>
      </w:r>
      <w:r>
        <w:rPr>
          <w:rFonts w:hint="eastAsia"/>
        </w:rPr>
        <w:br/>
      </w:r>
      <w:r>
        <w:rPr>
          <w:rFonts w:hint="eastAsia"/>
        </w:rPr>
        <w:t>　　第三节 智能卡行业发展历程</w:t>
      </w:r>
      <w:r>
        <w:rPr>
          <w:rFonts w:hint="eastAsia"/>
        </w:rPr>
        <w:br/>
      </w:r>
      <w:r>
        <w:rPr>
          <w:rFonts w:hint="eastAsia"/>
        </w:rPr>
        <w:t>　　第四节 智能卡产业链分析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国外智能卡行业总体情况</w:t>
      </w:r>
      <w:r>
        <w:rPr>
          <w:rFonts w:hint="eastAsia"/>
        </w:rPr>
        <w:br/>
      </w:r>
      <w:r>
        <w:rPr>
          <w:rFonts w:hint="eastAsia"/>
        </w:rPr>
        <w:t>　　第二节 智能卡行业重点国家、地区市场分析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智能卡行业政策环境分析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一、智能卡行业相关政策</w:t>
      </w:r>
      <w:r>
        <w:rPr>
          <w:rFonts w:hint="eastAsia"/>
        </w:rPr>
        <w:br/>
      </w:r>
      <w:r>
        <w:rPr>
          <w:rFonts w:hint="eastAsia"/>
        </w:rPr>
        <w:t>　　　　二、智能卡行业相关标准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当前我国智能卡技术发展现状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提高我国智能卡技术的对策</w:t>
      </w:r>
      <w:r>
        <w:rPr>
          <w:rFonts w:hint="eastAsia"/>
        </w:rPr>
        <w:br/>
      </w:r>
      <w:r>
        <w:rPr>
          <w:rFonts w:hint="eastAsia"/>
        </w:rPr>
        <w:t>　　第四节 我国智能卡研发、设计发展趋势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一、2019-2024年智能卡行业市场需求情况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一、2019-2024年智能卡行业市场供给情况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三、2024-2030年智能卡行业市场供给预测</w:t>
      </w:r>
      <w:r>
        <w:rPr>
          <w:rFonts w:hint="eastAsia"/>
        </w:rPr>
        <w:br/>
      </w:r>
      <w:r>
        <w:rPr>
          <w:rFonts w:hint="eastAsia"/>
        </w:rPr>
        <w:t>　　第四节 智能卡行业市场供需平衡状况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三、2024-2030年智能卡行业出口情况预测</w:t>
      </w:r>
      <w:r>
        <w:rPr>
          <w:rFonts w:hint="eastAsia"/>
        </w:rPr>
        <w:br/>
      </w:r>
      <w:r>
        <w:rPr>
          <w:rFonts w:hint="eastAsia"/>
        </w:rPr>
        <w:t>　　第二节 智能卡行业进口情况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三、2024-2030年智能卡行业进口情况预测</w:t>
      </w:r>
      <w:r>
        <w:rPr>
          <w:rFonts w:hint="eastAsia"/>
        </w:rPr>
        <w:br/>
      </w:r>
      <w:r>
        <w:rPr>
          <w:rFonts w:hint="eastAsia"/>
        </w:rPr>
        <w:t>　　第三节 智能卡行业进出口面临的挑战及对策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一、智能卡市场价格特征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二、当前智能卡市场价格评述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2024-2030年智能卡行业投资特性分析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一、智能卡行业进入壁垒</w:t>
      </w:r>
      <w:r>
        <w:rPr>
          <w:rFonts w:hint="eastAsia"/>
        </w:rPr>
        <w:br/>
      </w:r>
      <w:r>
        <w:rPr>
          <w:rFonts w:hint="eastAsia"/>
        </w:rPr>
        <w:t>　　　　二、智能卡行业盈利模式</w:t>
      </w:r>
      <w:r>
        <w:rPr>
          <w:rFonts w:hint="eastAsia"/>
        </w:rPr>
        <w:br/>
      </w:r>
      <w:r>
        <w:rPr>
          <w:rFonts w:hint="eastAsia"/>
        </w:rPr>
        <w:t>　　　　三、智能卡行业盈利因素</w:t>
      </w:r>
      <w:r>
        <w:rPr>
          <w:rFonts w:hint="eastAsia"/>
        </w:rPr>
        <w:br/>
      </w:r>
      <w:r>
        <w:rPr>
          <w:rFonts w:hint="eastAsia"/>
        </w:rPr>
        <w:t>　　第三节 智能卡行业“波特五力模型”分析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智能卡企业竞争策略分析</w:t>
      </w:r>
      <w:r>
        <w:rPr>
          <w:rFonts w:hint="eastAsia"/>
        </w:rPr>
        <w:br/>
      </w:r>
      <w:r>
        <w:rPr>
          <w:rFonts w:hint="eastAsia"/>
        </w:rPr>
        <w:t>　　第一节 智能卡市场竞争策略分析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二、2024-2030年智能卡市场发展空间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三、2024-2030年智能卡产业政策趋向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智能卡行业发展建议分析</w:t>
      </w:r>
      <w:r>
        <w:rPr>
          <w:rFonts w:hint="eastAsia"/>
        </w:rPr>
        <w:br/>
      </w:r>
      <w:r>
        <w:rPr>
          <w:rFonts w:hint="eastAsia"/>
        </w:rPr>
        <w:t>　　第一节 智能卡行业研究结论及建议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中⋅智林⋅：智能卡行业竞争策略总结及建议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智能卡介绍</w:t>
      </w:r>
      <w:r>
        <w:rPr>
          <w:rFonts w:hint="eastAsia"/>
        </w:rPr>
        <w:br/>
      </w:r>
      <w:r>
        <w:rPr>
          <w:rFonts w:hint="eastAsia"/>
        </w:rPr>
        <w:t>　　图表 智能卡图片</w:t>
      </w:r>
      <w:r>
        <w:rPr>
          <w:rFonts w:hint="eastAsia"/>
        </w:rPr>
        <w:br/>
      </w:r>
      <w:r>
        <w:rPr>
          <w:rFonts w:hint="eastAsia"/>
        </w:rPr>
        <w:t>　　图表 智能卡种类</w:t>
      </w:r>
      <w:r>
        <w:rPr>
          <w:rFonts w:hint="eastAsia"/>
        </w:rPr>
        <w:br/>
      </w:r>
      <w:r>
        <w:rPr>
          <w:rFonts w:hint="eastAsia"/>
        </w:rPr>
        <w:t>　　图表 智能卡用途 应用</w:t>
      </w:r>
      <w:r>
        <w:rPr>
          <w:rFonts w:hint="eastAsia"/>
        </w:rPr>
        <w:br/>
      </w:r>
      <w:r>
        <w:rPr>
          <w:rFonts w:hint="eastAsia"/>
        </w:rPr>
        <w:t>　　图表 智能卡产业链调研</w:t>
      </w:r>
      <w:r>
        <w:rPr>
          <w:rFonts w:hint="eastAsia"/>
        </w:rPr>
        <w:br/>
      </w:r>
      <w:r>
        <w:rPr>
          <w:rFonts w:hint="eastAsia"/>
        </w:rPr>
        <w:t>　　图表 智能卡行业现状</w:t>
      </w:r>
      <w:r>
        <w:rPr>
          <w:rFonts w:hint="eastAsia"/>
        </w:rPr>
        <w:br/>
      </w:r>
      <w:r>
        <w:rPr>
          <w:rFonts w:hint="eastAsia"/>
        </w:rPr>
        <w:t>　　图表 智能卡行业特点</w:t>
      </w:r>
      <w:r>
        <w:rPr>
          <w:rFonts w:hint="eastAsia"/>
        </w:rPr>
        <w:br/>
      </w:r>
      <w:r>
        <w:rPr>
          <w:rFonts w:hint="eastAsia"/>
        </w:rPr>
        <w:t>　　图表 智能卡政策</w:t>
      </w:r>
      <w:r>
        <w:rPr>
          <w:rFonts w:hint="eastAsia"/>
        </w:rPr>
        <w:br/>
      </w:r>
      <w:r>
        <w:rPr>
          <w:rFonts w:hint="eastAsia"/>
        </w:rPr>
        <w:t>　　图表 智能卡技术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2019-2023年中国智能卡行业市场规模</w:t>
      </w:r>
      <w:r>
        <w:rPr>
          <w:rFonts w:hint="eastAsia"/>
        </w:rPr>
        <w:br/>
      </w:r>
      <w:r>
        <w:rPr>
          <w:rFonts w:hint="eastAsia"/>
        </w:rPr>
        <w:t>　　图表 智能卡生产现状</w:t>
      </w:r>
      <w:r>
        <w:rPr>
          <w:rFonts w:hint="eastAsia"/>
        </w:rPr>
        <w:br/>
      </w:r>
      <w:r>
        <w:rPr>
          <w:rFonts w:hint="eastAsia"/>
        </w:rPr>
        <w:t>　　图表 智能卡发展有利因素分析</w:t>
      </w:r>
      <w:r>
        <w:rPr>
          <w:rFonts w:hint="eastAsia"/>
        </w:rPr>
        <w:br/>
      </w:r>
      <w:r>
        <w:rPr>
          <w:rFonts w:hint="eastAsia"/>
        </w:rPr>
        <w:t>　　图表 智能卡发展不利因素分析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2023年中国智能卡产能</w:t>
      </w:r>
      <w:r>
        <w:rPr>
          <w:rFonts w:hint="eastAsia"/>
        </w:rPr>
        <w:br/>
      </w:r>
      <w:r>
        <w:rPr>
          <w:rFonts w:hint="eastAsia"/>
        </w:rPr>
        <w:t>　　图表 2023年智能卡供给情况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2019-2023年中国智能卡产量统计</w:t>
      </w:r>
      <w:r>
        <w:rPr>
          <w:rFonts w:hint="eastAsia"/>
        </w:rPr>
        <w:br/>
      </w:r>
      <w:r>
        <w:rPr>
          <w:rFonts w:hint="eastAsia"/>
        </w:rPr>
        <w:t>　　图表 智能卡最新消息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2019-2023年中国智能卡市场需求情况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2019-2023年智能卡销售情况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2019-2023年中国智能卡价格走势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2019-2023年中国智能卡进口情况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2019-2023年中国智能卡行业企业数量统计</w:t>
      </w:r>
      <w:r>
        <w:rPr>
          <w:rFonts w:hint="eastAsia"/>
        </w:rPr>
        <w:br/>
      </w:r>
      <w:r>
        <w:rPr>
          <w:rFonts w:hint="eastAsia"/>
        </w:rPr>
        <w:t>　　图表 智能卡成本和利润分析</w:t>
      </w:r>
      <w:r>
        <w:rPr>
          <w:rFonts w:hint="eastAsia"/>
        </w:rPr>
        <w:br/>
      </w:r>
      <w:r>
        <w:rPr>
          <w:rFonts w:hint="eastAsia"/>
        </w:rPr>
        <w:t>　　图表 智能卡上游发展</w:t>
      </w:r>
      <w:r>
        <w:rPr>
          <w:rFonts w:hint="eastAsia"/>
        </w:rPr>
        <w:br/>
      </w:r>
      <w:r>
        <w:rPr>
          <w:rFonts w:hint="eastAsia"/>
        </w:rPr>
        <w:t>　　图表 智能卡下游发展</w:t>
      </w:r>
      <w:r>
        <w:rPr>
          <w:rFonts w:hint="eastAsia"/>
        </w:rPr>
        <w:br/>
      </w:r>
      <w:r>
        <w:rPr>
          <w:rFonts w:hint="eastAsia"/>
        </w:rPr>
        <w:t>　　图表 2023年中国智能卡行业需求区域调研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**地区智能卡市场规模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**地区智能卡市场调研</w:t>
      </w:r>
      <w:r>
        <w:rPr>
          <w:rFonts w:hint="eastAsia"/>
        </w:rPr>
        <w:br/>
      </w:r>
      <w:r>
        <w:rPr>
          <w:rFonts w:hint="eastAsia"/>
        </w:rPr>
        <w:t>　　图表 **地区智能卡市场需求分析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**地区智能卡市场规模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**地区智能卡市场调研</w:t>
      </w:r>
      <w:r>
        <w:rPr>
          <w:rFonts w:hint="eastAsia"/>
        </w:rPr>
        <w:br/>
      </w:r>
      <w:r>
        <w:rPr>
          <w:rFonts w:hint="eastAsia"/>
        </w:rPr>
        <w:t>　　图表 **地区智能卡市场需求分析</w:t>
      </w:r>
      <w:r>
        <w:rPr>
          <w:rFonts w:hint="eastAsia"/>
        </w:rPr>
        <w:br/>
      </w:r>
      <w:r>
        <w:rPr>
          <w:rFonts w:hint="eastAsia"/>
        </w:rPr>
        <w:t>　　图表 智能卡招标、中标情况</w:t>
      </w:r>
      <w:r>
        <w:rPr>
          <w:rFonts w:hint="eastAsia"/>
        </w:rPr>
        <w:br/>
      </w:r>
      <w:r>
        <w:rPr>
          <w:rFonts w:hint="eastAsia"/>
        </w:rPr>
        <w:t>　　图表 智能卡品牌分析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企业智能卡型号、规格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企业智能卡型号、规格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企业智能卡型号、规格</w:t>
      </w:r>
      <w:r>
        <w:rPr>
          <w:rFonts w:hint="eastAsia"/>
        </w:rPr>
        <w:br/>
      </w:r>
      <w:r>
        <w:rPr>
          <w:rFonts w:hint="eastAsia"/>
        </w:rPr>
        <w:t>　　图表 智能卡重点企业（三）经营情况分析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智能卡优势</w:t>
      </w:r>
      <w:r>
        <w:rPr>
          <w:rFonts w:hint="eastAsia"/>
        </w:rPr>
        <w:br/>
      </w:r>
      <w:r>
        <w:rPr>
          <w:rFonts w:hint="eastAsia"/>
        </w:rPr>
        <w:t>　　图表 智能卡劣势</w:t>
      </w:r>
      <w:r>
        <w:rPr>
          <w:rFonts w:hint="eastAsia"/>
        </w:rPr>
        <w:br/>
      </w:r>
      <w:r>
        <w:rPr>
          <w:rFonts w:hint="eastAsia"/>
        </w:rPr>
        <w:t>　　图表 智能卡机会</w:t>
      </w:r>
      <w:r>
        <w:rPr>
          <w:rFonts w:hint="eastAsia"/>
        </w:rPr>
        <w:br/>
      </w:r>
      <w:r>
        <w:rPr>
          <w:rFonts w:hint="eastAsia"/>
        </w:rPr>
        <w:t>　　图表 智能卡威胁</w:t>
      </w:r>
      <w:r>
        <w:rPr>
          <w:rFonts w:hint="eastAsia"/>
        </w:rPr>
        <w:br/>
      </w:r>
      <w:r>
        <w:rPr>
          <w:rFonts w:hint="eastAsia"/>
        </w:rPr>
        <w:t>　　图表 进入智能卡行业壁垒</w:t>
      </w:r>
      <w:r>
        <w:rPr>
          <w:rFonts w:hint="eastAsia"/>
        </w:rPr>
        <w:br/>
      </w:r>
      <w:r>
        <w:rPr>
          <w:rFonts w:hint="eastAsia"/>
        </w:rPr>
        <w:t>　　图表 智能卡投资、并购情况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2024-2030年中国智能卡市场规模预测</w:t>
      </w:r>
      <w:r>
        <w:rPr>
          <w:rFonts w:hint="eastAsia"/>
        </w:rPr>
        <w:br/>
      </w:r>
      <w:r>
        <w:rPr>
          <w:rFonts w:hint="eastAsia"/>
        </w:rPr>
        <w:t>　　图表 智能卡行业准入条件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2024-2030年中国智能卡发展趋势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2d0c37fcf486f" w:history="1">
        <w:r>
          <w:rPr>
            <w:rStyle w:val="Hyperlink"/>
          </w:rPr>
          <w:t>2024-2030年中国智能卡市场现状深度调研与发展趋势预测报告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2d0c37fcf486f" w:history="1">
        <w:r>
          <w:rPr>
            <w:rStyle w:val="Hyperlink"/>
          </w:rPr>
          <w:t>https://www.20087.com/6/26/ZhiNengKaXianZhuangYuFaZhanQuShi.html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72f84435f474f" w:history="1">
      <w:r>
        <w:rPr>
          <w:rStyle w:val="Hyperlink"/>
        </w:rPr>
        <w:t>2024-2030年中国智能卡市场现状深度调研与发展趋势预测报告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iNengKaXianZhuangYuFaZhanQuShi.html" TargetMode="External" Id="Rb882d0c37fcf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iNengKaXianZhuangYuFaZhanQuShi.html" TargetMode="External" Id="Rf9c72f84435f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2024-03-06T00:08:00Z</dcterms:created>
  <dcterms:modified xsi:type="dcterms:W3CDTF">2024-03-06T01:08:00Z</dcterms:modified>
  <dc:subject>2024-2030年中国智能卡市场现状深度调研与发展趋势预测报告</dc:subject>
  <dc:title>2024-2030年中国智能卡市场现状深度调研与发展趋势预测报告</dc:title>
  <cp:keywords>2024-2030年中国智能卡市场现状深度调研与发展趋势预测报告</cp:keywords>
  <dc:description>2024-2030年中国智能卡市场现状深度调研与发展趋势预测报告</dc:description>
</cp:coreProperties>
</file>