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03e1758434e8e" w:history="1">
              <w:r>
                <w:rPr>
                  <w:rStyle w:val="Hyperlink"/>
                </w:rPr>
                <w:t>2026-2032年中国永磁耦合器市场现状及行业前景分析报告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03e1758434e8e" w:history="1">
              <w:r>
                <w:rPr>
                  <w:rStyle w:val="Hyperlink"/>
                </w:rPr>
                <w:t>2026-2032年中国永磁耦合器市场现状及行业前景分析报告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03e1758434e8e" w:history="1">
                <w:r>
                  <w:rPr>
                    <w:rStyle w:val="Hyperlink"/>
                  </w:rPr>
                  <w:t>https://www.20087.com/6/96/YongCiOuHeQiDeFaZhanQianJing.html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耦合器利用稀土永磁体产生的磁场实现非接触式扭矩传递，广泛应用于泵、风机、压缩机等旋转设备，提供软启动、过载保护及节能调速功能。产品设计聚焦磁路结构优化以提升传动效率、轴向吸力平衡、温升控制（防止退磁）及防护等级（IP55以上）。行业高度关注是否符合ISO 14691机械安全标准、电磁兼容性（EMC）要求，以及在变负载工况下的响应稳定性。工业用户对免维护周期、安装对中容差及与现有电机底座的兼容性尤为敏感。</w:t>
      </w:r>
      <w:r>
        <w:rPr>
          <w:rFonts w:hint="eastAsia"/>
        </w:rPr>
        <w:br/>
      </w:r>
      <w:r>
        <w:rPr>
          <w:rFonts w:hint="eastAsia"/>
        </w:rPr>
        <w:t>　　未来，永磁耦合器将向智能调速闭环、材料去稀土化与数字孪生运维演进。市场调研网认为，集成转速与温度传感器实现基于负载的实时气隙调节；铁氧体或钐钴替代部分钕铁硼降低供应链风险。在系统端，边缘计算单元预测退磁风险并触发预警；云平台比对同类设备运行数据优化维护策略。此外，拓扑优化结构减轻重量而不牺牲扭矩密度。永磁耦合器正从被动传动装置升级为支撑工业节能、关键设备保护与预测性维护的智能动力传输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303e1758434e8e" w:history="1">
        <w:r>
          <w:rPr>
            <w:rStyle w:val="Hyperlink"/>
          </w:rPr>
          <w:t>2026-2032年中国永磁耦合器市场现状及行业前景分析报告</w:t>
        </w:r>
      </w:hyperlink>
      <w:r>
        <w:rPr>
          <w:rFonts w:hint="eastAsia"/>
        </w:rPr>
        <w:t>》，2025年永磁耦合器行业市场规模达 亿元，预计2032年市场规模将达 亿元，期间年均复合增长率（CAGR）达 %。报告基于对永磁耦合器行业的长期监测研究，结合永磁耦合器行业供需关系变化规律、产品消费结构、应用领域拓展、市场发展环境及政策支持等多维度分析，采用定量与定性相结合的科学方法，对行业内重点企业进行了系统研究。报告全面呈现了永磁耦合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永磁耦合器市场概述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按照不同产品类型，永磁耦合器主要可以分为如下几个类别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中国不同产品类型永磁耦合器增长趋势2021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延迟型</w:t>
      </w:r>
      <w:r>
        <w:rPr>
          <w:rFonts w:hint="eastAsia"/>
        </w:rPr>
        <w:br/>
      </w:r>
      <w:r>
        <w:rPr>
          <w:rFonts w:hint="eastAsia"/>
        </w:rPr>
        <w:t>　　　　1.2.4 限矩型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按照不同冷却方式，永磁耦合器主要可以分为如下几个类别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中国不同冷却方式永磁耦合器增长趋势2021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风冷式</w:t>
      </w:r>
      <w:r>
        <w:rPr>
          <w:rFonts w:hint="eastAsia"/>
        </w:rPr>
        <w:br/>
      </w:r>
      <w:r>
        <w:rPr>
          <w:rFonts w:hint="eastAsia"/>
        </w:rPr>
        <w:t>　　　　1.3.3 水冷式</w:t>
      </w:r>
      <w:r>
        <w:rPr>
          <w:rFonts w:hint="eastAsia"/>
        </w:rPr>
        <w:br/>
      </w:r>
      <w:r>
        <w:rPr>
          <w:rFonts w:hint="eastAsia"/>
        </w:rPr>
        <w:t>　　1.4 按照不同转子结构，永磁耦合器主要可以分为如下几个类别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中国不同转子结构永磁耦合器增长趋势2021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筒式</w:t>
      </w:r>
      <w:r>
        <w:rPr>
          <w:rFonts w:hint="eastAsia"/>
        </w:rPr>
        <w:br/>
      </w:r>
      <w:r>
        <w:rPr>
          <w:rFonts w:hint="eastAsia"/>
        </w:rPr>
        <w:t>　　　　1.4.3 盘式</w:t>
      </w:r>
      <w:r>
        <w:rPr>
          <w:rFonts w:hint="eastAsia"/>
        </w:rPr>
        <w:br/>
      </w:r>
      <w:r>
        <w:rPr>
          <w:rFonts w:hint="eastAsia"/>
        </w:rPr>
        <w:t>　　1.5 从不同应用，永磁耦合器主要包括如下几个方面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中国不同应用永磁耦合器增长趋势2021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</w:t>
      </w:r>
      <w:r>
        <w:rPr>
          <w:rFonts w:hint="eastAsia"/>
        </w:rPr>
        <w:br/>
      </w:r>
      <w:r>
        <w:rPr>
          <w:rFonts w:hint="eastAsia"/>
        </w:rPr>
        <w:t>　　　　1.5.3 钢铁</w:t>
      </w:r>
      <w:r>
        <w:rPr>
          <w:rFonts w:hint="eastAsia"/>
        </w:rPr>
        <w:br/>
      </w:r>
      <w:r>
        <w:rPr>
          <w:rFonts w:hint="eastAsia"/>
        </w:rPr>
        <w:t>　　　　1.5.4 石油</w:t>
      </w:r>
      <w:r>
        <w:rPr>
          <w:rFonts w:hint="eastAsia"/>
        </w:rPr>
        <w:br/>
      </w:r>
      <w:r>
        <w:rPr>
          <w:rFonts w:hint="eastAsia"/>
        </w:rPr>
        <w:t>　　　　1.5.5 化工</w:t>
      </w:r>
      <w:r>
        <w:rPr>
          <w:rFonts w:hint="eastAsia"/>
        </w:rPr>
        <w:br/>
      </w:r>
      <w:r>
        <w:rPr>
          <w:rFonts w:hint="eastAsia"/>
        </w:rPr>
        <w:t>　　　　1.5.6 水泥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中国永磁耦合器发展现状及未来趋势（2021-2032）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中国市场永磁耦合器收入及增长率（2021-2032）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中国市场永磁耦合器销量及增长率（2021-2032）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中国市场主要永磁耦合器厂商分析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中国市场主要厂商永磁耦合器销量及市场占有率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中国市场主要厂商永磁耦合器销量（2021-2026）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中国市场主要厂商永磁耦合器销量市场份额（2021-2026）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中国市场主要厂商永磁耦合器收入及市场占有率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中国市场主要厂商永磁耦合器收入（2021-2026）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中国市场主要厂商永磁耦合器收入市场份额（2021-2026）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2025年中国市场主要厂商永磁耦合器收入排名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中国市场主要厂商永磁耦合器价格（2021-2026）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中国市场主要厂商永磁耦合器总部及产地分布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中国市场主要厂商成立时间及永磁耦合器商业化日期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中国市场主要厂商永磁耦合器产品类型及应用</w:t>
      </w:r>
      <w:r>
        <w:rPr>
          <w:rFonts w:hint="eastAsia"/>
        </w:rPr>
        <w:br/>
      </w:r>
      <w:r>
        <w:rPr>
          <w:rFonts w:hint="eastAsia"/>
        </w:rPr>
        <w:t>　　2.7 永磁耦合器行业集中度、竞争程度分析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永磁耦合器行业集中度分析：2025年中国Top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中国市场永磁耦合器第一梯队、第二梯队和第三梯队厂商（品牌）及2025年市场份额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重点企业（1）在中国市场永磁耦合器销量、收入、价格及毛利率（2021-2026）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重点企业（2）在中国市场永磁耦合器销量、收入、价格及毛利率（2021-2026）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重点企业（3）在中国市场永磁耦合器销量、收入、价格及毛利率（2021-2026）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重点企业（4）在中国市场永磁耦合器销量、收入、价格及毛利率（2021-2026）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重点企业（5）在中国市场永磁耦合器销量、收入、价格及毛利率（2021-2026）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重点企业（6）在中国市场永磁耦合器销量、收入、价格及毛利率（2021-2026）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重点企业（7）在中国市场永磁耦合器销量、收入、价格及毛利率（2021-2026）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重点企业（8）在中国市场永磁耦合器销量、收入、价格及毛利率（2021-2026）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重点企业（9）在中国市场永磁耦合器销量、收入、价格及毛利率（2021-2026）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重点企业（10）在中国市场永磁耦合器销量、收入、价格及毛利率（2021-2026）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重点企业（11）在中国市场永磁耦合器销量、收入、价格及毛利率（2021-2026）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重点企业（12）在中国市场永磁耦合器销量、收入、价格及毛利率（2021-2026）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重点企业（13）在中国市场永磁耦合器销量、收入、价格及毛利率（2021-2026）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重点企业（14）在中国市场永磁耦合器销量、收入、价格及毛利率（2021-2026）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不同产品类型永磁耦合器分析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中国市场不同产品类型永磁耦合器销量（2021-2032）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中国市场不同产品类型永磁耦合器销量及市场份额（2021-2026）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中国市场不同产品类型永磁耦合器销量预测（2027-2032）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中国市场不同产品类型永磁耦合器规模（2021-2032）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中国市场不同产品类型永磁耦合器规模及市场份额（2021-2026）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中国市场不同产品类型永磁耦合器规模预测（2027-2032）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中国市场不同产品类型永磁耦合器价格走势（2021-2032）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不同应用永磁耦合器分析</w:t>
      </w:r>
      <w:r>
        <w:rPr>
          <w:rFonts w:hint="eastAsia"/>
        </w:rPr>
        <w:br/>
      </w:r>
      <w:r>
        <w:rPr>
          <w:rFonts w:hint="eastAsia"/>
        </w:rPr>
        <w:t>　　5.1 中国市场不同应用永磁耦合器销量（2021-2032）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中国市场不同应用永磁耦合器销量及市场份额（2021-2026）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中国市场不同应用永磁耦合器销量预测（2027-2032）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中国市场不同应用永磁耦合器规模（2021-2032）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中国市场不同应用永磁耦合器规模及市场份额（2021-2026）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中国市场不同应用永磁耦合器规模预测（2027-2032）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中国市场不同应用永磁耦合器价格走势（2021-2032）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永磁耦合器行业发展分析---发展趋势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永磁耦合器行业发展分析---厂商壁垒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永磁耦合器行业发展分析---驱动因素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永磁耦合器行业发展分析---制约因素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永磁耦合器中国企业SWOT分析</w:t>
      </w:r>
      <w:r>
        <w:rPr>
          <w:rFonts w:hint="eastAsia"/>
        </w:rPr>
        <w:br/>
      </w:r>
      <w:r>
        <w:rPr>
          <w:rFonts w:hint="eastAsia"/>
        </w:rPr>
        <w:t>　　6.6 永磁耦合器行业发展分析---行业政策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永磁耦合器行业产业链简介</w:t>
      </w:r>
      <w:r>
        <w:rPr>
          <w:rFonts w:hint="eastAsia"/>
        </w:rPr>
        <w:br/>
      </w:r>
      <w:r>
        <w:rPr>
          <w:rFonts w:hint="eastAsia"/>
        </w:rPr>
        <w:t>　　7.2 永磁耦合器产业链分析-上游</w:t>
      </w:r>
      <w:r>
        <w:rPr>
          <w:rFonts w:hint="eastAsia"/>
        </w:rPr>
        <w:br/>
      </w:r>
      <w:r>
        <w:rPr>
          <w:rFonts w:hint="eastAsia"/>
        </w:rPr>
        <w:t>　　7.3 永磁耦合器产业链分析-中游</w:t>
      </w:r>
      <w:r>
        <w:rPr>
          <w:rFonts w:hint="eastAsia"/>
        </w:rPr>
        <w:br/>
      </w:r>
      <w:r>
        <w:rPr>
          <w:rFonts w:hint="eastAsia"/>
        </w:rPr>
        <w:t>　　7.4 永磁耦合器产业链分析-下游</w:t>
      </w:r>
      <w:r>
        <w:rPr>
          <w:rFonts w:hint="eastAsia"/>
        </w:rPr>
        <w:br/>
      </w:r>
      <w:r>
        <w:rPr>
          <w:rFonts w:hint="eastAsia"/>
        </w:rPr>
        <w:t>　　7.5 永磁耦合器行业采购模式</w:t>
      </w:r>
      <w:r>
        <w:rPr>
          <w:rFonts w:hint="eastAsia"/>
        </w:rPr>
        <w:br/>
      </w:r>
      <w:r>
        <w:rPr>
          <w:rFonts w:hint="eastAsia"/>
        </w:rPr>
        <w:t>　　7.6 永磁耦合器行业生产模式</w:t>
      </w:r>
      <w:r>
        <w:rPr>
          <w:rFonts w:hint="eastAsia"/>
        </w:rPr>
        <w:br/>
      </w:r>
      <w:r>
        <w:rPr>
          <w:rFonts w:hint="eastAsia"/>
        </w:rPr>
        <w:t>　　7.7 永磁耦合器行业销售模式及销售渠道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中国本土永磁耦合器产能、产量分析</w:t>
      </w:r>
      <w:r>
        <w:rPr>
          <w:rFonts w:hint="eastAsia"/>
        </w:rPr>
        <w:br/>
      </w:r>
      <w:r>
        <w:rPr>
          <w:rFonts w:hint="eastAsia"/>
        </w:rPr>
        <w:t>　　8.1 中国永磁耦合器供需现状及预测（2021-2032）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中国永磁耦合器产能、产量、产能利用率及发展趋势（2021-2032）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中国永磁耦合器产量、市场需求量及发展趋势（2021-2032）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中国永磁耦合器进出口分析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中国市场永磁耦合器主要进口来源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中国市场永磁耦合器主要出口目的地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不同产品类型永磁耦合器市场规模2021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不同冷却方式永磁耦合器市场规模2021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不同转子结构永磁耦合器市场规模2021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不同应用永磁耦合器市场规模2021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中国市场主要厂商永磁耦合器销量（2021-2026）&amp;（千件）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中国市场主要厂商永磁耦合器销量市场份额（2021-2026）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中国市场主要厂商永磁耦合器收入（2021-2026）&amp;（万元）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中国市场主要厂商永磁耦合器收入份额（2021-2026）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2025年中国主要生产商永磁耦合器收入排名（万元）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中国市场主要厂商永磁耦合器价格（2021-2026）&amp;（元/件）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中国市场主要厂商永磁耦合器总部及产地分布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中国市场主要厂商成立时间及永磁耦合器商业化日期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中国市场主要厂商永磁耦合器产品类型及应用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2025年中国市场永磁耦合器主要厂商市场地位（第一梯队、第二梯队和第三梯队）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永磁耦合器市场投资、并购等现状分析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永磁耦合器销量（千件）、收入（万元）、价格（元/件）及毛利率（2021-2026）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永磁耦合器销量（千件）、收入（万元）、价格（元/件）及毛利率（2021-2026）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永磁耦合器销量（千件）、收入（万元）、价格（元/件）及毛利率（2021-2026）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永磁耦合器销量（千件）、收入（万元）、价格（元/件）及毛利率（2021-2026）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永磁耦合器销量（千件）、收入（万元）、价格（元/件）及毛利率（2021-2026）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永磁耦合器销量（千件）、收入（万元）、价格（元/件）及毛利率（2021-2026）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永磁耦合器销量（千件）、收入（万元）、价格（元/件）及毛利率（2021-2026）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永磁耦合器销量（千件）、收入（万元）、价格（元/件）及毛利率（2021-2026）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永磁耦合器销量（千件）、收入（万元）、价格（元/件）及毛利率（2021-2026）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永磁耦合器销量（千件）、收入（万元）、价格（元/件）及毛利率（2021-2026）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永磁耦合器销量（千件）、收入（万元）、价格（元/件）及毛利率（2021-2026）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永磁耦合器销量（千件）、收入（万元）、价格（元/件）及毛利率（2021-2026）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永磁耦合器销量（千件）、收入（万元）、价格（元/件）及毛利率（2021-2026）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永磁耦合器生产基地、总部、竞争对手及市场地位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永磁耦合器产品规格、参数及市场应用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永磁耦合器销量（千件）、收入（万元）、价格（元/件）及毛利率（2021-2026）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中国市场不同产品类型永磁耦合器销量（2021-2026）&amp;（千件）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中国市场不同产品类型永磁耦合器销量市场份额（2021-2026）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中国市场不同产品类型永磁耦合器销量预测（2027-2032）&amp;（千件）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中国市场不同产品类型永磁耦合器销量市场份额预测（2027-2032）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中国市场不同产品类型永磁耦合器规模（2021-2026）&amp;（万元）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中国市场不同产品类型永磁耦合器规模市场份额（2021-2026）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中国市场不同产品类型永磁耦合器规模预测（2027-2032）&amp;（万元）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中国市场不同产品类型永磁耦合器规模市场份额预测（2027-2032）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中国市场不同应用永磁耦合器销量（2021-2026）&amp;（千件）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中国市场不同应用永磁耦合器销量市场份额（2021-2026）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中国市场不同应用永磁耦合器销量预测（2027-2032）&amp;（千件）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中国市场不同应用永磁耦合器销量市场份额预测（2027-2032）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中国市场不同应用永磁耦合器规模（2021-2026）&amp;（万元）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中国市场不同应用永磁耦合器规模市场份额（2021-2026）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中国市场不同应用永磁耦合器规模预测（2027-2032）&amp;（万元）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中国市场不同应用永磁耦合器规模市场份额预测（2027-2032）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永磁耦合器行业发展分析---发展趋势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永磁耦合器行业发展分析---厂商壁垒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永磁耦合器行业发展分析---驱动因素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永磁耦合器行业发展分析---制约因素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永磁耦合器行业相关重点政策一览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永磁耦合器行业供应链分析</w:t>
      </w:r>
      <w:r>
        <w:rPr>
          <w:rFonts w:hint="eastAsia"/>
        </w:rPr>
        <w:br/>
      </w:r>
      <w:r>
        <w:rPr>
          <w:rFonts w:hint="eastAsia"/>
        </w:rPr>
        <w:t>　　表 108： 永磁耦合器上游原料供应商</w:t>
      </w:r>
      <w:r>
        <w:rPr>
          <w:rFonts w:hint="eastAsia"/>
        </w:rPr>
        <w:br/>
      </w:r>
      <w:r>
        <w:rPr>
          <w:rFonts w:hint="eastAsia"/>
        </w:rPr>
        <w:t>　　表 109： 永磁耦合器行业主要下游客户</w:t>
      </w:r>
      <w:r>
        <w:rPr>
          <w:rFonts w:hint="eastAsia"/>
        </w:rPr>
        <w:br/>
      </w:r>
      <w:r>
        <w:rPr>
          <w:rFonts w:hint="eastAsia"/>
        </w:rPr>
        <w:t>　　表 110： 永磁耦合器典型经销商</w:t>
      </w:r>
      <w:r>
        <w:rPr>
          <w:rFonts w:hint="eastAsia"/>
        </w:rPr>
        <w:br/>
      </w:r>
      <w:r>
        <w:rPr>
          <w:rFonts w:hint="eastAsia"/>
        </w:rPr>
        <w:t>　　表 111： 中国永磁耦合器产量、销量、进口量及出口量（2021-2026）&amp;（千件）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中国永磁耦合器产量、销量、进口量及出口量预测（2027-2032）&amp;（千件）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中国市场永磁耦合器主要进口来源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中国市场永磁耦合器主要出口目的地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永磁耦合器产品图片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中国不同产品类型永磁耦合器市场规模市场份额2025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标准型产品图片</w:t>
      </w:r>
      <w:r>
        <w:rPr>
          <w:rFonts w:hint="eastAsia"/>
        </w:rPr>
        <w:br/>
      </w:r>
      <w:r>
        <w:rPr>
          <w:rFonts w:hint="eastAsia"/>
        </w:rPr>
        <w:t>　　图 4： 延迟型产品图片</w:t>
      </w:r>
      <w:r>
        <w:rPr>
          <w:rFonts w:hint="eastAsia"/>
        </w:rPr>
        <w:br/>
      </w:r>
      <w:r>
        <w:rPr>
          <w:rFonts w:hint="eastAsia"/>
        </w:rPr>
        <w:t>　　图 5： 限矩型产品图片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中国不同冷却方式永磁耦合器市场规模市场份额2025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风冷式产品图片</w:t>
      </w:r>
      <w:r>
        <w:rPr>
          <w:rFonts w:hint="eastAsia"/>
        </w:rPr>
        <w:br/>
      </w:r>
      <w:r>
        <w:rPr>
          <w:rFonts w:hint="eastAsia"/>
        </w:rPr>
        <w:t>　　图 9： 水冷式产品图片</w:t>
      </w:r>
      <w:r>
        <w:rPr>
          <w:rFonts w:hint="eastAsia"/>
        </w:rPr>
        <w:br/>
      </w:r>
      <w:r>
        <w:rPr>
          <w:rFonts w:hint="eastAsia"/>
        </w:rPr>
        <w:t>　　图 10： 中国不同转子结构永磁耦合器市场规模市场份额2025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筒式产品图片</w:t>
      </w:r>
      <w:r>
        <w:rPr>
          <w:rFonts w:hint="eastAsia"/>
        </w:rPr>
        <w:br/>
      </w:r>
      <w:r>
        <w:rPr>
          <w:rFonts w:hint="eastAsia"/>
        </w:rPr>
        <w:t>　　图 12： 盘式产品图片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中国不同应用永磁耦合器市场份额2025 &amp; 2032</w:t>
      </w:r>
      <w:r>
        <w:rPr>
          <w:rFonts w:hint="eastAsia"/>
        </w:rPr>
        <w:br/>
      </w:r>
      <w:r>
        <w:rPr>
          <w:rFonts w:hint="eastAsia"/>
        </w:rPr>
        <w:t>　　图 14： 电力</w:t>
      </w:r>
      <w:r>
        <w:rPr>
          <w:rFonts w:hint="eastAsia"/>
        </w:rPr>
        <w:br/>
      </w:r>
      <w:r>
        <w:rPr>
          <w:rFonts w:hint="eastAsia"/>
        </w:rPr>
        <w:t>　　图 15： 钢铁</w:t>
      </w:r>
      <w:r>
        <w:rPr>
          <w:rFonts w:hint="eastAsia"/>
        </w:rPr>
        <w:br/>
      </w:r>
      <w:r>
        <w:rPr>
          <w:rFonts w:hint="eastAsia"/>
        </w:rPr>
        <w:t>　　图 16： 石油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水泥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中国市场永磁耦合器市场规模，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中国市场永磁耦合器收入及增长率（2021-2032）&amp;（万元）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中国市场永磁耦合器销量及增长率（2021-2032）&amp;（千件）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2025年中国市场主要厂商永磁耦合器销量市场份额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2025年中国市场主要厂商永磁耦合器收入市场份额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2025年中国市场前五大厂商永磁耦合器市场份额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2025年中国市场永磁耦合器第一梯队、第二梯队和第三梯队厂商（品牌）及市场份额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中国市场不同产品类型永磁耦合器价格走势（2021-2032）&amp;（元/件）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中国市场不同应用永磁耦合器价格走势（2021-2032）&amp;（元/件）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永磁耦合器中国企业SWOT分析</w:t>
      </w:r>
      <w:r>
        <w:rPr>
          <w:rFonts w:hint="eastAsia"/>
        </w:rPr>
        <w:br/>
      </w:r>
      <w:r>
        <w:rPr>
          <w:rFonts w:hint="eastAsia"/>
        </w:rPr>
        <w:t>　　图 30： 永磁耦合器产业链</w:t>
      </w:r>
      <w:r>
        <w:rPr>
          <w:rFonts w:hint="eastAsia"/>
        </w:rPr>
        <w:br/>
      </w:r>
      <w:r>
        <w:rPr>
          <w:rFonts w:hint="eastAsia"/>
        </w:rPr>
        <w:t>　　图 31： 永磁耦合器行业采购模式分析</w:t>
      </w:r>
      <w:r>
        <w:rPr>
          <w:rFonts w:hint="eastAsia"/>
        </w:rPr>
        <w:br/>
      </w:r>
      <w:r>
        <w:rPr>
          <w:rFonts w:hint="eastAsia"/>
        </w:rPr>
        <w:t>　　图 32： 永磁耦合器行业生产模式分析</w:t>
      </w:r>
      <w:r>
        <w:rPr>
          <w:rFonts w:hint="eastAsia"/>
        </w:rPr>
        <w:br/>
      </w:r>
      <w:r>
        <w:rPr>
          <w:rFonts w:hint="eastAsia"/>
        </w:rPr>
        <w:t>　　图 33： 永磁耦合器行业销售模式分析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中国永磁耦合器产能、产量、产能利用率及发展趋势（2021-2032）&amp;（千件）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中国永磁耦合器产量、市场需求量及发展趋势（2021-2032）&amp;（千件）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03e1758434e8e" w:history="1">
        <w:r>
          <w:rPr>
            <w:rStyle w:val="Hyperlink"/>
          </w:rPr>
          <w:t>2026-2032年中国永磁耦合器市场现状及行业前景分析报告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03e1758434e8e" w:history="1">
        <w:r>
          <w:rPr>
            <w:rStyle w:val="Hyperlink"/>
          </w:rPr>
          <w:t>https://www.20087.com/6/96/YongCiOuHeQiDeFaZhanQianJing.html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热点：永磁耦合器厂家、永磁耦合器安装视频、永磁耦合器招聘、永磁耦合器找正方法、永磁耦合器说明书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74c2aab044723" w:history="1">
      <w:r>
        <w:rPr>
          <w:rStyle w:val="Hyperlink"/>
        </w:rPr>
        <w:t>2026-2032年中国永磁耦合器市场现状及行业前景分析报告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ongCiOuHeQiDeFaZhanQianJing.html" TargetMode="External" Id="Rad303e175843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ongCiOuHeQiDeFaZhanQianJing.html" TargetMode="External" Id="R9da74c2aab04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2026-03-28T06:24:43Z</dcterms:created>
  <dcterms:modified xsi:type="dcterms:W3CDTF">2026-03-28T07:24:43Z</dcterms:modified>
  <dc:subject>2026-2032年中国永磁耦合器市场现状及行业前景分析报告</dc:subject>
  <dc:title>2026-2032年中国永磁耦合器市场现状及行业前景分析报告</dc:title>
  <cp:keywords>2026-2032年中国永磁耦合器市场现状及行业前景分析报告</cp:keywords>
  <dc:description>2026-2032年中国永磁耦合器市场现状及行业前景分析报告</dc:description>
</cp:coreProperties>
</file>