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7de56d69742ef" w:history="1">
              <w:r>
                <w:rPr>
                  <w:rStyle w:val="Hyperlink"/>
                </w:rPr>
                <w:t>2026-2032年中国燃气设备市场调查研究与发展趋势预测报告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7de56d69742ef" w:history="1">
              <w:r>
                <w:rPr>
                  <w:rStyle w:val="Hyperlink"/>
                </w:rPr>
                <w:t>2026-2032年中国燃气设备市场调查研究与发展趋势预测报告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7de56d69742ef" w:history="1">
                <w:r>
                  <w:rPr>
                    <w:rStyle w:val="Hyperlink"/>
                  </w:rPr>
                  <w:t>https://www.20087.com/6/96/RanQiSheBeiHangYeFaZhanQuShi.html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设备是现代生活和工业生产中的关键设施，其发展与能源转型、环境保护紧密相关。目前，随着清洁能源政策的推进，天然气作为相对清洁的化石能源，其应用范围不断扩大，推动了燃气设备的更新换代。高效节能、低排放的燃气设备成为市场主流，智能家居技术的应用也让燃气设备更加智能化，便于远程控制和管理。</w:t>
      </w:r>
      <w:r>
        <w:rPr>
          <w:rFonts w:hint="eastAsia"/>
        </w:rPr>
        <w:br/>
      </w:r>
      <w:r>
        <w:rPr>
          <w:rFonts w:hint="eastAsia"/>
        </w:rPr>
        <w:t>　　未来，燃气设备行业将更加聚焦于能效提升和智能化升级，通过引入物联网、大数据分析等技术，实现设备的智能监测和预测性维护。随着氢能源的商业化进程加快，燃气设备制造商需要开发兼容氢气的燃烧技术，以适应能源结构的变化。同时，安全标准的提升和用户对健康居住环境的需求，将促使行业不断提升产品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7de56d69742ef" w:history="1">
        <w:r>
          <w:rPr>
            <w:rStyle w:val="Hyperlink"/>
          </w:rPr>
          <w:t>2026-2032年中国燃气设备市场调查研究与发展趋势预测报告</w:t>
        </w:r>
      </w:hyperlink>
      <w:r>
        <w:rPr>
          <w:rFonts w:hint="eastAsia"/>
        </w:rPr>
        <w:t>》通过全面的行业调研，系统梳理了燃气设备产业链的各个环节，详细分析了燃气设备市场规模、需求变化及价格趋势。报告结合当前燃气设备行业现状，科学预测了市场前景与发展方向，并解读了重点企业的竞争格局、市场集中度及品牌表现。同时，报告对燃气设备细分市场进行了深入探讨，结合燃气设备技术现状与SWOT分析，揭示了燃气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燃气设备行业界定</w:t>
      </w:r>
      <w:r>
        <w:rPr>
          <w:rFonts w:hint="eastAsia"/>
        </w:rPr>
        <w:br/>
      </w:r>
      <w:r>
        <w:rPr>
          <w:rFonts w:hint="eastAsia"/>
        </w:rPr>
        <w:t>　　第一节 燃气设备行业定义</w:t>
      </w:r>
      <w:r>
        <w:rPr>
          <w:rFonts w:hint="eastAsia"/>
        </w:rPr>
        <w:br/>
      </w:r>
      <w:r>
        <w:rPr>
          <w:rFonts w:hint="eastAsia"/>
        </w:rPr>
        <w:t>　　第二节 燃气设备行业特点分析</w:t>
      </w:r>
      <w:r>
        <w:rPr>
          <w:rFonts w:hint="eastAsia"/>
        </w:rPr>
        <w:br/>
      </w:r>
      <w:r>
        <w:rPr>
          <w:rFonts w:hint="eastAsia"/>
        </w:rPr>
        <w:t>　　第三节 燃气设备产业链分析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2025-2026年全球燃气设备行业市场运行形势分析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2025-2026年全球燃气设备行业发展概况</w:t>
      </w:r>
      <w:r>
        <w:rPr>
          <w:rFonts w:hint="eastAsia"/>
        </w:rPr>
        <w:br/>
      </w:r>
      <w:r>
        <w:rPr>
          <w:rFonts w:hint="eastAsia"/>
        </w:rPr>
        <w:t>　　第二节 全球燃气设备行业发展走势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二、全球燃气设备行业市场分布情况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三、全球燃气设备行业发展趋势分析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全球燃气设备行业重点国家和区域分析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燃气设备行业经济环境分析</w:t>
      </w:r>
      <w:r>
        <w:rPr>
          <w:rFonts w:hint="eastAsia"/>
        </w:rPr>
        <w:br/>
      </w:r>
      <w:r>
        <w:rPr>
          <w:rFonts w:hint="eastAsia"/>
        </w:rPr>
        <w:t>　　第二节 燃气设备行业政策环境分析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二、相关燃气设备行业标准分析</w:t>
      </w:r>
      <w:r>
        <w:rPr>
          <w:rFonts w:hint="eastAsia"/>
        </w:rPr>
        <w:br/>
      </w:r>
      <w:r>
        <w:rPr>
          <w:rFonts w:hint="eastAsia"/>
        </w:rPr>
        <w:t>　　第三节 燃气设备行业社会环境分析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2025-2026年中国燃气设备发展现状调研</w:t>
      </w:r>
      <w:r>
        <w:rPr>
          <w:rFonts w:hint="eastAsia"/>
        </w:rPr>
        <w:br/>
      </w:r>
      <w:r>
        <w:rPr>
          <w:rFonts w:hint="eastAsia"/>
        </w:rPr>
        <w:t>　　第一节 中国燃气设备市场现状分析</w:t>
      </w:r>
      <w:r>
        <w:rPr>
          <w:rFonts w:hint="eastAsia"/>
        </w:rPr>
        <w:br/>
      </w:r>
      <w:r>
        <w:rPr>
          <w:rFonts w:hint="eastAsia"/>
        </w:rPr>
        <w:t>　　第二节 中国燃气设备行业产量情况分析及预测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三、2020-2025年中国燃气设备产量统计</w:t>
      </w:r>
      <w:r>
        <w:rPr>
          <w:rFonts w:hint="eastAsia"/>
        </w:rPr>
        <w:br/>
      </w:r>
      <w:r>
        <w:rPr>
          <w:rFonts w:hint="eastAsia"/>
        </w:rPr>
        <w:t>　　　　二、燃气设备生产区域分布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三、2026-2032年中国燃气设备产量预测分析</w:t>
      </w:r>
      <w:r>
        <w:rPr>
          <w:rFonts w:hint="eastAsia"/>
        </w:rPr>
        <w:br/>
      </w:r>
      <w:r>
        <w:rPr>
          <w:rFonts w:hint="eastAsia"/>
        </w:rPr>
        <w:t>　　第三节 中国燃气设备市场需求分析及预测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二、2020-2025年中国燃气设备市场需求量统计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三、2026-2032年中国燃气设备市场需求量预测分析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燃气设备细分市场深度分析</w:t>
      </w:r>
      <w:r>
        <w:rPr>
          <w:rFonts w:hint="eastAsia"/>
        </w:rPr>
        <w:br/>
      </w:r>
      <w:r>
        <w:rPr>
          <w:rFonts w:hint="eastAsia"/>
        </w:rPr>
        <w:t>　　第一节 燃气设备细分市场（一）发展研究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燃气设备细分市场（二）发展研究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2020-2025年中国燃气设备行业进出口情况分析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2026-2032年中国燃气设备行业进出口情况预测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一、2026-2032年中国燃气设备行业进口预测分析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影响燃气设备行业进出口变化的主要原因分析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中国燃气设备行业区域市场结构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重点地区燃气设备行业调研分析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燃气设备行业集中度分析</w:t>
      </w:r>
      <w:r>
        <w:rPr>
          <w:rFonts w:hint="eastAsia"/>
        </w:rPr>
        <w:br/>
      </w:r>
      <w:r>
        <w:rPr>
          <w:rFonts w:hint="eastAsia"/>
        </w:rPr>
        <w:t>　　　　一、燃气设备市场集中度分析</w:t>
      </w:r>
      <w:r>
        <w:rPr>
          <w:rFonts w:hint="eastAsia"/>
        </w:rPr>
        <w:br/>
      </w:r>
      <w:r>
        <w:rPr>
          <w:rFonts w:hint="eastAsia"/>
        </w:rPr>
        <w:t>　　　　二、燃气设备企业集中度分析</w:t>
      </w:r>
      <w:r>
        <w:rPr>
          <w:rFonts w:hint="eastAsia"/>
        </w:rPr>
        <w:br/>
      </w:r>
      <w:r>
        <w:rPr>
          <w:rFonts w:hint="eastAsia"/>
        </w:rPr>
        <w:t>　　　　三、燃气设备区域集中度分析</w:t>
      </w:r>
      <w:r>
        <w:rPr>
          <w:rFonts w:hint="eastAsia"/>
        </w:rPr>
        <w:br/>
      </w:r>
      <w:r>
        <w:rPr>
          <w:rFonts w:hint="eastAsia"/>
        </w:rPr>
        <w:t>　　第二节 燃气设备行业主要企业竞争力分析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燃气设备行业竞争格局分析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一、2025-2026年燃气设备行业竞争分析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二、2025-2026年中外燃气设备产品竞争分析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三、2020-2025年我国燃气设备市场竞争分析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四、2026-2032年国内主要燃气设备企业动向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燃气设备重点企业（二）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燃气设备重点企业（三）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燃气设备重点企业（四）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燃气设备重点企业（五）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燃气设备重点企业（六）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2026年燃气设备企业管理策略建议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提高燃气设备企业竞争力的策略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对我国燃气设备品牌的战略思考</w:t>
      </w:r>
      <w:r>
        <w:rPr>
          <w:rFonts w:hint="eastAsia"/>
        </w:rPr>
        <w:br/>
      </w:r>
      <w:r>
        <w:rPr>
          <w:rFonts w:hint="eastAsia"/>
        </w:rPr>
        <w:t>　　　　一、燃气设备实施品牌战略的意义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三、我国燃气设备企业的品牌战略</w:t>
      </w:r>
      <w:r>
        <w:rPr>
          <w:rFonts w:hint="eastAsia"/>
        </w:rPr>
        <w:br/>
      </w:r>
      <w:r>
        <w:rPr>
          <w:rFonts w:hint="eastAsia"/>
        </w:rPr>
        <w:t>　　　　四、燃气设备品牌战略管理的策略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2026-2032年中国燃气设备行业前景与风险预测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2026年中国燃气设备市场前景分析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2026-2032年中国燃气设备发展趋势预测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2026-2032年中国燃气设备行业投资特性分析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一、2026-2032年中国燃气设备行业进入壁垒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二、2026-2032年中国燃气设备行业盈利模式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三、2026-2032年中国燃气设备行业盈利因素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2026-2032年中国燃气设备行业投资机会分析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一、2026-2032年中国燃气设备细分市场投资机会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二、2026-2032年中国燃气设备行业区域市场投资潜力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2026-2032年中国燃气设备行业投资风险分析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一、2026-2032年中国燃气设备行业市场竞争风险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二、2026-2032年中国燃气设备行业技术风险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三、2026-2032年中国燃气设备行业政策风险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四、2026-2032年中国燃气设备行业进入退出风险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燃气设备行业研究结论</w:t>
      </w:r>
      <w:r>
        <w:rPr>
          <w:rFonts w:hint="eastAsia"/>
        </w:rPr>
        <w:br/>
      </w:r>
      <w:r>
        <w:rPr>
          <w:rFonts w:hint="eastAsia"/>
        </w:rPr>
        <w:t>　　第二节 燃气设备行业投资价值评估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中⋅智⋅林⋅燃气设备行业投资建议</w:t>
      </w:r>
      <w:r>
        <w:rPr>
          <w:rFonts w:hint="eastAsia"/>
        </w:rPr>
        <w:br/>
      </w:r>
      <w:r>
        <w:rPr>
          <w:rFonts w:hint="eastAsia"/>
        </w:rPr>
        <w:t>　　　　一、燃气设备行业投资策略建议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二、燃气设备行业投资方向建议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三、燃气设备行业投资方式建议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2026-2032年中国燃气设备行业产能预测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2026-2032年中国燃气设备行业产量预测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2026-2032年中国燃气设备行业市场需求预测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2020-2025年中国燃气设备行业出口量及增速统计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2026年燃气设备行业壁垒</w:t>
      </w:r>
      <w:r>
        <w:rPr>
          <w:rFonts w:hint="eastAsia"/>
        </w:rPr>
        <w:br/>
      </w:r>
      <w:r>
        <w:rPr>
          <w:rFonts w:hint="eastAsia"/>
        </w:rPr>
        <w:t>　　图表 2026年燃气设备市场前景分析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2026-2032年中国燃气设备市场需求预测</w:t>
      </w:r>
      <w:r>
        <w:rPr>
          <w:rFonts w:hint="eastAsia"/>
        </w:rPr>
        <w:br/>
      </w:r>
      <w:r>
        <w:rPr>
          <w:rFonts w:hint="eastAsia"/>
        </w:rPr>
        <w:t>　　图表 2026年燃气设备发展趋势预测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7de56d69742ef" w:history="1">
        <w:r>
          <w:rPr>
            <w:rStyle w:val="Hyperlink"/>
          </w:rPr>
          <w:t>2026-2032年中国燃气设备市场调查研究与发展趋势预测报告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7de56d69742ef" w:history="1">
        <w:r>
          <w:rPr>
            <w:rStyle w:val="Hyperlink"/>
          </w:rPr>
          <w:t>https://www.20087.com/6/96/RanQiSheBeiHangYeFaZhanQuShi.html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热点：燃气热水锅炉、燃气设备有哪些、燃气电磁阀、燃气设备使用操作规程、天然气设备公司排名、燃气设备设施检查记录表、燃气表偷气牙签、燃气设备展、天然气机器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b1bf4684b4907" w:history="1">
      <w:r>
        <w:rPr>
          <w:rStyle w:val="Hyperlink"/>
        </w:rPr>
        <w:t>2026-2032年中国燃气设备市场调查研究与发展趋势预测报告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anQiSheBeiHangYeFaZhanQuShi.html" TargetMode="External" Id="R2a67de56d697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anQiSheBeiHangYeFaZhanQuShi.html" TargetMode="External" Id="Radcb1bf4684b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2025-10-30T00:28:00Z</dcterms:created>
  <dcterms:modified xsi:type="dcterms:W3CDTF">2025-10-30T01:28:00Z</dcterms:modified>
  <dc:subject>2026-2032年中国燃气设备市场调查研究与发展趋势预测报告</dc:subject>
  <dc:title>2026-2032年中国燃气设备市场调查研究与发展趋势预测报告</dc:title>
  <cp:keywords>2026-2032年中国燃气设备市场调查研究与发展趋势预测报告</cp:keywords>
  <dc:description>2026-2032年中国燃气设备市场调查研究与发展趋势预测报告</dc:description>
</cp:coreProperties>
</file>