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70f9f48d948f8" w:history="1">
              <w:r>
                <w:rPr>
                  <w:rStyle w:val="Hyperlink"/>
                </w:rPr>
                <w:t>2025-2031年中国电站锅炉市场调研及发展趋势预测报告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70f9f48d948f8" w:history="1">
              <w:r>
                <w:rPr>
                  <w:rStyle w:val="Hyperlink"/>
                </w:rPr>
                <w:t>2025-2031年中国电站锅炉市场调研及发展趋势预测报告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70f9f48d948f8" w:history="1">
                <w:r>
                  <w:rPr>
                    <w:rStyle w:val="Hyperlink"/>
                  </w:rPr>
                  <w:t>https://www.20087.com/6/06/DianZhanGuoLuFaZhanQuShi.html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锅炉作为火力发电厂的核心设备，负责将燃料的化学能转化为蒸汽的热能，进而驱动汽轮机发电。近年来，随着全球对环保和能源效率的重视，电站锅炉技术正经历着从传统燃煤向清洁燃料、高效燃烧和低排放技术的转变。超临界和超超临界技术的广泛应用，显著提高了发电效率，减少了污染物排放。</w:t>
      </w:r>
      <w:r>
        <w:rPr>
          <w:rFonts w:hint="eastAsia"/>
        </w:rPr>
        <w:br/>
      </w:r>
      <w:r>
        <w:rPr>
          <w:rFonts w:hint="eastAsia"/>
        </w:rPr>
        <w:t>　　未来，电站锅炉将更加注重技术创新和环保性能，以适应全球能源转型和碳中和目标。一方面，燃气、生物质和垃圾焚烧等清洁燃料的使用将增加，减少对化石燃料的依赖。另一方面，碳捕捉与封存（CCS）技术的集成应用，将使电站锅炉成为实现净零排放的重要手段。此外，智能化和数字化技术的应用，如远程监控和预测性维护，将提升电站锅炉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70f9f48d948f8" w:history="1">
        <w:r>
          <w:rPr>
            <w:rStyle w:val="Hyperlink"/>
          </w:rPr>
          <w:t>2025-2031年中国电站锅炉市场调研及发展趋势预测报告</w:t>
        </w:r>
      </w:hyperlink>
      <w:r>
        <w:rPr>
          <w:rFonts w:hint="eastAsia"/>
        </w:rPr>
        <w:t>》依据国家统计局、相关行业协会及科研机构的详实数据，系统分析了电站锅炉行业的产业链结构、市场规模与需求状况，并探讨了电站锅炉市场价格及行业现状。报告特别关注了电站锅炉行业的重点企业，对电站锅炉市场竞争格局、集中度和品牌影响力进行了剖析。此外，报告对电站锅炉行业的市场前景和发展趋势进行了科学预测，同时进一步细分市场，指出了电站锅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电站锅炉产业相关概述</w:t>
      </w:r>
      <w:r>
        <w:rPr>
          <w:rFonts w:hint="eastAsia"/>
        </w:rPr>
        <w:br/>
      </w:r>
      <w:r>
        <w:rPr>
          <w:rFonts w:hint="eastAsia"/>
        </w:rPr>
        <w:t>　　第一节 电站锅炉行业定义</w:t>
      </w:r>
      <w:r>
        <w:rPr>
          <w:rFonts w:hint="eastAsia"/>
        </w:rPr>
        <w:br/>
      </w:r>
      <w:r>
        <w:rPr>
          <w:rFonts w:hint="eastAsia"/>
        </w:rPr>
        <w:t>　　第二节 电站锅炉产业链分析</w:t>
      </w:r>
      <w:r>
        <w:rPr>
          <w:rFonts w:hint="eastAsia"/>
        </w:rPr>
        <w:br/>
      </w:r>
      <w:r>
        <w:rPr>
          <w:rFonts w:hint="eastAsia"/>
        </w:rPr>
        <w:t>　　第三节 电站锅炉其它相关产业概述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2020-2025年全球电站锅炉产业运行状况透析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2020-2025年全球电站锅炉产业发展总况</w:t>
      </w:r>
      <w:r>
        <w:rPr>
          <w:rFonts w:hint="eastAsia"/>
        </w:rPr>
        <w:br/>
      </w:r>
      <w:r>
        <w:rPr>
          <w:rFonts w:hint="eastAsia"/>
        </w:rPr>
        <w:t>　　　　一、全球电站锅炉技术分析</w:t>
      </w:r>
      <w:r>
        <w:rPr>
          <w:rFonts w:hint="eastAsia"/>
        </w:rPr>
        <w:br/>
      </w:r>
      <w:r>
        <w:rPr>
          <w:rFonts w:hint="eastAsia"/>
        </w:rPr>
        <w:t>　　　　二、国外电站锅炉的发展概况</w:t>
      </w:r>
      <w:r>
        <w:rPr>
          <w:rFonts w:hint="eastAsia"/>
        </w:rPr>
        <w:br/>
      </w:r>
      <w:r>
        <w:rPr>
          <w:rFonts w:hint="eastAsia"/>
        </w:rPr>
        <w:t>　　　　三、国外电站锅炉的现状和发展历程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2020-2025年全球电站锅炉主要国家、地区运行分析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2025-2031年全球电站锅炉产业发展趋势分析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2020-2025年中国电站锅炉行业市场发展环境分析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电站锅炉行业经济环境分析</w:t>
      </w:r>
      <w:r>
        <w:rPr>
          <w:rFonts w:hint="eastAsia"/>
        </w:rPr>
        <w:br/>
      </w:r>
      <w:r>
        <w:rPr>
          <w:rFonts w:hint="eastAsia"/>
        </w:rPr>
        <w:t>　　第二节 电站锅炉行业政策环境分析</w:t>
      </w:r>
      <w:r>
        <w:rPr>
          <w:rFonts w:hint="eastAsia"/>
        </w:rPr>
        <w:br/>
      </w:r>
      <w:r>
        <w:rPr>
          <w:rFonts w:hint="eastAsia"/>
        </w:rPr>
        <w:t>　　第三节 电站锅炉行业社会环境分析</w:t>
      </w:r>
      <w:r>
        <w:rPr>
          <w:rFonts w:hint="eastAsia"/>
        </w:rPr>
        <w:br/>
      </w:r>
      <w:r>
        <w:rPr>
          <w:rFonts w:hint="eastAsia"/>
        </w:rPr>
        <w:t>　　第四节 电站锅炉行业技术环境分析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2020-2025年中国电站锅炉产业运行状况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2020-2025年中国电站锅炉产业发展概述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2024-2025年中国电站锅炉产业运行动态分析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2020-2025年中国电站锅炉产业发展存在问题与对策建议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一、中国电站锅炉产业存在的问题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二、规范电站锅炉行业发展的措施</w:t>
      </w:r>
      <w:r>
        <w:rPr>
          <w:rFonts w:hint="eastAsia"/>
        </w:rPr>
        <w:br/>
      </w:r>
      <w:r>
        <w:rPr>
          <w:rFonts w:hint="eastAsia"/>
        </w:rPr>
        <w:t>　　　　三、电站锅炉行业发展的建议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2020-2025年中国电站锅炉市场运行动态分析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2020-2025年中国电站锅炉行业发展综述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2020-2025年中国电站锅炉主要企业竞争状况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2020-2025年中国电站锅炉行业主要数据分析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2020-2025年中国电站锅炉行业规模分析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2025年中国电站锅炉行业结构分析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2020-2025年中国电站锅炉行业产值分析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2020-2025年中国电站锅炉行业成本费用分析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2020-2025年中国电站锅炉行业盈利能力分析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中国电站锅炉产业进出口数据分析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2020-2025年中国电站锅炉产业市场竞争格局分析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2020-2025年中国电站锅炉产业竞争现状分析</w:t>
      </w:r>
      <w:r>
        <w:rPr>
          <w:rFonts w:hint="eastAsia"/>
        </w:rPr>
        <w:br/>
      </w:r>
      <w:r>
        <w:rPr>
          <w:rFonts w:hint="eastAsia"/>
        </w:rPr>
        <w:t>　　　　一、电站锅炉中外竞争力对比分析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二、电站锅炉技术竞争分析</w:t>
      </w:r>
      <w:r>
        <w:rPr>
          <w:rFonts w:hint="eastAsia"/>
        </w:rPr>
        <w:br/>
      </w:r>
      <w:r>
        <w:rPr>
          <w:rFonts w:hint="eastAsia"/>
        </w:rPr>
        <w:t>　　　　三、电站锅炉品牌竞争分析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2025年中国电站锅炉产业集中度分析</w:t>
      </w:r>
      <w:r>
        <w:rPr>
          <w:rFonts w:hint="eastAsia"/>
        </w:rPr>
        <w:br/>
      </w:r>
      <w:r>
        <w:rPr>
          <w:rFonts w:hint="eastAsia"/>
        </w:rPr>
        <w:t>　　　　一、电站锅炉生产企业集中分布</w:t>
      </w:r>
      <w:r>
        <w:rPr>
          <w:rFonts w:hint="eastAsia"/>
        </w:rPr>
        <w:br/>
      </w:r>
      <w:r>
        <w:rPr>
          <w:rFonts w:hint="eastAsia"/>
        </w:rPr>
        <w:t>　　　　二、电站锅炉市场集中度分析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2020-2025年中国电站锅炉企业提升竞争力策略分析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中国电站锅炉重点企业竞争力调研</w:t>
      </w:r>
      <w:r>
        <w:rPr>
          <w:rFonts w:hint="eastAsia"/>
        </w:rPr>
        <w:br/>
      </w:r>
      <w:r>
        <w:rPr>
          <w:rFonts w:hint="eastAsia"/>
        </w:rPr>
        <w:t>　　第一节 电站锅炉企业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电站锅炉企业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电站锅炉企业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电站锅炉企业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三、电站锅炉企业竞争优劣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电站锅炉企业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四、电站锅炉企业发展战略</w:t>
      </w:r>
      <w:r>
        <w:rPr>
          <w:rFonts w:hint="eastAsia"/>
        </w:rPr>
        <w:br/>
      </w:r>
      <w:r>
        <w:rPr>
          <w:rFonts w:hint="eastAsia"/>
        </w:rPr>
        <w:t>　　第六节 电站锅炉企业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二、电站锅炉企业经营状况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2025-2031年中国电站锅炉企业市场发展前景及趋势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电站锅炉行业企业发展战略分析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电站锅炉行业企业发展建议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中国电站锅炉产业发展趋势预测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中国电站锅炉产业发展优劣势分析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中国电站锅炉产业市场发展预测评估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2025-2031年中国电站锅炉产业发展趋势预测分析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2025-2031年中国电站锅炉产业发展前景分析</w:t>
      </w:r>
      <w:r>
        <w:rPr>
          <w:rFonts w:hint="eastAsia"/>
        </w:rPr>
        <w:br/>
      </w:r>
      <w:r>
        <w:rPr>
          <w:rFonts w:hint="eastAsia"/>
        </w:rPr>
        <w:t>　　　　一、电站锅炉技术发展方向分析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二、我国电站锅炉未来发展趋势</w:t>
      </w:r>
      <w:r>
        <w:rPr>
          <w:rFonts w:hint="eastAsia"/>
        </w:rPr>
        <w:br/>
      </w:r>
      <w:r>
        <w:rPr>
          <w:rFonts w:hint="eastAsia"/>
        </w:rPr>
        <w:t>　　　　三、电站锅炉市场未来需求特点分析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中~智林~－2025-2031年中国电站锅炉产业市场预测分析</w:t>
      </w:r>
      <w:r>
        <w:rPr>
          <w:rFonts w:hint="eastAsia"/>
        </w:rPr>
        <w:br/>
      </w:r>
      <w:r>
        <w:rPr>
          <w:rFonts w:hint="eastAsia"/>
        </w:rPr>
        <w:t>　　　　一、电站锅炉产业市场供给预测分析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二、电站锅炉需求预测分析</w:t>
      </w:r>
      <w:r>
        <w:rPr>
          <w:rFonts w:hint="eastAsia"/>
        </w:rPr>
        <w:br/>
      </w:r>
      <w:r>
        <w:rPr>
          <w:rFonts w:hint="eastAsia"/>
        </w:rPr>
        <w:t>　　　　三、电站锅炉进出口预测分析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电站锅炉产业研究结论及建议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2019-2024年中国电站锅炉市场规模及增长情况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**地区电站锅炉市场规模及增长情况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**地区电站锅炉市场规模及增长情况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2025年电站锅炉行业壁垒</w:t>
      </w:r>
      <w:r>
        <w:rPr>
          <w:rFonts w:hint="eastAsia"/>
        </w:rPr>
        <w:br/>
      </w:r>
      <w:r>
        <w:rPr>
          <w:rFonts w:hint="eastAsia"/>
        </w:rPr>
        <w:t>　　图表 2025年电站锅炉市场前景分析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2025-2031年中国电站锅炉市场需求预测</w:t>
      </w:r>
      <w:r>
        <w:rPr>
          <w:rFonts w:hint="eastAsia"/>
        </w:rPr>
        <w:br/>
      </w:r>
      <w:r>
        <w:rPr>
          <w:rFonts w:hint="eastAsia"/>
        </w:rPr>
        <w:t>　　图表 2025年电站锅炉发展趋势预测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70f9f48d948f8" w:history="1">
        <w:r>
          <w:rPr>
            <w:rStyle w:val="Hyperlink"/>
          </w:rPr>
          <w:t>2025-2031年中国电站锅炉市场调研及发展趋势预测报告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70f9f48d948f8" w:history="1">
        <w:r>
          <w:rPr>
            <w:rStyle w:val="Hyperlink"/>
          </w:rPr>
          <w:t>https://www.20087.com/6/06/DianZhanGuoLuFaZhanQuShi.html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热点：电站锅炉和工业锅炉区别、电站锅炉和工业锅炉区别、锅炉除氧器的作用和原理、电站锅炉g2证书、100平要多大电锅炉、电站锅炉参数系列、火电厂锅炉结构图解、电站锅炉水质标准、热水锅炉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132cfbdac48be" w:history="1">
      <w:r>
        <w:rPr>
          <w:rStyle w:val="Hyperlink"/>
        </w:rPr>
        <w:t>2025-2031年中国电站锅炉市场调研及发展趋势预测报告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anZhanGuoLuFaZhanQuShi.html" TargetMode="External" Id="R7b070f9f48d9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anZhanGuoLuFaZhanQuShi.html" TargetMode="External" Id="Rb3e132cfbdac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2025-03-27T08:50:00Z</dcterms:created>
  <dcterms:modified xsi:type="dcterms:W3CDTF">2025-03-27T09:50:00Z</dcterms:modified>
  <dc:subject>2025-2031年中国电站锅炉市场调研及发展趋势预测报告</dc:subject>
  <dc:title>2025-2031年中国电站锅炉市场调研及发展趋势预测报告</dc:title>
  <cp:keywords>2025-2031年中国电站锅炉市场调研及发展趋势预测报告</cp:keywords>
  <dc:description>2025-2031年中国电站锅炉市场调研及发展趋势预测报告</dc:description>
</cp:coreProperties>
</file>