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f087c302c4967" w:history="1">
              <w:r>
                <w:rPr>
                  <w:rStyle w:val="Hyperlink"/>
                </w:rPr>
                <w:t>中国电缆故障定位系统市场现状与发展趋势预测报告（2025-2031年）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f087c302c4967" w:history="1">
              <w:r>
                <w:rPr>
                  <w:rStyle w:val="Hyperlink"/>
                </w:rPr>
                <w:t>中国电缆故障定位系统市场现状与发展趋势预测报告（2025-2031年）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f087c302c4967" w:history="1">
                <w:r>
                  <w:rPr>
                    <w:rStyle w:val="Hyperlink"/>
                  </w:rPr>
                  <w:t>https://www.20087.com/6/96/DianLanGuZhangDingWeiXiTongHangYeQuShi.html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故障定位系统是电力系统运维的重要工具，随着城市电网和工业自动化水平的提升，其市场需求持续增长。现代定位系统集成了高精度传感器、数据分析软件及远程通信技术，能够快速准确地识别电缆故障点，减少停电时间和维修成本。技术上，从最初的声磁法、电桥法发展到目前广泛应用的时域反射法(TDR)、暂态录波法等，大大提高了故障定位的效率和精确度。然而，复杂地形和恶劣环境下的定位难题，以及如何与智能电网系统深度融合，仍是当前技术需要克服的挑战。</w:t>
      </w:r>
      <w:r>
        <w:rPr>
          <w:rFonts w:hint="eastAsia"/>
        </w:rPr>
        <w:br/>
      </w:r>
      <w:r>
        <w:rPr>
          <w:rFonts w:hint="eastAsia"/>
        </w:rPr>
        <w:t>　　未来电缆故障定位系统将朝着智能化、网络化和集成化方向发展。借助人工智能算法，系统将能自动分析故障特征，预测潜在故障，实现预防性维护。物联网技术的应用将使得系统能够实时监控电缆状态，与运维管理系统无缝对接，提高故障响应速度。同时，随着能源互联网的推进，故障定位系统将作为智慧能源管理的重要组成部分，与分布式发电、储能系统等进行信息交互，支持电网的高效、安全运行。此外，小型化、便携化的设计也将使现场操作更为便捷，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f087c302c4967" w:history="1">
        <w:r>
          <w:rPr>
            <w:rStyle w:val="Hyperlink"/>
          </w:rPr>
          <w:t>中国电缆故障定位系统市场现状与发展趋势预测报告（2025-2031年）</w:t>
        </w:r>
      </w:hyperlink>
      <w:r>
        <w:rPr>
          <w:rFonts w:hint="eastAsia"/>
        </w:rPr>
        <w:t>》基于多年电缆故障定位系统行业研究积累，结合电缆故障定位系统行业市场现状，通过资深研究团队对电缆故障定位系统市场资讯的系统整理与分析，依托权威数据资源及长期市场监测数据库，对电缆故障定位系统行业进行了全面调研。报告详细分析了电缆故障定位系统市场规模、市场前景、技术现状及未来发展方向，重点评估了电缆故障定位系统行业内企业的竞争格局及经营表现，并通过SWOT分析揭示了电缆故障定位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0f087c302c4967" w:history="1">
        <w:r>
          <w:rPr>
            <w:rStyle w:val="Hyperlink"/>
          </w:rPr>
          <w:t>中国电缆故障定位系统市场现状与发展趋势预测报告（2025-2031年）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》为投资者提供了准确的市场现状分析及前景预判，帮助挖掘行业投资价值，并提出投资策略与营销策略建议，是把握电缆故障定位系统行业动态、优化决策的重要工具。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电缆故障定位系统行业界定及应用领域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电缆故障定位系统行业定义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电缆故障定位系统主要应用领域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2024-2025年全球电缆故障定位系统行业市场调研分析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全球电缆故障定位系统行业经济环境分析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全球电缆故障定位系统市场总体情况分析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一、全球电缆故障定位系统行业的发展特点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二、全球电缆故障定位系统市场结构</w:t>
      </w:r>
      <w:r>
        <w:rPr>
          <w:rFonts w:hint="eastAsia"/>
        </w:rPr>
        <w:br/>
      </w:r>
      <w:r>
        <w:rPr>
          <w:rFonts w:hint="eastAsia"/>
        </w:rPr>
        <w:t>　　　　三、全球电缆故障定位系统行业竞争格局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全球主要国家（地区）电缆故障定位系统市场分析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2025-2031年全球电缆故障定位系统行业发展趋势预测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2024-2025年电缆故障定位系统行业发展环境分析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电缆故障定位系统行业环境分析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电缆故障定位系统行业相关政策、法规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2024-2025年电缆故障定位系统行业技术发展现状及趋势分析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电缆故障定位系统行业技术发展现状分析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国内外电缆故障定位系统行业技术差异与原因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电缆故障定位系统行业技术发展方向、趋势预测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提升电缆故障定位系统行业技术能力策略建议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中国电缆故障定位系统行业供给、需求分析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2024-2025年中国电缆故障定位系统市场现状</w:t>
      </w:r>
      <w:r>
        <w:rPr>
          <w:rFonts w:hint="eastAsia"/>
        </w:rPr>
        <w:br/>
      </w:r>
      <w:r>
        <w:rPr>
          <w:rFonts w:hint="eastAsia"/>
        </w:rPr>
        <w:t>　　第二节 中国电缆故障定位系统行业产量情况分析及预测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一、电缆故障定位系统总体产能规模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、2019-2024年中国电缆故障定位系统产量统计</w:t>
      </w:r>
      <w:r>
        <w:rPr>
          <w:rFonts w:hint="eastAsia"/>
        </w:rPr>
        <w:br/>
      </w:r>
      <w:r>
        <w:rPr>
          <w:rFonts w:hint="eastAsia"/>
        </w:rPr>
        <w:t>　　　　三、电缆故障定位系统生产区域分布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四、2025-2031年中国电缆故障定位系统产量预测</w:t>
      </w:r>
      <w:r>
        <w:rPr>
          <w:rFonts w:hint="eastAsia"/>
        </w:rPr>
        <w:br/>
      </w:r>
      <w:r>
        <w:rPr>
          <w:rFonts w:hint="eastAsia"/>
        </w:rPr>
        <w:t>　　第三节 中国电缆故障定位系统市场需求分析及预测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一、中国电缆故障定位系统市场需求特点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二、2019-2024年中国电缆故障定位系统市场需求统计</w:t>
      </w:r>
      <w:r>
        <w:rPr>
          <w:rFonts w:hint="eastAsia"/>
        </w:rPr>
        <w:br/>
      </w:r>
      <w:r>
        <w:rPr>
          <w:rFonts w:hint="eastAsia"/>
        </w:rPr>
        <w:t>　　　　三、电缆故障定位系统市场饱和度</w:t>
      </w:r>
      <w:r>
        <w:rPr>
          <w:rFonts w:hint="eastAsia"/>
        </w:rPr>
        <w:br/>
      </w:r>
      <w:r>
        <w:rPr>
          <w:rFonts w:hint="eastAsia"/>
        </w:rPr>
        <w:t>　　　　四、影响电缆故障定位系统市场需求的因素</w:t>
      </w:r>
      <w:r>
        <w:rPr>
          <w:rFonts w:hint="eastAsia"/>
        </w:rPr>
        <w:br/>
      </w:r>
      <w:r>
        <w:rPr>
          <w:rFonts w:hint="eastAsia"/>
        </w:rPr>
        <w:t>　　　　五、电缆故障定位系统市场潜力分析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六、2025-2031年中国电缆故障定位系统市场需求预测分析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中国电缆故障定位系统行业进出口分析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一、2019-2024年电缆故障定位系统进口量及增速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三、2025-2031年电缆故障定位系统进口量及增速预测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一、2019-2024年电缆故障定位系统出口量及增速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三、2025-2031年电缆故障定位系统出口量及增速预测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中国电缆故障定位系统行业重点地区调研分析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一、中国电缆故障定位系统行业区域市场分布情况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二、**地区电缆故障定位系统行业市场需求规模情况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三、**地区电缆故障定位系统行业市场需求规模情况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四、**地区电缆故障定位系统行业市场需求规模情况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五、**地区电缆故障定位系统行业市场需求规模情况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六、**地区电缆故障定位系统行业市场需求规模情况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2024-2025年中国电缆故障定位系统细分行业调研</w:t>
      </w:r>
      <w:r>
        <w:rPr>
          <w:rFonts w:hint="eastAsia"/>
        </w:rPr>
        <w:br/>
      </w:r>
      <w:r>
        <w:rPr>
          <w:rFonts w:hint="eastAsia"/>
        </w:rPr>
        <w:t>　　第一节 主要电缆故障定位系统细分行业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电缆故障定位系统行业重点企业发展调研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中国电缆故障定位系统企业营销及发展建议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电缆故障定位系统企业营销策略分析及建议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电缆故障定位系统企业营销策略分析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一、电缆故障定位系统企业营销策略</w:t>
      </w:r>
      <w:r>
        <w:rPr>
          <w:rFonts w:hint="eastAsia"/>
        </w:rPr>
        <w:br/>
      </w:r>
      <w:r>
        <w:rPr>
          <w:rFonts w:hint="eastAsia"/>
        </w:rPr>
        <w:t>　　　　二、电缆故障定位系统企业经验借鉴</w:t>
      </w:r>
      <w:r>
        <w:rPr>
          <w:rFonts w:hint="eastAsia"/>
        </w:rPr>
        <w:br/>
      </w:r>
      <w:r>
        <w:rPr>
          <w:rFonts w:hint="eastAsia"/>
        </w:rPr>
        <w:t>　　第三节 电缆故障定位系统企业营销模式演化与创新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电缆故障定位系统企业经营发展分析及建议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一、电缆故障定位系统企业存在的问题</w:t>
      </w:r>
      <w:r>
        <w:rPr>
          <w:rFonts w:hint="eastAsia"/>
        </w:rPr>
        <w:br/>
      </w:r>
      <w:r>
        <w:rPr>
          <w:rFonts w:hint="eastAsia"/>
        </w:rPr>
        <w:t>　　　　二、电缆故障定位系统企业应对的策略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电缆故障定位系统行业发展趋势及投资风险预警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2025年电缆故障定位系统市场前景分析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2025年电缆故障定位系统行业发展趋势预测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影响电缆故障定位系统行业发展的主要因素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一、2025年影响电缆故障定位系统行业运行的有利因素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二、2025年影响电缆故障定位系统行业运行的稳定因素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三、2025年影响电缆故障定位系统行业运行的不利因素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四、2025年中国电缆故障定位系统行业发展面临的挑战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五、2025年中国电缆故障定位系统行业发展面临的机遇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专家对电缆故障定位系统行业投资风险预警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一、2025-2031年电缆故障定位系统行业市场风险及控制策略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二、2025-2031年电缆故障定位系统行业政策风险及控制策略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三、2025-2031年电缆故障定位系统行业经营风险及控制策略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四、2025-2031年电缆故障定位系统同业竞争风险及控制策略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五、2025-2031年电缆故障定位系统行业其他风险及控制策略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电缆故障定位系统行业投资战略研究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电缆故障定位系统行业发展战略研究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对我国电缆故障定位系统品牌的战略思考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一、电缆故障定位系统品牌的重要性</w:t>
      </w:r>
      <w:r>
        <w:rPr>
          <w:rFonts w:hint="eastAsia"/>
        </w:rPr>
        <w:br/>
      </w:r>
      <w:r>
        <w:rPr>
          <w:rFonts w:hint="eastAsia"/>
        </w:rPr>
        <w:t>　　　　二、电缆故障定位系统实施品牌战略的意义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三、电缆故障定位系统企业品牌的现状分析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四、我国电缆故障定位系统企业的品牌战略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五、电缆故障定位系统品牌战略管理的策略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电缆故障定位系统经营策略分析</w:t>
      </w:r>
      <w:r>
        <w:rPr>
          <w:rFonts w:hint="eastAsia"/>
        </w:rPr>
        <w:br/>
      </w:r>
      <w:r>
        <w:rPr>
          <w:rFonts w:hint="eastAsia"/>
        </w:rPr>
        <w:t>　　　　一、电缆故障定位系统市场细分策略</w:t>
      </w:r>
      <w:r>
        <w:rPr>
          <w:rFonts w:hint="eastAsia"/>
        </w:rPr>
        <w:br/>
      </w:r>
      <w:r>
        <w:rPr>
          <w:rFonts w:hint="eastAsia"/>
        </w:rPr>
        <w:t>　　　　二、电缆故障定位系统市场创新策略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四、电缆故障定位系统新产品差异化战略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中~智~林~：电缆故障定位系统行业投资战略研究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一、2025-2031年电缆故障定位系统行业投资战略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电缆故障定位系统行业类别</w:t>
      </w:r>
      <w:r>
        <w:rPr>
          <w:rFonts w:hint="eastAsia"/>
        </w:rPr>
        <w:br/>
      </w:r>
      <w:r>
        <w:rPr>
          <w:rFonts w:hint="eastAsia"/>
        </w:rPr>
        <w:t>　　图表 电缆故障定位系统行业产业链调研</w:t>
      </w:r>
      <w:r>
        <w:rPr>
          <w:rFonts w:hint="eastAsia"/>
        </w:rPr>
        <w:br/>
      </w:r>
      <w:r>
        <w:rPr>
          <w:rFonts w:hint="eastAsia"/>
        </w:rPr>
        <w:t>　　图表 电缆故障定位系统行业现状</w:t>
      </w:r>
      <w:r>
        <w:rPr>
          <w:rFonts w:hint="eastAsia"/>
        </w:rPr>
        <w:br/>
      </w:r>
      <w:r>
        <w:rPr>
          <w:rFonts w:hint="eastAsia"/>
        </w:rPr>
        <w:t>　　图表 电缆故障定位系统行业标准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2019-2024年中国电缆故障定位系统行业市场规模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2024年中国电缆故障定位系统行业产能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2019-2024年中国电缆故障定位系统行业产量统计</w:t>
      </w:r>
      <w:r>
        <w:rPr>
          <w:rFonts w:hint="eastAsia"/>
        </w:rPr>
        <w:br/>
      </w:r>
      <w:r>
        <w:rPr>
          <w:rFonts w:hint="eastAsia"/>
        </w:rPr>
        <w:t>　　图表 电缆故障定位系统行业动态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2019-2024年中国电缆故障定位系统市场需求量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2024年中国电缆故障定位系统行业需求区域调研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2019-2024年中国电缆故障定位系统行情</w:t>
      </w:r>
      <w:r>
        <w:rPr>
          <w:rFonts w:hint="eastAsia"/>
        </w:rPr>
        <w:br/>
      </w:r>
      <w:r>
        <w:rPr>
          <w:rFonts w:hint="eastAsia"/>
        </w:rPr>
        <w:t>　　图表 2019-2024年中国电缆故障定位系统价格走势图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2019-2024年中国电缆故障定位系统行业销售收入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2019-2024年中国电缆故障定位系统行业盈利情况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2019-2024年中国电缆故障定位系统行业利润总额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2019-2024年中国电缆故障定位系统进口统计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2019-2024年中国电缆故障定位系统出口统计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2019-2024年中国电缆故障定位系统行业企业数量统计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**地区电缆故障定位系统市场规模</w:t>
      </w:r>
      <w:r>
        <w:rPr>
          <w:rFonts w:hint="eastAsia"/>
        </w:rPr>
        <w:br/>
      </w:r>
      <w:r>
        <w:rPr>
          <w:rFonts w:hint="eastAsia"/>
        </w:rPr>
        <w:t>　　图表 **地区电缆故障定位系统行业市场需求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**地区电缆故障定位系统市场调研</w:t>
      </w:r>
      <w:r>
        <w:rPr>
          <w:rFonts w:hint="eastAsia"/>
        </w:rPr>
        <w:br/>
      </w:r>
      <w:r>
        <w:rPr>
          <w:rFonts w:hint="eastAsia"/>
        </w:rPr>
        <w:t>　　图表 **地区电缆故障定位系统行业市场需求分析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**地区电缆故障定位系统市场规模</w:t>
      </w:r>
      <w:r>
        <w:rPr>
          <w:rFonts w:hint="eastAsia"/>
        </w:rPr>
        <w:br/>
      </w:r>
      <w:r>
        <w:rPr>
          <w:rFonts w:hint="eastAsia"/>
        </w:rPr>
        <w:t>　　图表 **地区电缆故障定位系统行业市场需求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**地区电缆故障定位系统市场调研</w:t>
      </w:r>
      <w:r>
        <w:rPr>
          <w:rFonts w:hint="eastAsia"/>
        </w:rPr>
        <w:br/>
      </w:r>
      <w:r>
        <w:rPr>
          <w:rFonts w:hint="eastAsia"/>
        </w:rPr>
        <w:t>　　图表 **地区电缆故障定位系统行业市场需求分析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电缆故障定位系统行业竞争对手分析</w:t>
      </w:r>
      <w:r>
        <w:rPr>
          <w:rFonts w:hint="eastAsia"/>
        </w:rPr>
        <w:br/>
      </w:r>
      <w:r>
        <w:rPr>
          <w:rFonts w:hint="eastAsia"/>
        </w:rPr>
        <w:t>　　图表 电缆故障定位系统重点企业（一）基本信息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电缆故障定位系统重点企业（一）经营情况分析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电缆故障定位系统重点企业（一）主要经济指标情况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电缆故障定位系统重点企业（一）盈利能力情况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电缆故障定位系统重点企业（一）偿债能力情况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电缆故障定位系统重点企业（一）运营能力情况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电缆故障定位系统重点企业（一）成长能力情况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电缆故障定位系统重点企业（二）基本信息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电缆故障定位系统重点企业（二）经营情况分析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电缆故障定位系统重点企业（二）主要经济指标情况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电缆故障定位系统重点企业（二）盈利能力情况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电缆故障定位系统重点企业（二）偿债能力情况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电缆故障定位系统重点企业（二）运营能力情况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电缆故障定位系统重点企业（二）成长能力情况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电缆故障定位系统重点企业（三）基本信息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电缆故障定位系统重点企业（三）经营情况分析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电缆故障定位系统重点企业（三）主要经济指标情况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电缆故障定位系统重点企业（三）盈利能力情况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电缆故障定位系统重点企业（三）偿债能力情况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电缆故障定位系统重点企业（三）运营能力情况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电缆故障定位系统重点企业（三）成长能力情况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2025-2031年中国电缆故障定位系统行业产能预测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2025-2031年中国电缆故障定位系统行业产量预测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2025-2031年中国电缆故障定位系统市场需求预测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2025-2031年中国电缆故障定位系统行业市场规模预测</w:t>
      </w:r>
      <w:r>
        <w:rPr>
          <w:rFonts w:hint="eastAsia"/>
        </w:rPr>
        <w:br/>
      </w:r>
      <w:r>
        <w:rPr>
          <w:rFonts w:hint="eastAsia"/>
        </w:rPr>
        <w:t>　　图表 电缆故障定位系统行业准入条件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2025-2031年中国电缆故障定位系统行业信息化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2025-2031年中国电缆故障定位系统行业风险分析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2025-2031年中国电缆故障定位系统行业发展趋势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2025-2031年中国电缆故障定位系统市场前景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f087c302c4967" w:history="1">
        <w:r>
          <w:rPr>
            <w:rStyle w:val="Hyperlink"/>
          </w:rPr>
          <w:t>中国电缆故障定位系统市场现状与发展趋势预测报告（2025-2031年）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f087c302c4967" w:history="1">
        <w:r>
          <w:rPr>
            <w:rStyle w:val="Hyperlink"/>
          </w:rPr>
          <w:t>https://www.20087.com/6/96/DianLanGuZhangDingWeiXiTongHangYeQuShi.html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热点：电缆牵引机、电缆故障定位系统装置、放线架价格、电缆故障定位系统厂家、电缆打磨机、电缆故障定位系统图、电缆剥切刀、电缆故障定位装置、电缆故障定位仪使用说明书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c491929a645d9" w:history="1">
      <w:r>
        <w:rPr>
          <w:rStyle w:val="Hyperlink"/>
        </w:rPr>
        <w:t>中国电缆故障定位系统市场现状与发展趋势预测报告（2025-2031年）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ianLanGuZhangDingWeiXiTongHangYeQuShi.html" TargetMode="External" Id="Re70f087c302c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ianLanGuZhangDingWeiXiTongHangYeQuShi.html" TargetMode="External" Id="R010c491929a6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2025-02-13T06:19:00Z</dcterms:created>
  <dcterms:modified xsi:type="dcterms:W3CDTF">2025-02-13T07:19:00Z</dcterms:modified>
  <dc:subject>中国电缆故障定位系统市场现状与发展趋势预测报告（2025-2031年）</dc:subject>
  <dc:title>中国电缆故障定位系统市场现状与发展趋势预测报告（2025-2031年）</dc:title>
  <cp:keywords>中国电缆故障定位系统市场现状与发展趋势预测报告（2025-2031年）</cp:keywords>
  <dc:description>中国电缆故障定位系统市场现状与发展趋势预测报告（2025-2031年）</dc:description>
</cp:coreProperties>
</file>