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e3012ff24bce" w:history="1">
              <w:r>
                <w:rPr>
                  <w:rStyle w:val="Hyperlink"/>
                </w:rPr>
                <w:t>2025年中国电脑绣花机行业发展调研与市场前景分析报告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e3012ff24bce" w:history="1">
              <w:r>
                <w:rPr>
                  <w:rStyle w:val="Hyperlink"/>
                </w:rPr>
                <w:t>2025年中国电脑绣花机行业发展调研与市场前景分析报告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e3012ff24bce" w:history="1">
                <w:r>
                  <w:rPr>
                    <w:rStyle w:val="Hyperlink"/>
                  </w:rPr>
                  <w:t>https://www.20087.com/M_JiXieJiDian/66/DianNaoXiuHuaJiWeiLaiFaZhanQuShi.html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机是纺织业自动化升级的关键装备，近年来受益于数字化转型的浪潮，实现了从机械化到智能化的跨越。目前，行业正经历从硬件主导到软件驱动的转变。高速、高精度的绣花机硬件技术趋于成熟，而软件系统的升级成为提升产品竞争力的核心。智能设计软件、云绣花数据库的引入，使得用户能够轻松创建、编辑复杂的图案，并实现远程监控、故障诊断，提高了生产效率和灵活性。同时，个性化定制需求的增长，促使行业开发更灵活、多样的绣花解决方案。</w:t>
      </w:r>
      <w:r>
        <w:rPr>
          <w:rFonts w:hint="eastAsia"/>
        </w:rPr>
        <w:br/>
      </w:r>
      <w:r>
        <w:rPr>
          <w:rFonts w:hint="eastAsia"/>
        </w:rPr>
        <w:t>　　未来，电脑绣花机行业将更加注重智能化、个性化、服务化。随着人工智能、大数据分析技术的应用，智能绣花机将实现更精准的图案识别和自适应调整，提升绣品质量。个性化方面，通过建立用户画像，系统将能够推荐符合个人风格的设计模板，满足消费者对独特性的追求。此外，服务化转型将成为行业发展的新趋势，从单纯销售硬件转变为提供整体解决方案，包括设计咨询、技术培训、售后维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e3012ff24bce" w:history="1">
        <w:r>
          <w:rPr>
            <w:rStyle w:val="Hyperlink"/>
          </w:rPr>
          <w:t>2025年中国电脑绣花机行业发展调研与市场前景分析报告</w:t>
        </w:r>
      </w:hyperlink>
      <w:r>
        <w:rPr>
          <w:rFonts w:hint="eastAsia"/>
        </w:rPr>
        <w:t>》基于科学的市场调研与数据分析，全面解析了电脑绣花机行业的市场规模、市场需求及发展现状。报告深入探讨了电脑绣花机产业链结构、细分市场特点及技术发展方向，并结合宏观经济环境与消费者需求变化，对电脑绣花机行业前景与未来趋势进行了科学预测，揭示了潜在增长空间。通过对电脑绣花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2025年世界电脑绣花机行业发展形势分析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2025年世界电脑绣花机行业运行概况</w:t>
      </w:r>
      <w:r>
        <w:rPr>
          <w:rFonts w:hint="eastAsia"/>
        </w:rPr>
        <w:br/>
      </w:r>
      <w:r>
        <w:rPr>
          <w:rFonts w:hint="eastAsia"/>
        </w:rPr>
        <w:t>　　　　一、世界电脑绣花机行业发展概述</w:t>
      </w:r>
      <w:r>
        <w:rPr>
          <w:rFonts w:hint="eastAsia"/>
        </w:rPr>
        <w:br/>
      </w:r>
      <w:r>
        <w:rPr>
          <w:rFonts w:hint="eastAsia"/>
        </w:rPr>
        <w:t>　　　　二、全球电脑绣花机行业竞争格局分析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三、国外电脑绣花机行业领先技术分析</w:t>
      </w:r>
      <w:r>
        <w:rPr>
          <w:rFonts w:hint="eastAsia"/>
        </w:rPr>
        <w:br/>
      </w:r>
      <w:r>
        <w:rPr>
          <w:rFonts w:hint="eastAsia"/>
        </w:rPr>
        <w:t>　　第二节 2025年世界电脑绣花机行业区域市场格局分析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2025-2031年世界电脑绣花机行业发展前景预测分析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2025年世界电脑绣花机顶尖品牌竞争力分析</w:t>
      </w:r>
      <w:r>
        <w:rPr>
          <w:rFonts w:hint="eastAsia"/>
        </w:rPr>
        <w:br/>
      </w:r>
      <w:r>
        <w:rPr>
          <w:rFonts w:hint="eastAsia"/>
        </w:rPr>
        <w:t>　　第一节 德国百福绣花机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德国蔡斯克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日本田岛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日本百灵达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日本兄弟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二、产品总汇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2025年中国电脑绣花机行业发展环境分析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2025年中国电脑绣花机行业政策环境分析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一、绣花机标准分析</w:t>
      </w:r>
      <w:r>
        <w:rPr>
          <w:rFonts w:hint="eastAsia"/>
        </w:rPr>
        <w:br/>
      </w:r>
      <w:r>
        <w:rPr>
          <w:rFonts w:hint="eastAsia"/>
        </w:rPr>
        <w:t>　　　　二、纺织机械政策分析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2025年中国社电脑绣花机行业社会环境分析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2025年中国电脑绣花机行业发展态势分析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2025年中国电脑绣花机行业发展概述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一、中国电脑绣花机产业化历程分析</w:t>
      </w:r>
      <w:r>
        <w:rPr>
          <w:rFonts w:hint="eastAsia"/>
        </w:rPr>
        <w:br/>
      </w:r>
      <w:r>
        <w:rPr>
          <w:rFonts w:hint="eastAsia"/>
        </w:rPr>
        <w:t>　　　　二、中国电脑绣花机市场发展特点分析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三、中国电脑绣花机生产情况分析</w:t>
      </w:r>
      <w:r>
        <w:rPr>
          <w:rFonts w:hint="eastAsia"/>
        </w:rPr>
        <w:br/>
      </w:r>
      <w:r>
        <w:rPr>
          <w:rFonts w:hint="eastAsia"/>
        </w:rPr>
        <w:t>　　第二节 2025年影响中国电脑绣花机行业的因素分析</w:t>
      </w:r>
      <w:r>
        <w:rPr>
          <w:rFonts w:hint="eastAsia"/>
        </w:rPr>
        <w:br/>
      </w:r>
      <w:r>
        <w:rPr>
          <w:rFonts w:hint="eastAsia"/>
        </w:rPr>
        <w:t>　　第三节 2025年中国电脑绣花机行业发展弊端诠析</w:t>
      </w:r>
      <w:r>
        <w:rPr>
          <w:rFonts w:hint="eastAsia"/>
        </w:rPr>
        <w:br/>
      </w:r>
      <w:r>
        <w:rPr>
          <w:rFonts w:hint="eastAsia"/>
        </w:rPr>
        <w:t>　　　　一、电脑绣花机行业发展成就分析</w:t>
      </w:r>
      <w:r>
        <w:rPr>
          <w:rFonts w:hint="eastAsia"/>
        </w:rPr>
        <w:br/>
      </w:r>
      <w:r>
        <w:rPr>
          <w:rFonts w:hint="eastAsia"/>
        </w:rPr>
        <w:t>　　　　二、电脑绣花机行业存在的弊端</w:t>
      </w:r>
      <w:r>
        <w:rPr>
          <w:rFonts w:hint="eastAsia"/>
        </w:rPr>
        <w:br/>
      </w:r>
      <w:r>
        <w:rPr>
          <w:rFonts w:hint="eastAsia"/>
        </w:rPr>
        <w:t>　　　　三、电脑绣花机行业发展思路分析</w:t>
      </w:r>
      <w:r>
        <w:rPr>
          <w:rFonts w:hint="eastAsia"/>
        </w:rPr>
        <w:br/>
      </w:r>
      <w:r>
        <w:rPr>
          <w:rFonts w:hint="eastAsia"/>
        </w:rPr>
        <w:t>　　第一节 2020-2025年中国绣花机进口数据分析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2020-2025年中国绣花机出口数据分析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2020-2025年中国绣花机进出口国家及地区分析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2020-2025年中国电脑绣花机所属制造行业主要数据监测分析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2025年中国缝纫机械制造行业结构分析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2020-2025年中国缝纫机械制造行业产值分析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2020-2025年中国缝纫机械制造行业成本费用分析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2020-2025年中国缝纫机械制造行业盈利能力分析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2025年中国电脑绣花机行业竞争格局分析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2025年中国电脑绣花机行业竞争格局概述</w:t>
      </w:r>
      <w:r>
        <w:rPr>
          <w:rFonts w:hint="eastAsia"/>
        </w:rPr>
        <w:br/>
      </w:r>
      <w:r>
        <w:rPr>
          <w:rFonts w:hint="eastAsia"/>
        </w:rPr>
        <w:t>　　第二节 2025年中国电脑绣花机行业集中度分析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一、电脑绣花机行业区域集中度</w:t>
      </w:r>
      <w:r>
        <w:rPr>
          <w:rFonts w:hint="eastAsia"/>
        </w:rPr>
        <w:br/>
      </w:r>
      <w:r>
        <w:rPr>
          <w:rFonts w:hint="eastAsia"/>
        </w:rPr>
        <w:t>　　　　二、电脑绣花机行业市场集中度</w:t>
      </w:r>
      <w:r>
        <w:rPr>
          <w:rFonts w:hint="eastAsia"/>
        </w:rPr>
        <w:br/>
      </w:r>
      <w:r>
        <w:rPr>
          <w:rFonts w:hint="eastAsia"/>
        </w:rPr>
        <w:t>　　第三节 2025年中国电脑绣花机行业竞争方式分析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四、渠道竞争</w:t>
      </w:r>
      <w:r>
        <w:rPr>
          <w:rFonts w:hint="eastAsia"/>
        </w:rPr>
        <w:br/>
      </w:r>
      <w:r>
        <w:rPr>
          <w:rFonts w:hint="eastAsia"/>
        </w:rPr>
        <w:t>　　第四节 2025年中国电脑绣花机行业竞争策略分析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2025年中国电脑绣花机优势企业竞争力分析</w:t>
      </w:r>
      <w:r>
        <w:rPr>
          <w:rFonts w:hint="eastAsia"/>
        </w:rPr>
        <w:br/>
      </w:r>
      <w:r>
        <w:rPr>
          <w:rFonts w:hint="eastAsia"/>
        </w:rPr>
        <w:t>　　第一节 N虹机械（苏州）有限公司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百灵达刺绣机械（南通）有限公司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江门展艺电脑机械有限公司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江西祥宏实业有限公司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佛山伸势达特殊精密有限公司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杭州经纬电子机械制造有限公司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浙江信胜缝制设备有限公司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晋江市福鑫制鞋制衣机械有限公司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佛山市金傲宇电脑机械有限公司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浙江珠光集团临海电脑刺绣设备有限公司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2025年中国针织机械市场运行态势分析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2025年中国针织机械发展现状分析</w:t>
      </w:r>
      <w:r>
        <w:rPr>
          <w:rFonts w:hint="eastAsia"/>
        </w:rPr>
        <w:br/>
      </w:r>
      <w:r>
        <w:rPr>
          <w:rFonts w:hint="eastAsia"/>
        </w:rPr>
        <w:t>　　　　一、针织机械的分类</w:t>
      </w:r>
      <w:r>
        <w:rPr>
          <w:rFonts w:hint="eastAsia"/>
        </w:rPr>
        <w:br/>
      </w:r>
      <w:r>
        <w:rPr>
          <w:rFonts w:hint="eastAsia"/>
        </w:rPr>
        <w:t>　　　　二、中国针织机械工业概述</w:t>
      </w:r>
      <w:r>
        <w:rPr>
          <w:rFonts w:hint="eastAsia"/>
        </w:rPr>
        <w:br/>
      </w:r>
      <w:r>
        <w:rPr>
          <w:rFonts w:hint="eastAsia"/>
        </w:rPr>
        <w:t>　　　　三、2025年针织机械进出口状况</w:t>
      </w:r>
      <w:r>
        <w:rPr>
          <w:rFonts w:hint="eastAsia"/>
        </w:rPr>
        <w:br/>
      </w:r>
      <w:r>
        <w:rPr>
          <w:rFonts w:hint="eastAsia"/>
        </w:rPr>
        <w:t>　　　　四、以先进技术促进针织设备发展</w:t>
      </w:r>
      <w:r>
        <w:rPr>
          <w:rFonts w:hint="eastAsia"/>
        </w:rPr>
        <w:br/>
      </w:r>
      <w:r>
        <w:rPr>
          <w:rFonts w:hint="eastAsia"/>
        </w:rPr>
        <w:t>　　　　五、针织机械高档设备需求旺盛</w:t>
      </w:r>
      <w:r>
        <w:rPr>
          <w:rFonts w:hint="eastAsia"/>
        </w:rPr>
        <w:br/>
      </w:r>
      <w:r>
        <w:rPr>
          <w:rFonts w:hint="eastAsia"/>
        </w:rPr>
        <w:t>　　　　六、中国针织机械的发展着力点</w:t>
      </w:r>
      <w:r>
        <w:rPr>
          <w:rFonts w:hint="eastAsia"/>
        </w:rPr>
        <w:br/>
      </w:r>
      <w:r>
        <w:rPr>
          <w:rFonts w:hint="eastAsia"/>
        </w:rPr>
        <w:t>　　第二节 2025年中国针织机械产品开发状况分析</w:t>
      </w:r>
      <w:r>
        <w:rPr>
          <w:rFonts w:hint="eastAsia"/>
        </w:rPr>
        <w:br/>
      </w:r>
      <w:r>
        <w:rPr>
          <w:rFonts w:hint="eastAsia"/>
        </w:rPr>
        <w:t>　　　　一、电脑提花圆纬机</w:t>
      </w:r>
      <w:r>
        <w:rPr>
          <w:rFonts w:hint="eastAsia"/>
        </w:rPr>
        <w:br/>
      </w:r>
      <w:r>
        <w:rPr>
          <w:rFonts w:hint="eastAsia"/>
        </w:rPr>
        <w:t>　　　　二、电脑自动横机</w:t>
      </w:r>
      <w:r>
        <w:rPr>
          <w:rFonts w:hint="eastAsia"/>
        </w:rPr>
        <w:br/>
      </w:r>
      <w:r>
        <w:rPr>
          <w:rFonts w:hint="eastAsia"/>
        </w:rPr>
        <w:t>　　　　三、高速特里科经编机</w:t>
      </w:r>
      <w:r>
        <w:rPr>
          <w:rFonts w:hint="eastAsia"/>
        </w:rPr>
        <w:br/>
      </w:r>
      <w:r>
        <w:rPr>
          <w:rFonts w:hint="eastAsia"/>
        </w:rPr>
        <w:t>　　第三节 2025年中国针织机械及其技术发展分析</w:t>
      </w:r>
      <w:r>
        <w:rPr>
          <w:rFonts w:hint="eastAsia"/>
        </w:rPr>
        <w:br/>
      </w:r>
      <w:r>
        <w:rPr>
          <w:rFonts w:hint="eastAsia"/>
        </w:rPr>
        <w:t>　　　　一、纬编圆型针织技术与机械</w:t>
      </w:r>
      <w:r>
        <w:rPr>
          <w:rFonts w:hint="eastAsia"/>
        </w:rPr>
        <w:br/>
      </w:r>
      <w:r>
        <w:rPr>
          <w:rFonts w:hint="eastAsia"/>
        </w:rPr>
        <w:t>　　　　二、纬编平型针织技术与机械</w:t>
      </w:r>
      <w:r>
        <w:rPr>
          <w:rFonts w:hint="eastAsia"/>
        </w:rPr>
        <w:br/>
      </w:r>
      <w:r>
        <w:rPr>
          <w:rFonts w:hint="eastAsia"/>
        </w:rPr>
        <w:t>　　　　三、经编针织技术与机械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2025年中国服装纺织纺织行业整体运行新形势透析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二、2025年服装业代理加盟商面对的难题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2025年我国服装市场需求分析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2025-2031年中国电脑绣花机行业前景预测分析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2025-2031年中国电脑绣花机行业环境预测</w:t>
      </w:r>
      <w:r>
        <w:rPr>
          <w:rFonts w:hint="eastAsia"/>
        </w:rPr>
        <w:br/>
      </w:r>
      <w:r>
        <w:rPr>
          <w:rFonts w:hint="eastAsia"/>
        </w:rPr>
        <w:t>　　第二节 2025-2031年中国电脑绣花机行业发展预测分析</w:t>
      </w:r>
      <w:r>
        <w:rPr>
          <w:rFonts w:hint="eastAsia"/>
        </w:rPr>
        <w:br/>
      </w:r>
      <w:r>
        <w:rPr>
          <w:rFonts w:hint="eastAsia"/>
        </w:rPr>
        <w:t>　　　　一、电脑绣花机技术研发方向预测</w:t>
      </w:r>
      <w:r>
        <w:rPr>
          <w:rFonts w:hint="eastAsia"/>
        </w:rPr>
        <w:br/>
      </w:r>
      <w:r>
        <w:rPr>
          <w:rFonts w:hint="eastAsia"/>
        </w:rPr>
        <w:t>　　　　二、电脑绣花机行业走向展望</w:t>
      </w:r>
      <w:r>
        <w:rPr>
          <w:rFonts w:hint="eastAsia"/>
        </w:rPr>
        <w:br/>
      </w:r>
      <w:r>
        <w:rPr>
          <w:rFonts w:hint="eastAsia"/>
        </w:rPr>
        <w:t>　　　　三、电脑绣花机行业竞争格局预测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2025-2031年中国电脑绣花机市场走势预测分析</w:t>
      </w:r>
      <w:r>
        <w:rPr>
          <w:rFonts w:hint="eastAsia"/>
        </w:rPr>
        <w:br/>
      </w:r>
      <w:r>
        <w:rPr>
          <w:rFonts w:hint="eastAsia"/>
        </w:rPr>
        <w:t>　　　　一、电脑绣花机产能预测</w:t>
      </w:r>
      <w:r>
        <w:rPr>
          <w:rFonts w:hint="eastAsia"/>
        </w:rPr>
        <w:br/>
      </w:r>
      <w:r>
        <w:rPr>
          <w:rFonts w:hint="eastAsia"/>
        </w:rPr>
        <w:t>　　　　二、电脑绣花机需求预测</w:t>
      </w:r>
      <w:r>
        <w:rPr>
          <w:rFonts w:hint="eastAsia"/>
        </w:rPr>
        <w:br/>
      </w:r>
      <w:r>
        <w:rPr>
          <w:rFonts w:hint="eastAsia"/>
        </w:rPr>
        <w:t>　　　　三、绣花机进出口形势预测</w:t>
      </w:r>
      <w:r>
        <w:rPr>
          <w:rFonts w:hint="eastAsia"/>
        </w:rPr>
        <w:br/>
      </w:r>
      <w:r>
        <w:rPr>
          <w:rFonts w:hint="eastAsia"/>
        </w:rPr>
        <w:t>　　第四节 2020-2025年中国电脑绣花机行业市场盈利预测分析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2025-2031年中国电脑绣花机行业投资机会与风险预测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2025-2031年中国电脑绣花机行业投资机会</w:t>
      </w:r>
      <w:r>
        <w:rPr>
          <w:rFonts w:hint="eastAsia"/>
        </w:rPr>
        <w:br/>
      </w:r>
      <w:r>
        <w:rPr>
          <w:rFonts w:hint="eastAsia"/>
        </w:rPr>
        <w:t>　　　　一、中国绣花机行业主要领域投资机会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二、中国电脑绣花机行业出口市场投资机会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三、中国电脑绣花机行业企业的多元化投资机会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2025-2031年中国电脑绣花机行业投资风险展望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(中⋅智林)专家相关建议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2020-2025年中国绣花机进口数量分析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2020-2025年中国绣花机出口金额分析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2020-2025年中国绣花机进口国家及地区分析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2025年中国缝纫机械制造行业不同所有制销售收入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2020-2025年中国缝纫机械制造行业主要盈利能力指标分析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N虹机械（苏州）有限公司主要经济指标走势图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N虹机械（苏州）有限公司成长能力指标走势图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百灵达刺绣机械（南通）有限公司成长能力指标走势图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江门展艺电脑机械有限公司主要经济指标走势图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e3012ff24bce" w:history="1">
        <w:r>
          <w:rPr>
            <w:rStyle w:val="Hyperlink"/>
          </w:rPr>
          <w:t>2025年中国电脑绣花机行业发展调研与市场前景分析报告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e3012ff24bce" w:history="1">
        <w:r>
          <w:rPr>
            <w:rStyle w:val="Hyperlink"/>
          </w:rPr>
          <w:t>https://www.20087.com/M_JiXieJiDian/66/DianNaoXiuHuaJiWeiLaiFaZhanQuShi.html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电脑绣花机、电脑绣花机怎么操作、电脑绣花机器图片、电脑绣花机品牌排行、电脑全自动绣花机器、电脑绣花机剪线掉线、最新电脑绣花机、电脑绣花机底线带不上来怎么调、电脑绣花机断线原因和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e2ffb5494cb2" w:history="1">
      <w:r>
        <w:rPr>
          <w:rStyle w:val="Hyperlink"/>
        </w:rPr>
        <w:t>2025年中国电脑绣花机行业发展调研与市场前景分析报告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NaoXiuHuaJiWeiLaiFaZhanQuShi.html" TargetMode="External" Id="R7376e3012ff2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NaoXiuHuaJiWeiLaiFaZhanQuShi.html" TargetMode="External" Id="Ra8e2e2ffb54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2024-12-22T03:41:00Z</dcterms:created>
  <dcterms:modified xsi:type="dcterms:W3CDTF">2024-12-22T04:41:00Z</dcterms:modified>
  <dc:subject>2025年中国电脑绣花机行业发展调研与市场前景分析报告</dc:subject>
  <dc:title>2025年中国电脑绣花机行业发展调研与市场前景分析报告</dc:title>
  <cp:keywords>2025年中国电脑绣花机行业发展调研与市场前景分析报告</cp:keywords>
  <dc:description>2025年中国电脑绣花机行业发展调研与市场前景分析报告</dc:description>
</cp:coreProperties>
</file>