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8d230b2ba497c" w:history="1">
              <w:r>
                <w:rPr>
                  <w:rStyle w:val="Hyperlink"/>
                </w:rPr>
                <w:t>2025-2031年中国盘式电机行业研究与前景趋势报告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8d230b2ba497c" w:history="1">
              <w:r>
                <w:rPr>
                  <w:rStyle w:val="Hyperlink"/>
                </w:rPr>
                <w:t>2025-2031年中国盘式电机行业研究与前景趋势报告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8d230b2ba497c" w:history="1">
                <w:r>
                  <w:rPr>
                    <w:rStyle w:val="Hyperlink"/>
                  </w:rPr>
                  <w:t>https://www.20087.com/6/96/PanShiDianJiDeQianJing.html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电机是一种特殊结构的电动机，以其紧凑的设计、高效的能量转换效率以及优异的动态响应特性而在精密机械、机器人及航空航天等领域得到广泛应用。近年来，随着智能制造和自动化技术的快速发展，对盘式电机的需求不断增加，尤其是在伺服控制系统和直线驱动系统中表现尤为突出。然而，盘式电机的制造工艺复杂，成本较高，限制了其大规模普及。</w:t>
      </w:r>
      <w:r>
        <w:rPr>
          <w:rFonts w:hint="eastAsia"/>
        </w:rPr>
        <w:br/>
      </w:r>
      <w:r>
        <w:rPr>
          <w:rFonts w:hint="eastAsia"/>
        </w:rPr>
        <w:t>　　未来，盘式电机的发展将更加注重性能优化与智能化集成。一方面，通过改进电磁设计和材料选用，提升电机的功率密度和散热性能，满足更苛刻的工作环境要求；另一方面，结合物联网和人工智能技术，实现电机状态的实时监测与故障诊断，提高系统的可靠性和维护效率。此外，随着电动汽车和可再生能源发电行业的崛起，盘式电机在这些新兴领域的应用前景广阔，有望成为推动产业升级的关键动力源。同时，加强产学研合作，共同攻克核心技术难题，有助于加速新技术的应用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8d230b2ba497c" w:history="1">
        <w:r>
          <w:rPr>
            <w:rStyle w:val="Hyperlink"/>
          </w:rPr>
          <w:t>2025-2031年中国盘式电机行业研究与前景趋势报告</w:t>
        </w:r>
      </w:hyperlink>
      <w:r>
        <w:rPr>
          <w:rFonts w:hint="eastAsia"/>
        </w:rPr>
        <w:t>》是盘式电机项目研究团队依托多年行业监测经验，结合我国盘式电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盘式电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盘式电机行业概述</w:t>
      </w:r>
      <w:r>
        <w:rPr>
          <w:rFonts w:hint="eastAsia"/>
        </w:rPr>
        <w:br/>
      </w:r>
      <w:r>
        <w:rPr>
          <w:rFonts w:hint="eastAsia"/>
        </w:rPr>
        <w:t>　　第一节 盘式电机定义与分类</w:t>
      </w:r>
      <w:r>
        <w:rPr>
          <w:rFonts w:hint="eastAsia"/>
        </w:rPr>
        <w:br/>
      </w:r>
      <w:r>
        <w:rPr>
          <w:rFonts w:hint="eastAsia"/>
        </w:rPr>
        <w:t>　　第二节 盘式电机应用领域</w:t>
      </w:r>
      <w:r>
        <w:rPr>
          <w:rFonts w:hint="eastAsia"/>
        </w:rPr>
        <w:br/>
      </w:r>
      <w:r>
        <w:rPr>
          <w:rFonts w:hint="eastAsia"/>
        </w:rPr>
        <w:t>　　第三节 盘式电机行业经济指标分析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盘式电机产业链及经营模式分析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三、盘式电机销售模式及销售渠道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全球盘式电机市场发展综述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2019-2024年全球盘式电机市场规模与趋势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主要国家与地区盘式电机市场分析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2025-2031年全球盘式电机行业发展趋势与前景预测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中国盘式电机行业市场分析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2024-2025年盘式电机产能与投资动态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一、国内盘式电机产能及利用情况</w:t>
      </w:r>
      <w:r>
        <w:rPr>
          <w:rFonts w:hint="eastAsia"/>
        </w:rPr>
        <w:br/>
      </w:r>
      <w:r>
        <w:rPr>
          <w:rFonts w:hint="eastAsia"/>
        </w:rPr>
        <w:t>　　　　二、盘式电机产能扩张与投资动态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2025-2031年盘式电机行业产量统计与趋势预测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一、2019-2024年盘式电机行业产量数据统计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1、2019-2024年盘式电机产量及增长趋势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2、2019-2024年盘式电机细分产品产量及份额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二、影响盘式电机产量的关键因素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三、2025-2031年盘式电机产量预测</w:t>
      </w:r>
      <w:r>
        <w:rPr>
          <w:rFonts w:hint="eastAsia"/>
        </w:rPr>
        <w:br/>
      </w:r>
      <w:r>
        <w:rPr>
          <w:rFonts w:hint="eastAsia"/>
        </w:rPr>
        <w:t>　　第三节 2025-2031年盘式电机市场需求与销售分析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一、2024-2025年盘式电机行业需求现状</w:t>
      </w:r>
      <w:r>
        <w:rPr>
          <w:rFonts w:hint="eastAsia"/>
        </w:rPr>
        <w:br/>
      </w:r>
      <w:r>
        <w:rPr>
          <w:rFonts w:hint="eastAsia"/>
        </w:rPr>
        <w:t>　　　　二、盘式电机客户群体与需求特点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三、2019-2024年盘式电机行业销售规模分析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四、2025-2031年盘式电机市场增长潜力与规模预测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中国盘式电机细分市场与下游应用领域分析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盘式电机细分市场分析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一、2024-2025年盘式电机主要细分产品市场现状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盘式电机下游应用与客户群体分析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一、2024-2025年盘式电机各应用领域市场现状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2024-2025年中国盘式电机技术发展研究</w:t>
      </w:r>
      <w:r>
        <w:rPr>
          <w:rFonts w:hint="eastAsia"/>
        </w:rPr>
        <w:br/>
      </w:r>
      <w:r>
        <w:rPr>
          <w:rFonts w:hint="eastAsia"/>
        </w:rPr>
        <w:t>　　第一节 当前盘式电机技术发展现状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国内外盘式电机技术差异与原因</w:t>
      </w:r>
      <w:r>
        <w:rPr>
          <w:rFonts w:hint="eastAsia"/>
        </w:rPr>
        <w:br/>
      </w:r>
      <w:r>
        <w:rPr>
          <w:rFonts w:hint="eastAsia"/>
        </w:rPr>
        <w:t>　　第三节 盘式电机技术创新与发展趋势预测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技术进步对盘式电机行业的影响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盘式电机价格机制与竞争策略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一、2019-2024年盘式电机市场价格走势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盘式电机定价策略与方法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2025-2031年盘式电机价格竞争态势与趋势预测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中国盘式电机行业重点区域市场研究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2024-2025年重点区域盘式电机市场发展概况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2019-2024年中国盘式电机行业进出口情况分析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盘式电机行业进口情况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一、2019-2024年盘式电机进口规模及增长情况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二、盘式电机主要进口来源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盘式电机行业出口情况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一、2019-2024年盘式电机出口规模及增长情况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二、盘式电机主要出口目的地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2019-2024年中国盘式电机行业总体发展与财务状况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2019-2024年中国盘式电机行业规模情况</w:t>
      </w:r>
      <w:r>
        <w:rPr>
          <w:rFonts w:hint="eastAsia"/>
        </w:rPr>
        <w:br/>
      </w:r>
      <w:r>
        <w:rPr>
          <w:rFonts w:hint="eastAsia"/>
        </w:rPr>
        <w:t>　　　　一、盘式电机行业企业数量规模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二、盘式电机行业从业人员规模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三、盘式电机行业市场敏感性分析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2019-2024年中国盘式电机行业财务能力分析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一、盘式电机行业盈利能力</w:t>
      </w:r>
      <w:r>
        <w:rPr>
          <w:rFonts w:hint="eastAsia"/>
        </w:rPr>
        <w:br/>
      </w:r>
      <w:r>
        <w:rPr>
          <w:rFonts w:hint="eastAsia"/>
        </w:rPr>
        <w:t>　　　　二、盘式电机行业偿债能力</w:t>
      </w:r>
      <w:r>
        <w:rPr>
          <w:rFonts w:hint="eastAsia"/>
        </w:rPr>
        <w:br/>
      </w:r>
      <w:r>
        <w:rPr>
          <w:rFonts w:hint="eastAsia"/>
        </w:rPr>
        <w:t>　　　　三、盘式电机行业营运能力</w:t>
      </w:r>
      <w:r>
        <w:rPr>
          <w:rFonts w:hint="eastAsia"/>
        </w:rPr>
        <w:br/>
      </w:r>
      <w:r>
        <w:rPr>
          <w:rFonts w:hint="eastAsia"/>
        </w:rPr>
        <w:t>　　　　四、盘式电机行业发展能力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中国盘式电机行业竞争格局分析</w:t>
      </w:r>
      <w:r>
        <w:rPr>
          <w:rFonts w:hint="eastAsia"/>
        </w:rPr>
        <w:br/>
      </w:r>
      <w:r>
        <w:rPr>
          <w:rFonts w:hint="eastAsia"/>
        </w:rPr>
        <w:t>　　第一节 盘式电机行业竞争格局总览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2024-2025年盘式电机行业竞争力分析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2019-2024年盘式电机行业企业并购活动分析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2024-2025年盘式电机行业会展与招投标活动分析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一、盘式电机行业会展活动及其市场影响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2025年中国盘式电机企业发展企业发展策略与建议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盘式电机销售模式与渠道策略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盘式电机品牌与市场推广策略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盘式电机研发投入与技术创新能力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盘式电机合作联盟与资源整合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中国盘式电机行业风险与对策</w:t>
      </w:r>
      <w:r>
        <w:rPr>
          <w:rFonts w:hint="eastAsia"/>
        </w:rPr>
        <w:br/>
      </w:r>
      <w:r>
        <w:rPr>
          <w:rFonts w:hint="eastAsia"/>
        </w:rPr>
        <w:t>　　第一节 盘式电机行业SWOT分析</w:t>
      </w:r>
      <w:r>
        <w:rPr>
          <w:rFonts w:hint="eastAsia"/>
        </w:rPr>
        <w:br/>
      </w:r>
      <w:r>
        <w:rPr>
          <w:rFonts w:hint="eastAsia"/>
        </w:rPr>
        <w:t>　　　　一、盘式电机行业优势</w:t>
      </w:r>
      <w:r>
        <w:rPr>
          <w:rFonts w:hint="eastAsia"/>
        </w:rPr>
        <w:br/>
      </w:r>
      <w:r>
        <w:rPr>
          <w:rFonts w:hint="eastAsia"/>
        </w:rPr>
        <w:t>　　　　二、盘式电机行业劣势</w:t>
      </w:r>
      <w:r>
        <w:rPr>
          <w:rFonts w:hint="eastAsia"/>
        </w:rPr>
        <w:br/>
      </w:r>
      <w:r>
        <w:rPr>
          <w:rFonts w:hint="eastAsia"/>
        </w:rPr>
        <w:t>　　　　三、盘式电机市场机会</w:t>
      </w:r>
      <w:r>
        <w:rPr>
          <w:rFonts w:hint="eastAsia"/>
        </w:rPr>
        <w:br/>
      </w:r>
      <w:r>
        <w:rPr>
          <w:rFonts w:hint="eastAsia"/>
        </w:rPr>
        <w:t>　　　　四、盘式电机市场威胁</w:t>
      </w:r>
      <w:r>
        <w:rPr>
          <w:rFonts w:hint="eastAsia"/>
        </w:rPr>
        <w:br/>
      </w:r>
      <w:r>
        <w:rPr>
          <w:rFonts w:hint="eastAsia"/>
        </w:rPr>
        <w:t>　　第二节 盘式电机行业风险及对策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2025-2031年中国盘式电机行业前景与发展趋势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2024-2025年盘式电机行业发展环境分析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一、盘式电机行业主管部门与监管体制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二、盘式电机行业主要法律法规及政策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三、盘式电机行业标准与质量监管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2025-2031年盘式电机行业发展趋势与方向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2025-2031年盘式电机行业发展潜力与机遇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盘式电机行业研究结论与建议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[⋅中智⋅林⋅]盘式电机行业发展建议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盘式电机行业历程</w:t>
      </w:r>
      <w:r>
        <w:rPr>
          <w:rFonts w:hint="eastAsia"/>
        </w:rPr>
        <w:br/>
      </w:r>
      <w:r>
        <w:rPr>
          <w:rFonts w:hint="eastAsia"/>
        </w:rPr>
        <w:t>　　图表 盘式电机行业生命周期</w:t>
      </w:r>
      <w:r>
        <w:rPr>
          <w:rFonts w:hint="eastAsia"/>
        </w:rPr>
        <w:br/>
      </w:r>
      <w:r>
        <w:rPr>
          <w:rFonts w:hint="eastAsia"/>
        </w:rPr>
        <w:t>　　图表 盘式电机行业产业链分析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2019-2024年盘式电机行业市场容量分析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2019-2024年中国盘式电机行业产量及增长趋势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2019-2024年中国盘式电机市场需求量及增速统计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2024年中国盘式电机行业需求领域分布格局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2019-2024年中国盘式电机行业盈利情况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2019-2024年中国盘式电机行业利润总额统计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2019-2024年中国盘式电机进口金额分析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2019-2024年中国盘式电机出口数量分析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2019-2024年中国盘式电机出口金额分析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2024年中国盘式电机进口国家及地区分析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2024年中国盘式电机出口国家及地区分析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2019-2024年中国盘式电机行业企业平均规模情况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**地区盘式电机市场规模及增长情况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2025-2031年中国盘式电机行业供需平衡预测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2025-2031年中国盘式电机行业市场规模预测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2025年中国盘式电机市场前景分析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2025年中国盘式电机发展趋势预测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8d230b2ba497c" w:history="1">
        <w:r>
          <w:rPr>
            <w:rStyle w:val="Hyperlink"/>
          </w:rPr>
          <w:t>2025-2031年中国盘式电机行业研究与前景趋势报告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8d230b2ba497c" w:history="1">
        <w:r>
          <w:rPr>
            <w:rStyle w:val="Hyperlink"/>
          </w:rPr>
          <w:t>https://www.20087.com/6/96/PanShiDianJiDeQianJing.html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64e077ee24fed" w:history="1">
      <w:r>
        <w:rPr>
          <w:rStyle w:val="Hyperlink"/>
        </w:rPr>
        <w:t>2025-2031年中国盘式电机行业研究与前景趋势报告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PanShiDianJiDeQianJing.html" TargetMode="External" Id="R3898d230b2ba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PanShiDianJiDeQianJing.html" TargetMode="External" Id="Rf7964e077ee2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2025-02-27T05:33:12Z</dcterms:created>
  <dcterms:modified xsi:type="dcterms:W3CDTF">2025-02-27T06:33:12Z</dcterms:modified>
  <dc:subject>2025-2031年中国盘式电机行业研究与前景趋势报告</dc:subject>
  <dc:title>2025-2031年中国盘式电机行业研究与前景趋势报告</dc:title>
  <cp:keywords>2025-2031年中国盘式电机行业研究与前景趋势报告</cp:keywords>
  <dc:description>2025-2031年中国盘式电机行业研究与前景趋势报告</dc:description>
</cp:coreProperties>
</file>