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c7286fa60417d" w:history="1">
              <w:r>
                <w:rPr>
                  <w:rStyle w:val="Hyperlink"/>
                </w:rPr>
                <w:t>全球与中国科研激光器发展现状及市场前景报告（2026-2032年）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c7286fa60417d" w:history="1">
              <w:r>
                <w:rPr>
                  <w:rStyle w:val="Hyperlink"/>
                </w:rPr>
                <w:t>全球与中国科研激光器发展现状及市场前景报告（2026-2032年）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c7286fa60417d" w:history="1">
                <w:r>
                  <w:rPr>
                    <w:rStyle w:val="Hyperlink"/>
                  </w:rPr>
                  <w:t>https://www.20087.com/6/56/KeYanJiGuangQiXianZhuangYuQianJingFenXi.html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激光器是专为科学研究和高端应用设计的高精度激光源，广泛应用于物理学、化学、生物学及材料科学等多个学科领域。科研激光器不仅能够产生高度相干的光束，还可以通过调谐输出频率覆盖从紫外到红外的宽广光谱范围。随着科学技术的迅猛发展，特别是量子科技、超快现象研究等前沿领域的突破，科研激光器的需求不断增加。现代科研激光器不仅具备卓越的光学性能，还采用了先进的冷却系统和稳定电源供应，确保长时间稳定运行。此外，一些高端产品还配备了多功能附件，如光束整形器、分束器等，满足复杂的实验需求。</w:t>
      </w:r>
      <w:r>
        <w:rPr>
          <w:rFonts w:hint="eastAsia"/>
        </w:rPr>
        <w:br/>
      </w:r>
      <w:r>
        <w:rPr>
          <w:rFonts w:hint="eastAsia"/>
        </w:rPr>
        <w:t>　　未来，科研激光器的发展将更加注重技术创新与跨学科应用。一方面，随着激光技术本身的不断创新，开发出更高功率、更短脉冲宽度的新一代激光器成为可能。例如，利用飞秒激光技术实现皮秒乃至阿秒级的时间分辨率，有助于深入理解原子分子尺度上的超快动力学过程。另一方面，为了推动多学科交叉融合，加强科研激光器在新兴领域的应用研究是未来发展的重要方向。例如，在生命科学中，利用双光子显微镜观察活细胞内部结构，揭示疾病发生机制；或者在环境监测中，通过激光雷达技术进行大气成分分析，评估空气质量。此外，随着国际合作项目的增多，建立全球性的科研激光网络，促进资源共享和技术协作也将为行业发展注入新活力。通过持续的技术革新和学术交流，科研激光器将在推动科技进步和社会发展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c7286fa60417d" w:history="1">
        <w:r>
          <w:rPr>
            <w:rStyle w:val="Hyperlink"/>
          </w:rPr>
          <w:t>全球与中国科研激光器发展现状及市场前景报告（2026-2032年）</w:t>
        </w:r>
      </w:hyperlink>
      <w:r>
        <w:rPr>
          <w:rFonts w:hint="eastAsia"/>
        </w:rPr>
        <w:t>》依托国家统计局、发改委及科研激光器行业协会的数据，全面分析了科研激光器行业的产业链、市场规模、需求、价格和现状。科研激光器报告深入探讨了行业的竞争格局、集中度和品牌影响力，并对科研激光器未来市场前景和发展趋势进行了科学预测。同时，对科研激光器重点企业的经营状况和发展战略进行了详细介绍，为投资者、企业决策者和银行信贷部门提供了宝贵的市场情报和决策支持，帮助各方把握科研激光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中国科研激光器概述</w:t>
      </w:r>
      <w:r>
        <w:rPr>
          <w:rFonts w:hint="eastAsia"/>
        </w:rPr>
        <w:br/>
      </w:r>
      <w:r>
        <w:rPr>
          <w:rFonts w:hint="eastAsia"/>
        </w:rPr>
        <w:t>　　第一节 科研激光器行业定义</w:t>
      </w:r>
      <w:r>
        <w:rPr>
          <w:rFonts w:hint="eastAsia"/>
        </w:rPr>
        <w:br/>
      </w:r>
      <w:r>
        <w:rPr>
          <w:rFonts w:hint="eastAsia"/>
        </w:rPr>
        <w:t>　　第二节 科研激光器行业发展特性</w:t>
      </w:r>
      <w:r>
        <w:rPr>
          <w:rFonts w:hint="eastAsia"/>
        </w:rPr>
        <w:br/>
      </w:r>
      <w:r>
        <w:rPr>
          <w:rFonts w:hint="eastAsia"/>
        </w:rPr>
        <w:t>　　第三节 科研激光器产业链分析</w:t>
      </w:r>
      <w:r>
        <w:rPr>
          <w:rFonts w:hint="eastAsia"/>
        </w:rPr>
        <w:br/>
      </w:r>
      <w:r>
        <w:rPr>
          <w:rFonts w:hint="eastAsia"/>
        </w:rPr>
        <w:t>　　第四节 科研激光器行业生命周期分析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中国科研激光器行业发展环境分析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科研激光器行业经济环境分析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科研激光器行业相关政策、标准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科研激光器行业相关发展规划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2025-2026年科研激光器行业技术发展现状及趋势分析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科研激光器行业技术发展现状分析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国内外科研激光器行业技术差异与原因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科研激光器行业技术发展方向、趋势预测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提升科研激光器行业技术能力策略建议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全球主要科研激光器市场发展概况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全球科研激光器市场发展分析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欧洲地区主要国家科研激光器市场概况</w:t>
      </w:r>
      <w:r>
        <w:rPr>
          <w:rFonts w:hint="eastAsia"/>
        </w:rPr>
        <w:br/>
      </w:r>
      <w:r>
        <w:rPr>
          <w:rFonts w:hint="eastAsia"/>
        </w:rPr>
        <w:t>　　第三节 北美地区科研激光器市场概况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亚洲地区主要国家科研激光器市场概况</w:t>
      </w:r>
      <w:r>
        <w:rPr>
          <w:rFonts w:hint="eastAsia"/>
        </w:rPr>
        <w:br/>
      </w:r>
      <w:r>
        <w:rPr>
          <w:rFonts w:hint="eastAsia"/>
        </w:rPr>
        <w:t>　　第五节 全球科研激光器市场发展预测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中国科研激光器发展现状</w:t>
      </w:r>
      <w:r>
        <w:rPr>
          <w:rFonts w:hint="eastAsia"/>
        </w:rPr>
        <w:br/>
      </w:r>
      <w:r>
        <w:rPr>
          <w:rFonts w:hint="eastAsia"/>
        </w:rPr>
        <w:t>　　第一节 中国科研激光器市场现状分析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中国科研激光器行业产量情况分析及预测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一、科研激光器总体产能规模</w:t>
      </w:r>
      <w:r>
        <w:rPr>
          <w:rFonts w:hint="eastAsia"/>
        </w:rPr>
        <w:br/>
      </w:r>
      <w:r>
        <w:rPr>
          <w:rFonts w:hint="eastAsia"/>
        </w:rPr>
        <w:t>　　　　二、科研激光器生产区域分布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三、2020-2025年中国科研激光器行业产量统计分析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四、2026-2032年中国科研激光器行业产量预测分析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中国科研激光器市场需求分析及预测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一、中国科研激光器市场需求特点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二、2020-2025年中国科研激光器市场需求量统计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三、2026-2032年中国科研激光器市场需求量预测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中国科研激光器价格趋势分析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一、2020-2025年中国科研激光器市场价格趋势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二、2026-2032年中国科研激光器市场价格走势预测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科研激光器市场特性分析</w:t>
      </w:r>
      <w:r>
        <w:rPr>
          <w:rFonts w:hint="eastAsia"/>
        </w:rPr>
        <w:br/>
      </w:r>
      <w:r>
        <w:rPr>
          <w:rFonts w:hint="eastAsia"/>
        </w:rPr>
        <w:t>　　第一节 科研激光器行业集中度分析</w:t>
      </w:r>
      <w:r>
        <w:rPr>
          <w:rFonts w:hint="eastAsia"/>
        </w:rPr>
        <w:br/>
      </w:r>
      <w:r>
        <w:rPr>
          <w:rFonts w:hint="eastAsia"/>
        </w:rPr>
        <w:t>　　第二节 科研激光器行业SWOT分析</w:t>
      </w:r>
      <w:r>
        <w:rPr>
          <w:rFonts w:hint="eastAsia"/>
        </w:rPr>
        <w:br/>
      </w:r>
      <w:r>
        <w:rPr>
          <w:rFonts w:hint="eastAsia"/>
        </w:rPr>
        <w:t>　　　　一、科研激光器行业优势</w:t>
      </w:r>
      <w:r>
        <w:rPr>
          <w:rFonts w:hint="eastAsia"/>
        </w:rPr>
        <w:br/>
      </w:r>
      <w:r>
        <w:rPr>
          <w:rFonts w:hint="eastAsia"/>
        </w:rPr>
        <w:t>　　　　二、科研激光器行业劣势</w:t>
      </w:r>
      <w:r>
        <w:rPr>
          <w:rFonts w:hint="eastAsia"/>
        </w:rPr>
        <w:br/>
      </w:r>
      <w:r>
        <w:rPr>
          <w:rFonts w:hint="eastAsia"/>
        </w:rPr>
        <w:t>　　　　三、科研激光器行业机会</w:t>
      </w:r>
      <w:r>
        <w:rPr>
          <w:rFonts w:hint="eastAsia"/>
        </w:rPr>
        <w:br/>
      </w:r>
      <w:r>
        <w:rPr>
          <w:rFonts w:hint="eastAsia"/>
        </w:rPr>
        <w:t>　　　　四、科研激光器行业风险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2020-2025年科研激光器行业经济运行状况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2020-2025年中国科研激光器行业盈利能力分析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2020-2025年中国科研激光器行业发展能力分析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2020-2025年科研激光器行业偿债能力分析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2020-2025年科研激光器制造企业数量分析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科研激光器行业上、下游市场分析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科研激光器行业上游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科研激光器行业下游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中国科研激光器行业重点地区发展分析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科研激光器行业重点区域市场结构调研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**地区科研激光器市场发展分析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**地区科研激光器市场发展分析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**地区科研激光器市场发展分析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**地区科研激光器市场发展分析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**地区科研激光器市场发展分析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2020-2025年中国科研激光器进出口分析</w:t>
      </w:r>
      <w:r>
        <w:rPr>
          <w:rFonts w:hint="eastAsia"/>
        </w:rPr>
        <w:br/>
      </w:r>
      <w:r>
        <w:rPr>
          <w:rFonts w:hint="eastAsia"/>
        </w:rPr>
        <w:t>　　第一节 科研激光器进口情况分析</w:t>
      </w:r>
      <w:r>
        <w:rPr>
          <w:rFonts w:hint="eastAsia"/>
        </w:rPr>
        <w:br/>
      </w:r>
      <w:r>
        <w:rPr>
          <w:rFonts w:hint="eastAsia"/>
        </w:rPr>
        <w:t>　　第二节 科研激光器出口情况分析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影响科研激光器进出口因素分析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科研激光器行业重点企业竞争力分析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三、企业科研激光器经营状况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三、企业科研激光器经营状况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三、企业科研激光器经营状况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三、企业科研激光器经营状况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三、企业科研激光器经营状况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三、企业科研激光器经营状况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科研激光器行业企业经营策略研究分析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科研激光器企业多样化经营策略分析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一、科研激光器企业多样化经营情况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二、现行科研激光器行业多样化经营的方向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大型科研激光器企业集团未来发展策略分析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对中小科研激光器企业生产经营的建议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科研激光器行业投资风险预警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影响科研激光器行业发展的主要因素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一、2026影响科研激光器行业运行的有利因素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二、2026影响科研激光器行业运行的稳定因素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三、2026影响科研激光器行业运行的不利因素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四、2026我国科研激光器行业发展面临的挑战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五、2026我国科研激光器行业发展面临的机遇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科研激光器行业投资风险预警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一、科研激光器行业市场风险预测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二、科研激光器行业政策风险预测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三、科研激光器行业经营风险预测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四、科研激光器行业技术风险预测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五、科研激光器行业竞争风险预测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六、科研激光器行业其他风险预测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科研激光器投资建议</w:t>
      </w:r>
      <w:r>
        <w:rPr>
          <w:rFonts w:hint="eastAsia"/>
        </w:rPr>
        <w:br/>
      </w:r>
      <w:r>
        <w:rPr>
          <w:rFonts w:hint="eastAsia"/>
        </w:rPr>
        <w:t>　　第一节 2026年科研激光器市场前景分析</w:t>
      </w:r>
      <w:r>
        <w:rPr>
          <w:rFonts w:hint="eastAsia"/>
        </w:rPr>
        <w:br/>
      </w:r>
      <w:r>
        <w:rPr>
          <w:rFonts w:hint="eastAsia"/>
        </w:rPr>
        <w:t>　　第二节 2026年科研激光器发展趋势预测</w:t>
      </w:r>
      <w:r>
        <w:rPr>
          <w:rFonts w:hint="eastAsia"/>
        </w:rPr>
        <w:br/>
      </w:r>
      <w:r>
        <w:rPr>
          <w:rFonts w:hint="eastAsia"/>
        </w:rPr>
        <w:t>　　第三节 科研激光器行业投资进入壁垒分析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科研激光器介绍</w:t>
      </w:r>
      <w:r>
        <w:rPr>
          <w:rFonts w:hint="eastAsia"/>
        </w:rPr>
        <w:br/>
      </w:r>
      <w:r>
        <w:rPr>
          <w:rFonts w:hint="eastAsia"/>
        </w:rPr>
        <w:t>　　图表 科研激光器图片</w:t>
      </w:r>
      <w:r>
        <w:rPr>
          <w:rFonts w:hint="eastAsia"/>
        </w:rPr>
        <w:br/>
      </w:r>
      <w:r>
        <w:rPr>
          <w:rFonts w:hint="eastAsia"/>
        </w:rPr>
        <w:t>　　图表 科研激光器种类</w:t>
      </w:r>
      <w:r>
        <w:rPr>
          <w:rFonts w:hint="eastAsia"/>
        </w:rPr>
        <w:br/>
      </w:r>
      <w:r>
        <w:rPr>
          <w:rFonts w:hint="eastAsia"/>
        </w:rPr>
        <w:t>　　图表 科研激光器用途 应用</w:t>
      </w:r>
      <w:r>
        <w:rPr>
          <w:rFonts w:hint="eastAsia"/>
        </w:rPr>
        <w:br/>
      </w:r>
      <w:r>
        <w:rPr>
          <w:rFonts w:hint="eastAsia"/>
        </w:rPr>
        <w:t>　　图表 科研激光器产业链调研</w:t>
      </w:r>
      <w:r>
        <w:rPr>
          <w:rFonts w:hint="eastAsia"/>
        </w:rPr>
        <w:br/>
      </w:r>
      <w:r>
        <w:rPr>
          <w:rFonts w:hint="eastAsia"/>
        </w:rPr>
        <w:t>　　图表 科研激光器行业现状</w:t>
      </w:r>
      <w:r>
        <w:rPr>
          <w:rFonts w:hint="eastAsia"/>
        </w:rPr>
        <w:br/>
      </w:r>
      <w:r>
        <w:rPr>
          <w:rFonts w:hint="eastAsia"/>
        </w:rPr>
        <w:t>　　图表 科研激光器行业特点</w:t>
      </w:r>
      <w:r>
        <w:rPr>
          <w:rFonts w:hint="eastAsia"/>
        </w:rPr>
        <w:br/>
      </w:r>
      <w:r>
        <w:rPr>
          <w:rFonts w:hint="eastAsia"/>
        </w:rPr>
        <w:t>　　图表 科研激光器政策</w:t>
      </w:r>
      <w:r>
        <w:rPr>
          <w:rFonts w:hint="eastAsia"/>
        </w:rPr>
        <w:br/>
      </w:r>
      <w:r>
        <w:rPr>
          <w:rFonts w:hint="eastAsia"/>
        </w:rPr>
        <w:t>　　图表 科研激光器技术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2020-2025年中国科研激光器行业市场规模</w:t>
      </w:r>
      <w:r>
        <w:rPr>
          <w:rFonts w:hint="eastAsia"/>
        </w:rPr>
        <w:br/>
      </w:r>
      <w:r>
        <w:rPr>
          <w:rFonts w:hint="eastAsia"/>
        </w:rPr>
        <w:t>　　图表 科研激光器生产现状</w:t>
      </w:r>
      <w:r>
        <w:rPr>
          <w:rFonts w:hint="eastAsia"/>
        </w:rPr>
        <w:br/>
      </w:r>
      <w:r>
        <w:rPr>
          <w:rFonts w:hint="eastAsia"/>
        </w:rPr>
        <w:t>　　图表 科研激光器发展有利因素分析</w:t>
      </w:r>
      <w:r>
        <w:rPr>
          <w:rFonts w:hint="eastAsia"/>
        </w:rPr>
        <w:br/>
      </w:r>
      <w:r>
        <w:rPr>
          <w:rFonts w:hint="eastAsia"/>
        </w:rPr>
        <w:t>　　图表 科研激光器发展不利因素分析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2025年中国科研激光器产能</w:t>
      </w:r>
      <w:r>
        <w:rPr>
          <w:rFonts w:hint="eastAsia"/>
        </w:rPr>
        <w:br/>
      </w:r>
      <w:r>
        <w:rPr>
          <w:rFonts w:hint="eastAsia"/>
        </w:rPr>
        <w:t>　　图表 2025年科研激光器供给情况</w:t>
      </w:r>
      <w:r>
        <w:rPr>
          <w:rFonts w:hint="eastAsia"/>
        </w:rPr>
        <w:br/>
      </w:r>
      <w:r>
        <w:rPr>
          <w:rFonts w:hint="eastAsia"/>
        </w:rPr>
        <w:t>　　图表 2020-2025年中国科研激光器产量统计</w:t>
      </w:r>
      <w:r>
        <w:rPr>
          <w:rFonts w:hint="eastAsia"/>
        </w:rPr>
        <w:br/>
      </w:r>
      <w:r>
        <w:rPr>
          <w:rFonts w:hint="eastAsia"/>
        </w:rPr>
        <w:t>　　图表 科研激光器最新消息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2020-2025年中国科研激光器市场需求情况</w:t>
      </w:r>
      <w:r>
        <w:rPr>
          <w:rFonts w:hint="eastAsia"/>
        </w:rPr>
        <w:br/>
      </w:r>
      <w:r>
        <w:rPr>
          <w:rFonts w:hint="eastAsia"/>
        </w:rPr>
        <w:t>　　图表 2020-2025年科研激光器销售情况</w:t>
      </w:r>
      <w:r>
        <w:rPr>
          <w:rFonts w:hint="eastAsia"/>
        </w:rPr>
        <w:br/>
      </w:r>
      <w:r>
        <w:rPr>
          <w:rFonts w:hint="eastAsia"/>
        </w:rPr>
        <w:t>　　图表 2020-2025年中国科研激光器价格走势</w:t>
      </w:r>
      <w:r>
        <w:rPr>
          <w:rFonts w:hint="eastAsia"/>
        </w:rPr>
        <w:br/>
      </w:r>
      <w:r>
        <w:rPr>
          <w:rFonts w:hint="eastAsia"/>
        </w:rPr>
        <w:t>　　图表 2020-2025年中国科研激光器行业销售收入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2020-2025年中国科研激光器行业利润总额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2020-2025年中国科研激光器进口情况</w:t>
      </w:r>
      <w:r>
        <w:rPr>
          <w:rFonts w:hint="eastAsia"/>
        </w:rPr>
        <w:br/>
      </w:r>
      <w:r>
        <w:rPr>
          <w:rFonts w:hint="eastAsia"/>
        </w:rPr>
        <w:t>　　图表 2020-2025年中国科研激光器出口情况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2020-2025年中国科研激光器行业企业数量统计</w:t>
      </w:r>
      <w:r>
        <w:rPr>
          <w:rFonts w:hint="eastAsia"/>
        </w:rPr>
        <w:br/>
      </w:r>
      <w:r>
        <w:rPr>
          <w:rFonts w:hint="eastAsia"/>
        </w:rPr>
        <w:t>　　图表 科研激光器成本和利润分析</w:t>
      </w:r>
      <w:r>
        <w:rPr>
          <w:rFonts w:hint="eastAsia"/>
        </w:rPr>
        <w:br/>
      </w:r>
      <w:r>
        <w:rPr>
          <w:rFonts w:hint="eastAsia"/>
        </w:rPr>
        <w:t>　　图表 科研激光器上游发展</w:t>
      </w:r>
      <w:r>
        <w:rPr>
          <w:rFonts w:hint="eastAsia"/>
        </w:rPr>
        <w:br/>
      </w:r>
      <w:r>
        <w:rPr>
          <w:rFonts w:hint="eastAsia"/>
        </w:rPr>
        <w:t>　　图表 科研激光器下游发展</w:t>
      </w:r>
      <w:r>
        <w:rPr>
          <w:rFonts w:hint="eastAsia"/>
        </w:rPr>
        <w:br/>
      </w:r>
      <w:r>
        <w:rPr>
          <w:rFonts w:hint="eastAsia"/>
        </w:rPr>
        <w:t>　　图表 2025年中国科研激光器行业需求区域调研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**地区科研激光器市场规模</w:t>
      </w:r>
      <w:r>
        <w:rPr>
          <w:rFonts w:hint="eastAsia"/>
        </w:rPr>
        <w:br/>
      </w:r>
      <w:r>
        <w:rPr>
          <w:rFonts w:hint="eastAsia"/>
        </w:rPr>
        <w:t>　　图表 **地区科研激光器行业市场需求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**地区科研激光器市场调研</w:t>
      </w:r>
      <w:r>
        <w:rPr>
          <w:rFonts w:hint="eastAsia"/>
        </w:rPr>
        <w:br/>
      </w:r>
      <w:r>
        <w:rPr>
          <w:rFonts w:hint="eastAsia"/>
        </w:rPr>
        <w:t>　　图表 **地区科研激光器市场需求分析</w:t>
      </w:r>
      <w:r>
        <w:rPr>
          <w:rFonts w:hint="eastAsia"/>
        </w:rPr>
        <w:br/>
      </w:r>
      <w:r>
        <w:rPr>
          <w:rFonts w:hint="eastAsia"/>
        </w:rPr>
        <w:t>　　图表 **地区科研激光器市场规模</w:t>
      </w:r>
      <w:r>
        <w:rPr>
          <w:rFonts w:hint="eastAsia"/>
        </w:rPr>
        <w:br/>
      </w:r>
      <w:r>
        <w:rPr>
          <w:rFonts w:hint="eastAsia"/>
        </w:rPr>
        <w:t>　　图表 **地区科研激光器行业市场需求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**地区科研激光器市场调研</w:t>
      </w:r>
      <w:r>
        <w:rPr>
          <w:rFonts w:hint="eastAsia"/>
        </w:rPr>
        <w:br/>
      </w:r>
      <w:r>
        <w:rPr>
          <w:rFonts w:hint="eastAsia"/>
        </w:rPr>
        <w:t>　　图表 **地区科研激光器市场需求分析</w:t>
      </w:r>
      <w:r>
        <w:rPr>
          <w:rFonts w:hint="eastAsia"/>
        </w:rPr>
        <w:br/>
      </w:r>
      <w:r>
        <w:rPr>
          <w:rFonts w:hint="eastAsia"/>
        </w:rPr>
        <w:t>　　图表 科研激光器招标、中标情况</w:t>
      </w:r>
      <w:r>
        <w:rPr>
          <w:rFonts w:hint="eastAsia"/>
        </w:rPr>
        <w:br/>
      </w:r>
      <w:r>
        <w:rPr>
          <w:rFonts w:hint="eastAsia"/>
        </w:rPr>
        <w:t>　　图表 科研激光器品牌分析</w:t>
      </w:r>
      <w:r>
        <w:rPr>
          <w:rFonts w:hint="eastAsia"/>
        </w:rPr>
        <w:br/>
      </w:r>
      <w:r>
        <w:rPr>
          <w:rFonts w:hint="eastAsia"/>
        </w:rPr>
        <w:t>　　图表 科研激光器重点企业（一）简介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企业科研激光器型号、规格</w:t>
      </w:r>
      <w:r>
        <w:rPr>
          <w:rFonts w:hint="eastAsia"/>
        </w:rPr>
        <w:br/>
      </w:r>
      <w:r>
        <w:rPr>
          <w:rFonts w:hint="eastAsia"/>
        </w:rPr>
        <w:t>　　图表 科研激光器重点企业（一）经营情况分析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科研激光器重点企业（一）盈利能力情况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科研激光器重点企业（一）偿债能力情况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科研激光器重点企业（一）运营能力情况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科研激光器重点企业（一）成长能力情况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科研激光器重点企业（二）概述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企业科研激光器型号、规格</w:t>
      </w:r>
      <w:r>
        <w:rPr>
          <w:rFonts w:hint="eastAsia"/>
        </w:rPr>
        <w:br/>
      </w:r>
      <w:r>
        <w:rPr>
          <w:rFonts w:hint="eastAsia"/>
        </w:rPr>
        <w:t>　　图表 科研激光器重点企业（二）经营情况分析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科研激光器重点企业（二）盈利能力情况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科研激光器重点企业（二）偿债能力情况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科研激光器重点企业（二）运营能力情况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科研激光器重点企业（二）成长能力情况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科研激光器重点企业（三）概况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企业科研激光器型号、规格</w:t>
      </w:r>
      <w:r>
        <w:rPr>
          <w:rFonts w:hint="eastAsia"/>
        </w:rPr>
        <w:br/>
      </w:r>
      <w:r>
        <w:rPr>
          <w:rFonts w:hint="eastAsia"/>
        </w:rPr>
        <w:t>　　图表 科研激光器重点企业（三）经营情况分析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科研激光器重点企业（三）盈利能力情况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科研激光器重点企业（三）偿债能力情况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科研激光器重点企业（三）运营能力情况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科研激光器重点企业（三）成长能力情况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科研激光器优势</w:t>
      </w:r>
      <w:r>
        <w:rPr>
          <w:rFonts w:hint="eastAsia"/>
        </w:rPr>
        <w:br/>
      </w:r>
      <w:r>
        <w:rPr>
          <w:rFonts w:hint="eastAsia"/>
        </w:rPr>
        <w:t>　　图表 科研激光器劣势</w:t>
      </w:r>
      <w:r>
        <w:rPr>
          <w:rFonts w:hint="eastAsia"/>
        </w:rPr>
        <w:br/>
      </w:r>
      <w:r>
        <w:rPr>
          <w:rFonts w:hint="eastAsia"/>
        </w:rPr>
        <w:t>　　图表 科研激光器机会</w:t>
      </w:r>
      <w:r>
        <w:rPr>
          <w:rFonts w:hint="eastAsia"/>
        </w:rPr>
        <w:br/>
      </w:r>
      <w:r>
        <w:rPr>
          <w:rFonts w:hint="eastAsia"/>
        </w:rPr>
        <w:t>　　图表 科研激光器威胁</w:t>
      </w:r>
      <w:r>
        <w:rPr>
          <w:rFonts w:hint="eastAsia"/>
        </w:rPr>
        <w:br/>
      </w:r>
      <w:r>
        <w:rPr>
          <w:rFonts w:hint="eastAsia"/>
        </w:rPr>
        <w:t>　　图表 进入科研激光器行业壁垒</w:t>
      </w:r>
      <w:r>
        <w:rPr>
          <w:rFonts w:hint="eastAsia"/>
        </w:rPr>
        <w:br/>
      </w:r>
      <w:r>
        <w:rPr>
          <w:rFonts w:hint="eastAsia"/>
        </w:rPr>
        <w:t>　　图表 科研激光器投资、并购情况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2026-2032年中国科研激光器行业产能预测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2026-2032年中国科研激光器行业产量预测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2026-2032年中国科研激光器销售预测</w:t>
      </w:r>
      <w:r>
        <w:rPr>
          <w:rFonts w:hint="eastAsia"/>
        </w:rPr>
        <w:br/>
      </w:r>
      <w:r>
        <w:rPr>
          <w:rFonts w:hint="eastAsia"/>
        </w:rPr>
        <w:t>　　图表 2026-2032年中国科研激光器市场规模预测</w:t>
      </w:r>
      <w:r>
        <w:rPr>
          <w:rFonts w:hint="eastAsia"/>
        </w:rPr>
        <w:br/>
      </w:r>
      <w:r>
        <w:rPr>
          <w:rFonts w:hint="eastAsia"/>
        </w:rPr>
        <w:t>　　图表 科研激光器行业准入条件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2026-2032年中国科研激光器行业信息化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2026-2032年中国科研激光器行业风险分析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2026-2032年中国科研激光器发展趋势</w:t>
      </w:r>
      <w:r>
        <w:rPr>
          <w:rFonts w:hint="eastAsia"/>
        </w:rPr>
        <w:br/>
      </w:r>
      <w:r>
        <w:rPr>
          <w:rFonts w:hint="eastAsia"/>
        </w:rPr>
        <w:t>　　图表 2026-2032年中国科研激光器市场前景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c7286fa60417d" w:history="1">
        <w:r>
          <w:rPr>
            <w:rStyle w:val="Hyperlink"/>
          </w:rPr>
          <w:t>全球与中国科研激光器发展现状及市场前景报告（2026-2032年）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c7286fa60417d" w:history="1">
        <w:r>
          <w:rPr>
            <w:rStyle w:val="Hyperlink"/>
          </w:rPr>
          <w:t>https://www.20087.com/6/56/KeYanJiGuangQiXianZhuangYuQianJingFenXi.html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热点：中国十大激光器公司排名、科研激光器能干什么?搞笑的回复、激光设备、科技激光器、激光器是谁发明的、激光器研发、激光器排名前十、thel激光器、日本激光器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2304a9b54464c" w:history="1">
      <w:r>
        <w:rPr>
          <w:rStyle w:val="Hyperlink"/>
        </w:rPr>
        <w:t>全球与中国科研激光器发展现状及市场前景报告（2026-2032年）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KeYanJiGuangQiXianZhuangYuQianJingFenXi.html" TargetMode="External" Id="Rd5fc7286fa60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KeYanJiGuangQiXianZhuangYuQianJingFenXi.html" TargetMode="External" Id="R5792304a9b54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2026-01-10T04:28:48Z</dcterms:created>
  <dcterms:modified xsi:type="dcterms:W3CDTF">2026-01-10T05:28:48Z</dcterms:modified>
  <dc:subject>全球与中国科研激光器发展现状及市场前景报告（2026-2032年）</dc:subject>
  <dc:title>全球与中国科研激光器发展现状及市场前景报告（2026-2032年）</dc:title>
  <cp:keywords>全球与中国科研激光器发展现状及市场前景报告（2026-2032年）</cp:keywords>
  <dc:description>全球与中国科研激光器发展现状及市场前景报告（2026-2032年）</dc:description>
</cp:coreProperties>
</file>