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6d29cff3c4044" w:history="1">
              <w:r>
                <w:rPr>
                  <w:rStyle w:val="Hyperlink"/>
                </w:rPr>
                <w:t>中国空气调节器行业现状调研与发展趋势预测报告（2024-2030年）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6d29cff3c4044" w:history="1">
              <w:r>
                <w:rPr>
                  <w:rStyle w:val="Hyperlink"/>
                </w:rPr>
                <w:t>中国空气调节器行业现状调研与发展趋势预测报告（2024-2030年）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6d29cff3c4044" w:history="1">
                <w:r>
                  <w:rPr>
                    <w:rStyle w:val="Hyperlink"/>
                  </w:rPr>
                  <w:t>https://www.20087.com/6/86/KongQiDiaoJieQiFaZhanXianZhuangF.html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调节器行业近年来受益于全球气候变化和人们生活质量的提高而蓬勃发展。目前，随着技术的进步，空气调节器不仅能够提供基本的温度调节功能，还能实现空气净化、湿度控制等多种附加功能。此外，智能家居系统的普及也促使空调设备更加智能化，用户可以通过智能手机远程控制家中的空调系统。</w:t>
      </w:r>
      <w:r>
        <w:rPr>
          <w:rFonts w:hint="eastAsia"/>
        </w:rPr>
        <w:br/>
      </w:r>
      <w:r>
        <w:rPr>
          <w:rFonts w:hint="eastAsia"/>
        </w:rPr>
        <w:t>　　未来，空气调节器行业将朝着更加节能、环保和智能化的方向发展。一方面，随着能源效率标准的提高，高效能、低能耗的空调产品将成为市场主流。另一方面，通过集成更多的传感器和智能算法，空调系统能够实现更加精准的环境控制，为用户提供更加舒适的居住环境。此外，随着人们对空气质量的关注度提高，具备空气净化功能的空调产品将更加受到消费者的青睐。</w:t>
      </w:r>
      <w:r>
        <w:rPr>
          <w:rFonts w:hint="eastAsia"/>
        </w:rPr>
        <w:br/>
      </w:r>
      <w:r>
        <w:rPr>
          <w:rFonts w:hint="eastAsia"/>
        </w:rPr>
        <w:t>　　《</w:t>
      </w:r>
      <w:hyperlink r:id="R30a6d29cff3c4044" w:history="1">
        <w:r>
          <w:rPr>
            <w:rStyle w:val="Hyperlink"/>
          </w:rPr>
          <w:t>中国空气调节器行业现状调研与发展趋势预测报告（2024-2030年）</w:t>
        </w:r>
      </w:hyperlink>
      <w:r>
        <w:rPr>
          <w:rFonts w:hint="eastAsia"/>
        </w:rPr>
        <w:t>》对空气调节器行业相关因素进行具体调查、研究、分析，洞察空气调节器行业今后的发展方向、空气调节器行业竞争格局的演变趋势以及空气调节器技术标准、空气调节器市场规模、空气调节器行业潜在问题与空气调节器行业发展的症结所在，评估空气调节器行业投资价值、空气调节器效果效益程度，提出建设性意见建议，为空气调节器行业投资决策者和空气调节器企业经营者提供参考依据。</w:t>
      </w:r>
      <w:r>
        <w:rPr>
          <w:rFonts w:hint="eastAsia"/>
        </w:rPr>
        <w:br/>
      </w:r>
      <w:r>
        <w:rPr>
          <w:rFonts w:hint="eastAsia"/>
        </w:rPr>
        <w:br/>
      </w:r>
      <w:r>
        <w:rPr>
          <w:rFonts w:hint="eastAsia"/>
        </w:rPr>
        <w:t>第一章 空气调节器概述</w:t>
      </w:r>
      <w:r>
        <w:rPr>
          <w:rFonts w:hint="eastAsia"/>
        </w:rPr>
        <w:br/>
      </w:r>
      <w:r>
        <w:rPr>
          <w:rFonts w:hint="eastAsia"/>
        </w:rPr>
        <w:t>　　第一节 空气调节器定义</w:t>
      </w:r>
      <w:r>
        <w:rPr>
          <w:rFonts w:hint="eastAsia"/>
        </w:rPr>
        <w:br/>
      </w:r>
      <w:r>
        <w:rPr>
          <w:rFonts w:hint="eastAsia"/>
        </w:rPr>
        <w:t>　　第二节 空气调节器行业发展历程</w:t>
      </w:r>
      <w:r>
        <w:rPr>
          <w:rFonts w:hint="eastAsia"/>
        </w:rPr>
        <w:br/>
      </w:r>
      <w:r>
        <w:rPr>
          <w:rFonts w:hint="eastAsia"/>
        </w:rPr>
        <w:t>　　第三节 空气调节器分类情况</w:t>
      </w:r>
      <w:r>
        <w:rPr>
          <w:rFonts w:hint="eastAsia"/>
        </w:rPr>
        <w:br/>
      </w:r>
      <w:r>
        <w:rPr>
          <w:rFonts w:hint="eastAsia"/>
        </w:rPr>
        <w:t>　　空气调节器分类</w:t>
      </w:r>
      <w:r>
        <w:rPr>
          <w:rFonts w:hint="eastAsia"/>
        </w:rPr>
        <w:br/>
      </w:r>
      <w:r>
        <w:rPr>
          <w:rFonts w:hint="eastAsia"/>
        </w:rPr>
        <w:t>　　第四节 空气调节器产业链分析</w:t>
      </w:r>
      <w:r>
        <w:rPr>
          <w:rFonts w:hint="eastAsia"/>
        </w:rPr>
        <w:br/>
      </w:r>
      <w:r>
        <w:rPr>
          <w:rFonts w:hint="eastAsia"/>
        </w:rPr>
        <w:t>　　　　一、产业链模型介绍</w:t>
      </w:r>
      <w:r>
        <w:rPr>
          <w:rFonts w:hint="eastAsia"/>
        </w:rPr>
        <w:br/>
      </w:r>
      <w:r>
        <w:rPr>
          <w:rFonts w:hint="eastAsia"/>
        </w:rPr>
        <w:t>　　　　二、空气调节器产业链模型分析</w:t>
      </w:r>
      <w:r>
        <w:rPr>
          <w:rFonts w:hint="eastAsia"/>
        </w:rPr>
        <w:br/>
      </w:r>
      <w:r>
        <w:rPr>
          <w:rFonts w:hint="eastAsia"/>
        </w:rPr>
        <w:br/>
      </w:r>
      <w:r>
        <w:rPr>
          <w:rFonts w:hint="eastAsia"/>
        </w:rPr>
        <w:t>第二章 中国空气调节器行业发展概况</w:t>
      </w:r>
      <w:r>
        <w:rPr>
          <w:rFonts w:hint="eastAsia"/>
        </w:rPr>
        <w:br/>
      </w:r>
      <w:r>
        <w:rPr>
          <w:rFonts w:hint="eastAsia"/>
        </w:rPr>
        <w:t>　　第一节 中国空气调节器市场发展现状分析</w:t>
      </w:r>
      <w:r>
        <w:rPr>
          <w:rFonts w:hint="eastAsia"/>
        </w:rPr>
        <w:br/>
      </w:r>
      <w:r>
        <w:rPr>
          <w:rFonts w:hint="eastAsia"/>
        </w:rPr>
        <w:t>　　第二节 中国空气调节器行业发展特点分析</w:t>
      </w:r>
      <w:r>
        <w:rPr>
          <w:rFonts w:hint="eastAsia"/>
        </w:rPr>
        <w:br/>
      </w:r>
      <w:r>
        <w:rPr>
          <w:rFonts w:hint="eastAsia"/>
        </w:rPr>
        <w:t>　　第三节 中国空气调节器行业市场供需分析</w:t>
      </w:r>
      <w:r>
        <w:rPr>
          <w:rFonts w:hint="eastAsia"/>
        </w:rPr>
        <w:br/>
      </w:r>
      <w:r>
        <w:rPr>
          <w:rFonts w:hint="eastAsia"/>
        </w:rPr>
        <w:br/>
      </w:r>
      <w:r>
        <w:rPr>
          <w:rFonts w:hint="eastAsia"/>
        </w:rPr>
        <w:t>第三章 我国空气调节器行业发展现状分析</w:t>
      </w:r>
      <w:r>
        <w:rPr>
          <w:rFonts w:hint="eastAsia"/>
        </w:rPr>
        <w:br/>
      </w:r>
      <w:r>
        <w:rPr>
          <w:rFonts w:hint="eastAsia"/>
        </w:rPr>
        <w:t>　　第一节 我国空气调节器行业发展现状</w:t>
      </w:r>
      <w:r>
        <w:rPr>
          <w:rFonts w:hint="eastAsia"/>
        </w:rPr>
        <w:br/>
      </w:r>
      <w:r>
        <w:rPr>
          <w:rFonts w:hint="eastAsia"/>
        </w:rPr>
        <w:t>　　　　一、空气调节器行业品牌发展现状</w:t>
      </w:r>
      <w:r>
        <w:rPr>
          <w:rFonts w:hint="eastAsia"/>
        </w:rPr>
        <w:br/>
      </w:r>
      <w:r>
        <w:rPr>
          <w:rFonts w:hint="eastAsia"/>
        </w:rPr>
        <w:t>　　　　二、空气调节器行业需求市场现状</w:t>
      </w:r>
      <w:r>
        <w:rPr>
          <w:rFonts w:hint="eastAsia"/>
        </w:rPr>
        <w:br/>
      </w:r>
      <w:r>
        <w:rPr>
          <w:rFonts w:hint="eastAsia"/>
        </w:rPr>
        <w:t>　　　　三、空气调节器市场需求层次分析</w:t>
      </w:r>
      <w:r>
        <w:rPr>
          <w:rFonts w:hint="eastAsia"/>
        </w:rPr>
        <w:br/>
      </w:r>
      <w:r>
        <w:rPr>
          <w:rFonts w:hint="eastAsia"/>
        </w:rPr>
        <w:t>　　　　四、我国空气调节器市场走向分析</w:t>
      </w:r>
      <w:r>
        <w:rPr>
          <w:rFonts w:hint="eastAsia"/>
        </w:rPr>
        <w:br/>
      </w:r>
      <w:r>
        <w:rPr>
          <w:rFonts w:hint="eastAsia"/>
        </w:rPr>
        <w:t>　　第二节 中国空气调节器产品技术分析</w:t>
      </w:r>
      <w:r>
        <w:rPr>
          <w:rFonts w:hint="eastAsia"/>
        </w:rPr>
        <w:br/>
      </w:r>
      <w:r>
        <w:rPr>
          <w:rFonts w:hint="eastAsia"/>
        </w:rPr>
        <w:t>　　　　一、空气调节器产品技术变化特点</w:t>
      </w:r>
      <w:r>
        <w:rPr>
          <w:rFonts w:hint="eastAsia"/>
        </w:rPr>
        <w:br/>
      </w:r>
      <w:r>
        <w:rPr>
          <w:rFonts w:hint="eastAsia"/>
        </w:rPr>
        <w:t>　　　　二、空气调节器产品市场的新技术</w:t>
      </w:r>
      <w:r>
        <w:rPr>
          <w:rFonts w:hint="eastAsia"/>
        </w:rPr>
        <w:br/>
      </w:r>
      <w:r>
        <w:rPr>
          <w:rFonts w:hint="eastAsia"/>
        </w:rPr>
        <w:t>　　　　三、空气调节器产品市场现状分析</w:t>
      </w:r>
      <w:r>
        <w:rPr>
          <w:rFonts w:hint="eastAsia"/>
        </w:rPr>
        <w:br/>
      </w:r>
      <w:r>
        <w:rPr>
          <w:rFonts w:hint="eastAsia"/>
        </w:rPr>
        <w:t>　　第三节 中国空气调节器行业存在的问题</w:t>
      </w:r>
      <w:r>
        <w:rPr>
          <w:rFonts w:hint="eastAsia"/>
        </w:rPr>
        <w:br/>
      </w:r>
      <w:r>
        <w:rPr>
          <w:rFonts w:hint="eastAsia"/>
        </w:rPr>
        <w:t>　　　　一、空气调节器产品市场存在的主要问题</w:t>
      </w:r>
      <w:r>
        <w:rPr>
          <w:rFonts w:hint="eastAsia"/>
        </w:rPr>
        <w:br/>
      </w:r>
      <w:r>
        <w:rPr>
          <w:rFonts w:hint="eastAsia"/>
        </w:rPr>
        <w:t>　　　　二、国内空气调节器产品市场的三大瓶颈</w:t>
      </w:r>
      <w:r>
        <w:rPr>
          <w:rFonts w:hint="eastAsia"/>
        </w:rPr>
        <w:br/>
      </w:r>
      <w:r>
        <w:rPr>
          <w:rFonts w:hint="eastAsia"/>
        </w:rPr>
        <w:t>　　　　三、空气调节器产品市场遭遇的规模难题</w:t>
      </w:r>
      <w:r>
        <w:rPr>
          <w:rFonts w:hint="eastAsia"/>
        </w:rPr>
        <w:br/>
      </w:r>
      <w:r>
        <w:rPr>
          <w:rFonts w:hint="eastAsia"/>
        </w:rPr>
        <w:t>　　第四节 对中国空气调节器市场的分析及思考</w:t>
      </w:r>
      <w:r>
        <w:rPr>
          <w:rFonts w:hint="eastAsia"/>
        </w:rPr>
        <w:br/>
      </w:r>
      <w:r>
        <w:rPr>
          <w:rFonts w:hint="eastAsia"/>
        </w:rPr>
        <w:t>　　　　一、空气调节器市场特点</w:t>
      </w:r>
      <w:r>
        <w:rPr>
          <w:rFonts w:hint="eastAsia"/>
        </w:rPr>
        <w:br/>
      </w:r>
      <w:r>
        <w:rPr>
          <w:rFonts w:hint="eastAsia"/>
        </w:rPr>
        <w:t>　　　　二、空气调节器市场调研</w:t>
      </w:r>
      <w:r>
        <w:rPr>
          <w:rFonts w:hint="eastAsia"/>
        </w:rPr>
        <w:br/>
      </w:r>
      <w:r>
        <w:rPr>
          <w:rFonts w:hint="eastAsia"/>
        </w:rPr>
        <w:t>　　　　三、空气调节器市场变化的方向</w:t>
      </w:r>
      <w:r>
        <w:rPr>
          <w:rFonts w:hint="eastAsia"/>
        </w:rPr>
        <w:br/>
      </w:r>
      <w:r>
        <w:rPr>
          <w:rFonts w:hint="eastAsia"/>
        </w:rPr>
        <w:t>　　　　四、中国空气调节器行业发展的新思路</w:t>
      </w:r>
      <w:r>
        <w:rPr>
          <w:rFonts w:hint="eastAsia"/>
        </w:rPr>
        <w:br/>
      </w:r>
      <w:r>
        <w:rPr>
          <w:rFonts w:hint="eastAsia"/>
        </w:rPr>
        <w:t>　　　　五、对中国空气调节器行业发展的思考</w:t>
      </w:r>
      <w:r>
        <w:rPr>
          <w:rFonts w:hint="eastAsia"/>
        </w:rPr>
        <w:br/>
      </w:r>
      <w:r>
        <w:rPr>
          <w:rFonts w:hint="eastAsia"/>
        </w:rPr>
        <w:br/>
      </w:r>
      <w:r>
        <w:rPr>
          <w:rFonts w:hint="eastAsia"/>
        </w:rPr>
        <w:t>第四章 中国空气调节器生产现状分析</w:t>
      </w:r>
      <w:r>
        <w:rPr>
          <w:rFonts w:hint="eastAsia"/>
        </w:rPr>
        <w:br/>
      </w:r>
      <w:r>
        <w:rPr>
          <w:rFonts w:hint="eastAsia"/>
        </w:rPr>
        <w:t>　　第一节 空气调节器行业总体规模</w:t>
      </w:r>
      <w:r>
        <w:rPr>
          <w:rFonts w:hint="eastAsia"/>
        </w:rPr>
        <w:br/>
      </w:r>
      <w:r>
        <w:rPr>
          <w:rFonts w:hint="eastAsia"/>
        </w:rPr>
        <w:t>　　第二节 空气调节器产能概况</w:t>
      </w:r>
      <w:r>
        <w:rPr>
          <w:rFonts w:hint="eastAsia"/>
        </w:rPr>
        <w:br/>
      </w:r>
      <w:r>
        <w:rPr>
          <w:rFonts w:hint="eastAsia"/>
        </w:rPr>
        <w:t>　　　　一、2019-2024年产能分析</w:t>
      </w:r>
      <w:r>
        <w:rPr>
          <w:rFonts w:hint="eastAsia"/>
        </w:rPr>
        <w:br/>
      </w:r>
      <w:r>
        <w:rPr>
          <w:rFonts w:hint="eastAsia"/>
        </w:rPr>
        <w:t>　　　　2017年1-12月中国房间空气调节器产量为18039.8万台，累计增长26.4%</w:t>
      </w:r>
      <w:r>
        <w:rPr>
          <w:rFonts w:hint="eastAsia"/>
        </w:rPr>
        <w:br/>
      </w:r>
      <w:r>
        <w:rPr>
          <w:rFonts w:hint="eastAsia"/>
        </w:rPr>
        <w:t>　　　　2019-2024年中国房间空气调节器产量走势分析（万台）</w:t>
      </w:r>
      <w:r>
        <w:rPr>
          <w:rFonts w:hint="eastAsia"/>
        </w:rPr>
        <w:br/>
      </w:r>
      <w:r>
        <w:rPr>
          <w:rFonts w:hint="eastAsia"/>
        </w:rPr>
        <w:t>　　　　二、2024-2030年产能预测</w:t>
      </w:r>
      <w:r>
        <w:rPr>
          <w:rFonts w:hint="eastAsia"/>
        </w:rPr>
        <w:br/>
      </w:r>
      <w:r>
        <w:rPr>
          <w:rFonts w:hint="eastAsia"/>
        </w:rPr>
        <w:t>　　第三节 空气调节器市场容量概况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空气调节器产业的生命周期分析</w:t>
      </w:r>
      <w:r>
        <w:rPr>
          <w:rFonts w:hint="eastAsia"/>
        </w:rPr>
        <w:br/>
      </w:r>
      <w:r>
        <w:rPr>
          <w:rFonts w:hint="eastAsia"/>
        </w:rPr>
        <w:t>　　第五节 空气调节器产业供需情况</w:t>
      </w:r>
      <w:r>
        <w:rPr>
          <w:rFonts w:hint="eastAsia"/>
        </w:rPr>
        <w:br/>
      </w:r>
      <w:r>
        <w:rPr>
          <w:rFonts w:hint="eastAsia"/>
        </w:rPr>
        <w:br/>
      </w:r>
      <w:r>
        <w:rPr>
          <w:rFonts w:hint="eastAsia"/>
        </w:rPr>
        <w:t>第五章 空气调节器上游原材料供应状况分析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第六章 空气调节器行业上下游行业调研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三、行业新动态及其对空气调节器行业的影响</w:t>
      </w:r>
      <w:r>
        <w:rPr>
          <w:rFonts w:hint="eastAsia"/>
        </w:rPr>
        <w:br/>
      </w:r>
      <w:r>
        <w:rPr>
          <w:rFonts w:hint="eastAsia"/>
        </w:rPr>
        <w:t>　　　　四、行业竞争状况及其对空气调节器行业的意义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四、行业新动态及其对空气调节器行业的影响</w:t>
      </w:r>
      <w:r>
        <w:rPr>
          <w:rFonts w:hint="eastAsia"/>
        </w:rPr>
        <w:br/>
      </w:r>
      <w:r>
        <w:rPr>
          <w:rFonts w:hint="eastAsia"/>
        </w:rPr>
        <w:t>　　　　五、行业竞争状况及其对空气调节器行业的意义</w:t>
      </w:r>
      <w:r>
        <w:rPr>
          <w:rFonts w:hint="eastAsia"/>
        </w:rPr>
        <w:br/>
      </w:r>
      <w:r>
        <w:rPr>
          <w:rFonts w:hint="eastAsia"/>
        </w:rPr>
        <w:br/>
      </w:r>
      <w:r>
        <w:rPr>
          <w:rFonts w:hint="eastAsia"/>
        </w:rPr>
        <w:t>第七章 空气调节器产业市场调研</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br/>
      </w:r>
      <w:r>
        <w:rPr>
          <w:rFonts w:hint="eastAsia"/>
        </w:rPr>
        <w:t>第八章 空气调节器国内产品价格走势及影响因素分析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第九章 中国空气调节器区域销售市场结构变化</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第十章 空气调节器行业市场竞争策略分析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空气调节器市场竞争策略分析</w:t>
      </w:r>
      <w:r>
        <w:rPr>
          <w:rFonts w:hint="eastAsia"/>
        </w:rPr>
        <w:br/>
      </w:r>
      <w:r>
        <w:rPr>
          <w:rFonts w:hint="eastAsia"/>
        </w:rPr>
        <w:t>　　　　一、空气调节器市场增长潜力分析</w:t>
      </w:r>
      <w:r>
        <w:rPr>
          <w:rFonts w:hint="eastAsia"/>
        </w:rPr>
        <w:br/>
      </w:r>
      <w:r>
        <w:rPr>
          <w:rFonts w:hint="eastAsia"/>
        </w:rPr>
        <w:t>　　　　二、空气调节器产品竞争策略分析</w:t>
      </w:r>
      <w:r>
        <w:rPr>
          <w:rFonts w:hint="eastAsia"/>
        </w:rPr>
        <w:br/>
      </w:r>
      <w:r>
        <w:rPr>
          <w:rFonts w:hint="eastAsia"/>
        </w:rPr>
        <w:t>　　　　三、典型企业产品竞争策略分析</w:t>
      </w:r>
      <w:r>
        <w:rPr>
          <w:rFonts w:hint="eastAsia"/>
        </w:rPr>
        <w:br/>
      </w:r>
      <w:r>
        <w:rPr>
          <w:rFonts w:hint="eastAsia"/>
        </w:rPr>
        <w:t>　　第三节 空气调节器企业竞争策略分析</w:t>
      </w:r>
      <w:r>
        <w:rPr>
          <w:rFonts w:hint="eastAsia"/>
        </w:rPr>
        <w:br/>
      </w:r>
      <w:r>
        <w:rPr>
          <w:rFonts w:hint="eastAsia"/>
        </w:rPr>
        <w:br/>
      </w:r>
      <w:r>
        <w:rPr>
          <w:rFonts w:hint="eastAsia"/>
        </w:rPr>
        <w:t>第十一章 空气调节器国内重点生产厂家分析</w:t>
      </w:r>
      <w:r>
        <w:rPr>
          <w:rFonts w:hint="eastAsia"/>
        </w:rPr>
        <w:br/>
      </w:r>
      <w:r>
        <w:rPr>
          <w:rFonts w:hint="eastAsia"/>
        </w:rPr>
        <w:t>　　第一节 海尔</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四、2019-2024年公司发展最新动态</w:t>
      </w:r>
      <w:r>
        <w:rPr>
          <w:rFonts w:hint="eastAsia"/>
        </w:rPr>
        <w:br/>
      </w:r>
      <w:r>
        <w:rPr>
          <w:rFonts w:hint="eastAsia"/>
        </w:rPr>
        <w:t>　　第二节 格力</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四、2019-2024年公司发展最新动态</w:t>
      </w:r>
      <w:r>
        <w:rPr>
          <w:rFonts w:hint="eastAsia"/>
        </w:rPr>
        <w:br/>
      </w:r>
      <w:r>
        <w:rPr>
          <w:rFonts w:hint="eastAsia"/>
        </w:rPr>
        <w:t>　　　　五、公司发展展望与策略</w:t>
      </w:r>
      <w:r>
        <w:rPr>
          <w:rFonts w:hint="eastAsia"/>
        </w:rPr>
        <w:br/>
      </w:r>
      <w:r>
        <w:rPr>
          <w:rFonts w:hint="eastAsia"/>
        </w:rPr>
        <w:t>　　第三节 美的</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三、2019-2024年企业财务数据分析</w:t>
      </w:r>
      <w:r>
        <w:rPr>
          <w:rFonts w:hint="eastAsia"/>
        </w:rPr>
        <w:br/>
      </w:r>
      <w:r>
        <w:rPr>
          <w:rFonts w:hint="eastAsia"/>
        </w:rPr>
        <w:t>　　　　四、2019-2024年企业发展动态及策略</w:t>
      </w:r>
      <w:r>
        <w:rPr>
          <w:rFonts w:hint="eastAsia"/>
        </w:rPr>
        <w:br/>
      </w:r>
      <w:r>
        <w:rPr>
          <w:rFonts w:hint="eastAsia"/>
        </w:rPr>
        <w:t>　　　　五、企业未来发展展望与战略</w:t>
      </w:r>
      <w:r>
        <w:rPr>
          <w:rFonts w:hint="eastAsia"/>
        </w:rPr>
        <w:br/>
      </w:r>
      <w:r>
        <w:rPr>
          <w:rFonts w:hint="eastAsia"/>
        </w:rPr>
        <w:t>　　第四节 志高</w:t>
      </w:r>
      <w:r>
        <w:rPr>
          <w:rFonts w:hint="eastAsia"/>
        </w:rPr>
        <w:br/>
      </w:r>
      <w:r>
        <w:rPr>
          <w:rFonts w:hint="eastAsia"/>
        </w:rPr>
        <w:t>　　　　一、企业简介</w:t>
      </w:r>
      <w:r>
        <w:rPr>
          <w:rFonts w:hint="eastAsia"/>
        </w:rPr>
        <w:br/>
      </w:r>
      <w:r>
        <w:rPr>
          <w:rFonts w:hint="eastAsia"/>
        </w:rPr>
        <w:t>　　　　二、志高出口</w:t>
      </w:r>
      <w:r>
        <w:rPr>
          <w:rFonts w:hint="eastAsia"/>
        </w:rPr>
        <w:br/>
      </w:r>
      <w:r>
        <w:rPr>
          <w:rFonts w:hint="eastAsia"/>
        </w:rPr>
        <w:t>　　　　三、公司动态</w:t>
      </w:r>
      <w:r>
        <w:rPr>
          <w:rFonts w:hint="eastAsia"/>
        </w:rPr>
        <w:br/>
      </w:r>
      <w:r>
        <w:rPr>
          <w:rFonts w:hint="eastAsia"/>
        </w:rPr>
        <w:t>　　第五节 奥克斯</w:t>
      </w:r>
      <w:r>
        <w:rPr>
          <w:rFonts w:hint="eastAsia"/>
        </w:rPr>
        <w:br/>
      </w:r>
      <w:r>
        <w:rPr>
          <w:rFonts w:hint="eastAsia"/>
        </w:rPr>
        <w:t>　　　　一、公司简介</w:t>
      </w:r>
      <w:r>
        <w:rPr>
          <w:rFonts w:hint="eastAsia"/>
        </w:rPr>
        <w:br/>
      </w:r>
      <w:r>
        <w:rPr>
          <w:rFonts w:hint="eastAsia"/>
        </w:rPr>
        <w:t>　　　　二、经营现状</w:t>
      </w:r>
      <w:r>
        <w:rPr>
          <w:rFonts w:hint="eastAsia"/>
        </w:rPr>
        <w:br/>
      </w:r>
      <w:r>
        <w:rPr>
          <w:rFonts w:hint="eastAsia"/>
        </w:rPr>
        <w:t>　　　　三、投资前景</w:t>
      </w:r>
      <w:r>
        <w:rPr>
          <w:rFonts w:hint="eastAsia"/>
        </w:rPr>
        <w:br/>
      </w:r>
      <w:r>
        <w:rPr>
          <w:rFonts w:hint="eastAsia"/>
        </w:rPr>
        <w:t>　　　　四、公司发展最新动态</w:t>
      </w:r>
      <w:r>
        <w:rPr>
          <w:rFonts w:hint="eastAsia"/>
        </w:rPr>
        <w:br/>
      </w:r>
      <w:r>
        <w:rPr>
          <w:rFonts w:hint="eastAsia"/>
        </w:rPr>
        <w:t>　　第六节 海信</w:t>
      </w:r>
      <w:r>
        <w:rPr>
          <w:rFonts w:hint="eastAsia"/>
        </w:rPr>
        <w:br/>
      </w:r>
      <w:r>
        <w:rPr>
          <w:rFonts w:hint="eastAsia"/>
        </w:rPr>
        <w:t>　　　　一、公司概况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四、2019-2024年企业发展动态及策略</w:t>
      </w:r>
      <w:r>
        <w:rPr>
          <w:rFonts w:hint="eastAsia"/>
        </w:rPr>
        <w:br/>
      </w:r>
      <w:r>
        <w:rPr>
          <w:rFonts w:hint="eastAsia"/>
        </w:rPr>
        <w:t>　　　　五、企业未来发展展望与战略</w:t>
      </w:r>
      <w:r>
        <w:rPr>
          <w:rFonts w:hint="eastAsia"/>
        </w:rPr>
        <w:br/>
      </w:r>
      <w:r>
        <w:rPr>
          <w:rFonts w:hint="eastAsia"/>
        </w:rPr>
        <w:t>　　第七节 春兰</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四、2019-2024年企业发展动态及策略</w:t>
      </w:r>
      <w:r>
        <w:rPr>
          <w:rFonts w:hint="eastAsia"/>
        </w:rPr>
        <w:br/>
      </w:r>
      <w:r>
        <w:rPr>
          <w:rFonts w:hint="eastAsia"/>
        </w:rPr>
        <w:t>　　第八节 LG</w:t>
      </w:r>
      <w:r>
        <w:rPr>
          <w:rFonts w:hint="eastAsia"/>
        </w:rPr>
        <w:br/>
      </w:r>
      <w:r>
        <w:rPr>
          <w:rFonts w:hint="eastAsia"/>
        </w:rPr>
        <w:t>　　　　一、企业概况</w:t>
      </w:r>
      <w:r>
        <w:rPr>
          <w:rFonts w:hint="eastAsia"/>
        </w:rPr>
        <w:br/>
      </w:r>
      <w:r>
        <w:rPr>
          <w:rFonts w:hint="eastAsia"/>
        </w:rPr>
        <w:t>　　　　二、2024年投资计划</w:t>
      </w:r>
      <w:r>
        <w:rPr>
          <w:rFonts w:hint="eastAsia"/>
        </w:rPr>
        <w:br/>
      </w:r>
      <w:r>
        <w:rPr>
          <w:rFonts w:hint="eastAsia"/>
        </w:rPr>
        <w:t>　　　　三、公司发展最新动态</w:t>
      </w:r>
      <w:r>
        <w:rPr>
          <w:rFonts w:hint="eastAsia"/>
        </w:rPr>
        <w:br/>
      </w:r>
      <w:r>
        <w:rPr>
          <w:rFonts w:hint="eastAsia"/>
        </w:rPr>
        <w:t>　　第九节 松下</w:t>
      </w:r>
      <w:r>
        <w:rPr>
          <w:rFonts w:hint="eastAsia"/>
        </w:rPr>
        <w:br/>
      </w:r>
      <w:r>
        <w:rPr>
          <w:rFonts w:hint="eastAsia"/>
        </w:rPr>
        <w:t>　　　　一、企业概况</w:t>
      </w:r>
      <w:r>
        <w:rPr>
          <w:rFonts w:hint="eastAsia"/>
        </w:rPr>
        <w:br/>
      </w:r>
      <w:r>
        <w:rPr>
          <w:rFonts w:hint="eastAsia"/>
        </w:rPr>
        <w:t>　　　　二、2019-2024年公司经营情况分析</w:t>
      </w:r>
      <w:r>
        <w:rPr>
          <w:rFonts w:hint="eastAsia"/>
        </w:rPr>
        <w:br/>
      </w:r>
      <w:r>
        <w:rPr>
          <w:rFonts w:hint="eastAsia"/>
        </w:rPr>
        <w:t>　　　　三、2024年松下中国战略转型</w:t>
      </w:r>
      <w:r>
        <w:rPr>
          <w:rFonts w:hint="eastAsia"/>
        </w:rPr>
        <w:br/>
      </w:r>
      <w:r>
        <w:rPr>
          <w:rFonts w:hint="eastAsia"/>
        </w:rPr>
        <w:t>　　第十节 三菱</w:t>
      </w:r>
      <w:r>
        <w:rPr>
          <w:rFonts w:hint="eastAsia"/>
        </w:rPr>
        <w:br/>
      </w:r>
      <w:r>
        <w:rPr>
          <w:rFonts w:hint="eastAsia"/>
        </w:rPr>
        <w:t>　　　　一、企业简介</w:t>
      </w:r>
      <w:r>
        <w:rPr>
          <w:rFonts w:hint="eastAsia"/>
        </w:rPr>
        <w:br/>
      </w:r>
      <w:r>
        <w:rPr>
          <w:rFonts w:hint="eastAsia"/>
        </w:rPr>
        <w:t>　　　　二、发展动态</w:t>
      </w:r>
      <w:r>
        <w:rPr>
          <w:rFonts w:hint="eastAsia"/>
        </w:rPr>
        <w:br/>
      </w:r>
      <w:r>
        <w:rPr>
          <w:rFonts w:hint="eastAsia"/>
        </w:rPr>
        <w:br/>
      </w:r>
      <w:r>
        <w:rPr>
          <w:rFonts w:hint="eastAsia"/>
        </w:rPr>
        <w:t>第十二章 2024-2030年空气调节器行业发展趋势分析</w:t>
      </w:r>
      <w:r>
        <w:rPr>
          <w:rFonts w:hint="eastAsia"/>
        </w:rPr>
        <w:br/>
      </w:r>
      <w:r>
        <w:rPr>
          <w:rFonts w:hint="eastAsia"/>
        </w:rPr>
        <w:t>　　第一节 当前空气调节器存在的问题</w:t>
      </w:r>
      <w:r>
        <w:rPr>
          <w:rFonts w:hint="eastAsia"/>
        </w:rPr>
        <w:br/>
      </w:r>
      <w:r>
        <w:rPr>
          <w:rFonts w:hint="eastAsia"/>
        </w:rPr>
        <w:t>　　第二节 空气调节器未来发展预测分析</w:t>
      </w:r>
      <w:r>
        <w:rPr>
          <w:rFonts w:hint="eastAsia"/>
        </w:rPr>
        <w:br/>
      </w:r>
      <w:r>
        <w:rPr>
          <w:rFonts w:hint="eastAsia"/>
        </w:rPr>
        <w:t>　　　　一、中国空气调节器发展方向分析</w:t>
      </w:r>
      <w:r>
        <w:rPr>
          <w:rFonts w:hint="eastAsia"/>
        </w:rPr>
        <w:br/>
      </w:r>
      <w:r>
        <w:rPr>
          <w:rFonts w:hint="eastAsia"/>
        </w:rPr>
        <w:t>　　　　二、2024-2030年中国空气调节器行业发展规模</w:t>
      </w:r>
      <w:r>
        <w:rPr>
          <w:rFonts w:hint="eastAsia"/>
        </w:rPr>
        <w:br/>
      </w:r>
      <w:r>
        <w:rPr>
          <w:rFonts w:hint="eastAsia"/>
        </w:rPr>
        <w:t>　　　　三、2024-2030年中国空气调节器行业发展趋势预测</w:t>
      </w:r>
      <w:r>
        <w:rPr>
          <w:rFonts w:hint="eastAsia"/>
        </w:rPr>
        <w:br/>
      </w:r>
      <w:r>
        <w:rPr>
          <w:rFonts w:hint="eastAsia"/>
        </w:rPr>
        <w:t>　　第三节 2024-2030年中国空气调节器行业投资前景分析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2024-2030年空气调节器行业前景调研分析</w:t>
      </w:r>
      <w:r>
        <w:rPr>
          <w:rFonts w:hint="eastAsia"/>
        </w:rPr>
        <w:br/>
      </w:r>
      <w:r>
        <w:rPr>
          <w:rFonts w:hint="eastAsia"/>
        </w:rPr>
        <w:t>　　第一节 空气调节器行业投资情况分析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空气调节器行业投资机会分析</w:t>
      </w:r>
      <w:r>
        <w:rPr>
          <w:rFonts w:hint="eastAsia"/>
        </w:rPr>
        <w:br/>
      </w:r>
      <w:r>
        <w:rPr>
          <w:rFonts w:hint="eastAsia"/>
        </w:rPr>
        <w:t>　　　　一、空气调节器投资项目分析</w:t>
      </w:r>
      <w:r>
        <w:rPr>
          <w:rFonts w:hint="eastAsia"/>
        </w:rPr>
        <w:br/>
      </w:r>
      <w:r>
        <w:rPr>
          <w:rFonts w:hint="eastAsia"/>
        </w:rPr>
        <w:t>　　　　二、可以投资的空气调节器模式</w:t>
      </w:r>
      <w:r>
        <w:rPr>
          <w:rFonts w:hint="eastAsia"/>
        </w:rPr>
        <w:br/>
      </w:r>
      <w:r>
        <w:rPr>
          <w:rFonts w:hint="eastAsia"/>
        </w:rPr>
        <w:t>　　　　三、空气调节器投资机会</w:t>
      </w:r>
      <w:r>
        <w:rPr>
          <w:rFonts w:hint="eastAsia"/>
        </w:rPr>
        <w:br/>
      </w:r>
      <w:r>
        <w:rPr>
          <w:rFonts w:hint="eastAsia"/>
        </w:rPr>
        <w:t>　　第三节 空气调节器行业趋势预测分析</w:t>
      </w:r>
      <w:r>
        <w:rPr>
          <w:rFonts w:hint="eastAsia"/>
        </w:rPr>
        <w:br/>
      </w:r>
      <w:r>
        <w:rPr>
          <w:rFonts w:hint="eastAsia"/>
        </w:rPr>
        <w:t>　　　　一、金融危机下空气调节器市场的趋势预测</w:t>
      </w:r>
      <w:r>
        <w:rPr>
          <w:rFonts w:hint="eastAsia"/>
        </w:rPr>
        <w:br/>
      </w:r>
      <w:r>
        <w:rPr>
          <w:rFonts w:hint="eastAsia"/>
        </w:rPr>
        <w:t>　　　　二、空气调节器市场面临的发展商机</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中国空气调节器行业市场发展趋势预测</w:t>
      </w:r>
      <w:r>
        <w:rPr>
          <w:rFonts w:hint="eastAsia"/>
        </w:rPr>
        <w:br/>
      </w:r>
      <w:r>
        <w:rPr>
          <w:rFonts w:hint="eastAsia"/>
        </w:rPr>
        <w:t>　　第二节 空气调节器产品投资机会</w:t>
      </w:r>
      <w:r>
        <w:rPr>
          <w:rFonts w:hint="eastAsia"/>
        </w:rPr>
        <w:br/>
      </w:r>
      <w:r>
        <w:rPr>
          <w:rFonts w:hint="eastAsia"/>
        </w:rPr>
        <w:t>　　第三节 空气调节器产品投资前景分析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6d29cff3c4044" w:history="1">
        <w:r>
          <w:rPr>
            <w:rStyle w:val="Hyperlink"/>
          </w:rPr>
          <w:t>中国空气调节器行业现状调研与发展趋势预测报告（2024-2030年）</w:t>
        </w:r>
      </w:hyperlink>
      <w:r>
        <w:rPr>
          <w:color w:val="C00000"/>
        </w:rPr>
        <w:t>》，报告编号：</w:t>
      </w:r>
      <w:r>
        <w:rPr>
          <w:rFonts w:hint="eastAsia"/>
          <w:color w:val="C00000"/>
        </w:rPr>
        <w:t>2278866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6d29cff3c4044" w:history="1">
        <w:r>
          <w:rPr>
            <w:rStyle w:val="Hyperlink"/>
          </w:rPr>
          <w:t>https://www.20087.com/6/86/KongQiDiaoJieQiFaZhanXianZhuangF.html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0fa068978499c" w:history="1">
      <w:r>
        <w:rPr>
          <w:rStyle w:val="Hyperlink"/>
        </w:rPr>
        <w:t>中国空气调节器行业现状调研与发展趋势预测报告（2024-2030年）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KongQiDiaoJieQiFaZhanXianZhuangF.html" TargetMode="External" Id="R30a6d29cff3c4044" /></Relationships>
</file>

<file path=word/_rels/header2.xml.rels>&#65279;<?xml version="1.0" encoding="utf-8"?><Relationships xmlns="http://schemas.openxmlformats.org/package/2006/relationships"><Relationship Type="http://schemas.openxmlformats.org/officeDocument/2006/relationships/hyperlink" Target="https://www.20087.com/6/86/KongQiDiaoJieQiFaZhanXianZhuangF.html" TargetMode="External" Id="R1ce0fa068978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2024-04-28T04:14:00Z</dcterms:created>
  <dcterms:modified xsi:type="dcterms:W3CDTF">2024-04-28T05:14:00Z</dcterms:modified>
  <dc:subject>中国空气调节器行业现状调研与发展趋势预测报告（2024-2030年）</dc:subject>
  <dc:title>中国空气调节器行业现状调研与发展趋势预测报告（2024-2030年）</dc:title>
  <cp:keywords>中国空气调节器行业现状调研与发展趋势预测报告（2024-2030年）</cp:keywords>
  <dc:description>中国空气调节器行业现状调研与发展趋势预测报告（2024-2030年）</dc:description>
</cp:coreProperties>
</file>