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0af1f44134799" w:history="1">
              <w:r>
                <w:rPr>
                  <w:rStyle w:val="Hyperlink"/>
                </w:rPr>
                <w:t>2025-2031年中国粮食加工设备市场调查研究与前景趋势预测报告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0af1f44134799" w:history="1">
              <w:r>
                <w:rPr>
                  <w:rStyle w:val="Hyperlink"/>
                </w:rPr>
                <w:t>2025-2031年中国粮食加工设备市场调查研究与前景趋势预测报告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0af1f44134799" w:history="1">
                <w:r>
                  <w:rPr>
                    <w:rStyle w:val="Hyperlink"/>
                  </w:rPr>
                  <w:t>https://www.20087.com/6/76/LiangShiJiaGongSheBeiShiChangXianZhuangHeQianJing.html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设备行业随着农业现代化进程的加快，呈现出智能化、高效化的发展趋势。近年来，国内粮食加工设备制造商积极引入国际先进技术，研发出一系列高精度、低损耗的加工设备，如智能碾米机、自动化面粉生产线等，显著提高了粮食加工的效率和产品质量。同时，行业标准的不断完善，推动了设备的标准化、系列化，便于设备的更新换代和维护保养。</w:t>
      </w:r>
      <w:r>
        <w:rPr>
          <w:rFonts w:hint="eastAsia"/>
        </w:rPr>
        <w:br/>
      </w:r>
      <w:r>
        <w:rPr>
          <w:rFonts w:hint="eastAsia"/>
        </w:rPr>
        <w:t>　　未来，粮食加工设备行业将朝着更加精细化、智能化的方向发展。一方面，通过集成物联网、人工智能技术，实现设备的远程监控和智能诊断，降低人工成本，提高生产效率。另一方面，随着消费者对食品安全和营养健康的关注度提升，设备制造商将研发更多保留原粮营养成分的加工技术，满足市场对高品质粮食产品的需求。此外，绿色低碳成为行业共识，开发节能减排的粮食加工设备，减少资源浪费和环境污染，将成为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0af1f44134799" w:history="1">
        <w:r>
          <w:rPr>
            <w:rStyle w:val="Hyperlink"/>
          </w:rPr>
          <w:t>2025-2031年中国粮食加工设备市场调查研究与前景趋势预测报告</w:t>
        </w:r>
      </w:hyperlink>
      <w:r>
        <w:rPr>
          <w:rFonts w:hint="eastAsia"/>
        </w:rPr>
        <w:t>》基于国家统计局及相关行业协会的详实数据，结合国内外粮食加工设备行业研究资料及深入市场调研，系统分析了粮食加工设备行业的市场规模、市场需求及产业链现状。报告重点探讨了粮食加工设备行业整体运行情况及细分领域特点，科学预测了粮食加工设备市场前景与发展趋势，揭示了粮食加工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b0af1f44134799" w:history="1">
        <w:r>
          <w:rPr>
            <w:rStyle w:val="Hyperlink"/>
          </w:rPr>
          <w:t>2025-2031年中国粮食加工设备市场调查研究与前景趋势预测报告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粮食加工设备行业概述</w:t>
      </w:r>
      <w:r>
        <w:rPr>
          <w:rFonts w:hint="eastAsia"/>
        </w:rPr>
        <w:br/>
      </w:r>
      <w:r>
        <w:rPr>
          <w:rFonts w:hint="eastAsia"/>
        </w:rPr>
        <w:t>　　第一节 粮食加工设备行业定义</w:t>
      </w:r>
      <w:r>
        <w:rPr>
          <w:rFonts w:hint="eastAsia"/>
        </w:rPr>
        <w:br/>
      </w:r>
      <w:r>
        <w:rPr>
          <w:rFonts w:hint="eastAsia"/>
        </w:rPr>
        <w:t>　　第二节 粮食加工设备行业发展历程</w:t>
      </w:r>
      <w:r>
        <w:rPr>
          <w:rFonts w:hint="eastAsia"/>
        </w:rPr>
        <w:br/>
      </w:r>
      <w:r>
        <w:rPr>
          <w:rFonts w:hint="eastAsia"/>
        </w:rPr>
        <w:t>　　第三节 粮食加工设备行业分类情况</w:t>
      </w:r>
      <w:r>
        <w:rPr>
          <w:rFonts w:hint="eastAsia"/>
        </w:rPr>
        <w:br/>
      </w:r>
      <w:r>
        <w:rPr>
          <w:rFonts w:hint="eastAsia"/>
        </w:rPr>
        <w:t>　　第四节 粮食加工设备产业链分析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中国粮食加工设备行业发展环境分析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中国粮食加工设备行业发展政策环境分析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中国粮食加工设备行业发展社会环境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2020-2025年中国粮食加工设备所属行业总体发展状况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中国粮食加工设备所属行业规模情况分析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中国粮食加工设备所属行业产销情况分析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中国粮食加工设备所属行业财务能力分析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中国粮食加工设备市场供需分析</w:t>
      </w:r>
      <w:r>
        <w:rPr>
          <w:rFonts w:hint="eastAsia"/>
        </w:rPr>
        <w:br/>
      </w:r>
      <w:r>
        <w:rPr>
          <w:rFonts w:hint="eastAsia"/>
        </w:rPr>
        <w:t>　　第一节 粮食加工设备产品产量分析及预测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一、2020-2025年我国粮食加工设备产量分析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二、2025-2031年我国粮食加工设备产量预测</w:t>
      </w:r>
      <w:r>
        <w:rPr>
          <w:rFonts w:hint="eastAsia"/>
        </w:rPr>
        <w:br/>
      </w:r>
      <w:r>
        <w:rPr>
          <w:rFonts w:hint="eastAsia"/>
        </w:rPr>
        <w:t>　　第二节 粮食加工设备市场需求分析及预测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一、2020-2025年我国粮食加工设备市场需求分析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二、2025-2031年我国粮食加工设备市场需求预测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粮食加工设备所属行业进出口数据分析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我国粮食加工设备所属行业出口数据分析</w:t>
      </w:r>
      <w:r>
        <w:rPr>
          <w:rFonts w:hint="eastAsia"/>
        </w:rPr>
        <w:br/>
      </w:r>
      <w:r>
        <w:rPr>
          <w:rFonts w:hint="eastAsia"/>
        </w:rPr>
        <w:t>　　第二节 我国粮食加工设备所属行业进口数据分析</w:t>
      </w:r>
      <w:r>
        <w:rPr>
          <w:rFonts w:hint="eastAsia"/>
        </w:rPr>
        <w:br/>
      </w:r>
      <w:r>
        <w:rPr>
          <w:rFonts w:hint="eastAsia"/>
        </w:rPr>
        <w:t>　　第三节 我国粮食加工设备所属行业进出口数据预测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粮食加工设备行业发展现状分析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中国粮食加工设备行业发展分析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一、中国粮食加工设备行业发展态势分析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二、中国粮食加工设备行业发展特点分析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三、中国粮食加工设备行业市场供需分析</w:t>
      </w:r>
      <w:r>
        <w:rPr>
          <w:rFonts w:hint="eastAsia"/>
        </w:rPr>
        <w:br/>
      </w:r>
      <w:r>
        <w:rPr>
          <w:rFonts w:hint="eastAsia"/>
        </w:rPr>
        <w:t>　　第二节 中国粮食加工设备产业特征与行业重要性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粮食加工设备行业特性分析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2020-2025年中国粮食加工设备区域市场规模分析</w:t>
      </w:r>
      <w:r>
        <w:rPr>
          <w:rFonts w:hint="eastAsia"/>
        </w:rPr>
        <w:br/>
      </w:r>
      <w:r>
        <w:rPr>
          <w:rFonts w:hint="eastAsia"/>
        </w:rPr>
        <w:t>　　第一节 产业区域集中度分析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第四节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第五节 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第六节 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第七节 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第八节 2020-2025年西北地区市场规模分析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粮食加工设备国内产品价格走势及影响因素分析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粮食加工设备及其主要上下游产品</w:t>
      </w:r>
      <w:r>
        <w:rPr>
          <w:rFonts w:hint="eastAsia"/>
        </w:rPr>
        <w:br/>
      </w:r>
      <w:r>
        <w:rPr>
          <w:rFonts w:hint="eastAsia"/>
        </w:rPr>
        <w:t>　　第一节 粮食加工设备上游分析</w:t>
      </w:r>
      <w:r>
        <w:rPr>
          <w:rFonts w:hint="eastAsia"/>
        </w:rPr>
        <w:br/>
      </w:r>
      <w:r>
        <w:rPr>
          <w:rFonts w:hint="eastAsia"/>
        </w:rPr>
        <w:t>　　第二节 粮食加工设备行业下游分析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中国粮食加工设备细分行业及发展空间解析</w:t>
      </w:r>
      <w:r>
        <w:rPr>
          <w:rFonts w:hint="eastAsia"/>
        </w:rPr>
        <w:br/>
      </w:r>
      <w:r>
        <w:rPr>
          <w:rFonts w:hint="eastAsia"/>
        </w:rPr>
        <w:t>　　第一节 稻谷加工设备及行业发展状况分析</w:t>
      </w:r>
      <w:r>
        <w:rPr>
          <w:rFonts w:hint="eastAsia"/>
        </w:rPr>
        <w:br/>
      </w:r>
      <w:r>
        <w:rPr>
          <w:rFonts w:hint="eastAsia"/>
        </w:rPr>
        <w:t>　　第二节 小麦加工设备及行业发展发展状况分析</w:t>
      </w:r>
      <w:r>
        <w:rPr>
          <w:rFonts w:hint="eastAsia"/>
        </w:rPr>
        <w:br/>
      </w:r>
      <w:r>
        <w:rPr>
          <w:rFonts w:hint="eastAsia"/>
        </w:rPr>
        <w:t>　　第三节 中国玉米加工设备及行业发展分析</w:t>
      </w:r>
      <w:r>
        <w:rPr>
          <w:rFonts w:hint="eastAsia"/>
        </w:rPr>
        <w:br/>
      </w:r>
      <w:r>
        <w:rPr>
          <w:rFonts w:hint="eastAsia"/>
        </w:rPr>
        <w:t>　　第四节 中国大豆加工设备及行业发展状况</w:t>
      </w:r>
      <w:r>
        <w:rPr>
          <w:rFonts w:hint="eastAsia"/>
        </w:rPr>
        <w:br/>
      </w:r>
      <w:r>
        <w:rPr>
          <w:rFonts w:hint="eastAsia"/>
        </w:rPr>
        <w:t>　　第五节 杂粮加工设备及行业发展分析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粮食加工设备行业市场竞争策略分析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行业竞争力分析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第三节 粮食加工设备企业竞争策略分析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粮食加工设备行业重点企业竞争分析</w:t>
      </w:r>
      <w:r>
        <w:rPr>
          <w:rFonts w:hint="eastAsia"/>
        </w:rPr>
        <w:br/>
      </w:r>
      <w:r>
        <w:rPr>
          <w:rFonts w:hint="eastAsia"/>
        </w:rPr>
        <w:t>　　第一节 湖北永祥粮食机械股份有限公司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第二节 开封市茂盛机械有限公司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第三节 山东恒力虎山机械科技有限责任公司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第四节 江苏智思机械集团有限公司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第五节 河北苹乐面粉机械集团有限公司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第六节 昆明克林轻工机械有限责任公司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粮食加工设备行业投资与发展前景分析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粮食加工设备行业投资机会分析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2025-2031年中国粮食加工设备行业发展预测分析</w:t>
      </w:r>
      <w:r>
        <w:rPr>
          <w:rFonts w:hint="eastAsia"/>
        </w:rPr>
        <w:br/>
      </w:r>
      <w:r>
        <w:rPr>
          <w:rFonts w:hint="eastAsia"/>
        </w:rPr>
        <w:t>　　第三节 粮食加工业发展规划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2025-2031年粮食加工设备行业发展趋势及投资风险分析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当前粮食加工设备存在的问题</w:t>
      </w:r>
      <w:r>
        <w:rPr>
          <w:rFonts w:hint="eastAsia"/>
        </w:rPr>
        <w:br/>
      </w:r>
      <w:r>
        <w:rPr>
          <w:rFonts w:hint="eastAsia"/>
        </w:rPr>
        <w:t>　　第二节 粮食加工设备未来发展预测分析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2025-2031年中国粮食加工设备行业投资风险分析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粮食加工设备行业企业经营发展分析及建议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中⋅智⋅林⋅－市场重点客户战略实施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粮食加工设备行业类别</w:t>
      </w:r>
      <w:r>
        <w:rPr>
          <w:rFonts w:hint="eastAsia"/>
        </w:rPr>
        <w:br/>
      </w:r>
      <w:r>
        <w:rPr>
          <w:rFonts w:hint="eastAsia"/>
        </w:rPr>
        <w:t>　　图表 粮食加工设备行业产业链调研</w:t>
      </w:r>
      <w:r>
        <w:rPr>
          <w:rFonts w:hint="eastAsia"/>
        </w:rPr>
        <w:br/>
      </w:r>
      <w:r>
        <w:rPr>
          <w:rFonts w:hint="eastAsia"/>
        </w:rPr>
        <w:t>　　图表 粮食加工设备行业现状</w:t>
      </w:r>
      <w:r>
        <w:rPr>
          <w:rFonts w:hint="eastAsia"/>
        </w:rPr>
        <w:br/>
      </w:r>
      <w:r>
        <w:rPr>
          <w:rFonts w:hint="eastAsia"/>
        </w:rPr>
        <w:t>　　图表 粮食加工设备行业标准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2025年中国粮食加工设备行业产能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2020-2025年中国粮食加工设备行业产量统计</w:t>
      </w:r>
      <w:r>
        <w:rPr>
          <w:rFonts w:hint="eastAsia"/>
        </w:rPr>
        <w:br/>
      </w:r>
      <w:r>
        <w:rPr>
          <w:rFonts w:hint="eastAsia"/>
        </w:rPr>
        <w:t>　　图表 粮食加工设备行业动态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2025年中国粮食加工设备行业需求区域调研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2020-2025年中国粮食加工设备行情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2020-2025年中国粮食加工设备行业企业数量统计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**地区粮食加工设备市场规模</w:t>
      </w:r>
      <w:r>
        <w:rPr>
          <w:rFonts w:hint="eastAsia"/>
        </w:rPr>
        <w:br/>
      </w:r>
      <w:r>
        <w:rPr>
          <w:rFonts w:hint="eastAsia"/>
        </w:rPr>
        <w:t>　　图表 **地区粮食加工设备行业市场需求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**地区粮食加工设备市场调研</w:t>
      </w:r>
      <w:r>
        <w:rPr>
          <w:rFonts w:hint="eastAsia"/>
        </w:rPr>
        <w:br/>
      </w:r>
      <w:r>
        <w:rPr>
          <w:rFonts w:hint="eastAsia"/>
        </w:rPr>
        <w:t>　　图表 **地区粮食加工设备行业市场需求分析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**地区粮食加工设备市场规模</w:t>
      </w:r>
      <w:r>
        <w:rPr>
          <w:rFonts w:hint="eastAsia"/>
        </w:rPr>
        <w:br/>
      </w:r>
      <w:r>
        <w:rPr>
          <w:rFonts w:hint="eastAsia"/>
        </w:rPr>
        <w:t>　　图表 **地区粮食加工设备行业市场需求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**地区粮食加工设备市场调研</w:t>
      </w:r>
      <w:r>
        <w:rPr>
          <w:rFonts w:hint="eastAsia"/>
        </w:rPr>
        <w:br/>
      </w:r>
      <w:r>
        <w:rPr>
          <w:rFonts w:hint="eastAsia"/>
        </w:rPr>
        <w:t>　　图表 **地区粮食加工设备行业市场需求分析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粮食加工设备行业准入条件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0af1f44134799" w:history="1">
        <w:r>
          <w:rPr>
            <w:rStyle w:val="Hyperlink"/>
          </w:rPr>
          <w:t>2025-2031年中国粮食加工设备市场调查研究与前景趋势预测报告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0af1f44134799" w:history="1">
        <w:r>
          <w:rPr>
            <w:rStyle w:val="Hyperlink"/>
          </w:rPr>
          <w:t>https://www.20087.com/6/76/LiangShiJiaGongSheBeiShiChangXianZhuangHeQianJing.html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热点：今日玉米价格表、粮食加工设备展览会、五谷杂粮小型的粉碎机、小型宠物粮食加工设备、加工厂设备、粮食加工设备展会、粮食加工设备有哪些、粮食加工设备价格、粮食加工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908823e0e4364" w:history="1">
      <w:r>
        <w:rPr>
          <w:rStyle w:val="Hyperlink"/>
        </w:rPr>
        <w:t>2025-2031年中国粮食加工设备市场调查研究与前景趋势预测报告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iangShiJiaGongSheBeiShiChangXianZhuangHeQianJing.html" TargetMode="External" Id="Re2b0af1f4413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iangShiJiaGongSheBeiShiChangXianZhuangHeQianJing.html" TargetMode="External" Id="R0b5908823e0e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2025-04-28T00:22:00Z</dcterms:created>
  <dcterms:modified xsi:type="dcterms:W3CDTF">2025-04-28T01:22:00Z</dcterms:modified>
  <dc:subject>2025-2031年中国粮食加工设备市场调查研究与前景趋势预测报告</dc:subject>
  <dc:title>2025-2031年中国粮食加工设备市场调查研究与前景趋势预测报告</dc:title>
  <cp:keywords>2025-2031年中国粮食加工设备市场调查研究与前景趋势预测报告</cp:keywords>
  <dc:description>2025-2031年中国粮食加工设备市场调查研究与前景趋势预测报告</dc:description>
</cp:coreProperties>
</file>