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5f0892ddd4eb6" w:history="1">
              <w:r>
                <w:rPr>
                  <w:rStyle w:val="Hyperlink"/>
                </w:rPr>
                <w:t>2024-2030年中国金属波纹管补偿器市场现状与发展趋势分析报告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5f0892ddd4eb6" w:history="1">
              <w:r>
                <w:rPr>
                  <w:rStyle w:val="Hyperlink"/>
                </w:rPr>
                <w:t>2024-2030年中国金属波纹管补偿器市场现状与发展趋势分析报告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5f0892ddd4eb6" w:history="1">
                <w:r>
                  <w:rPr>
                    <w:rStyle w:val="Hyperlink"/>
                  </w:rPr>
                  <w:t>https://www.20087.com/6/96/JinShuBoWenGuanBuChangQiDeQianJingQuShi.html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补偿器是管道系统中用于吸收热胀冷缩、振动和位移的关键组件，广泛应用于石油化工、电力和航空航天领域。现代金属波纹管补偿器采用高强度合金材料和先进的焊接技术，能够承受高压和高温，同时保持良好的密封性和耐腐蚀性。随着管道系统设计的复杂性和工作环境的严酷性增加，金属波纹管补偿器的性能和可靠性要求更高。</w:t>
      </w:r>
      <w:r>
        <w:rPr>
          <w:rFonts w:hint="eastAsia"/>
        </w:rPr>
        <w:br/>
      </w:r>
      <w:r>
        <w:rPr>
          <w:rFonts w:hint="eastAsia"/>
        </w:rPr>
        <w:t>　　未来，金属波纹管补偿器将更加注重智能化和材料创新。通过集成传感器和物联网技术，补偿器能够实时监测管道应力和位移，预测维护需求，减少突发故障。同时，通过开发新型复合材料和涂层技术，补偿器将能够适应更广泛的温度范围和腐蚀环境，延长使用寿命，降低维护成本。此外，模块化设计将使补偿器的安装和更换更加便捷，提高管道系统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5f0892ddd4eb6" w:history="1">
        <w:r>
          <w:rPr>
            <w:rStyle w:val="Hyperlink"/>
          </w:rPr>
          <w:t>2024-2030年中国金属波纹管补偿器市场现状与发展趋势分析报告</w:t>
        </w:r>
      </w:hyperlink>
      <w:r>
        <w:rPr>
          <w:rFonts w:hint="eastAsia"/>
        </w:rPr>
        <w:t>》依据国家统计局、发改委及金属波纹管补偿器相关协会等的数据资料，深入研究了金属波纹管补偿器行业的现状，包括金属波纹管补偿器市场需求、市场规模及产业链状况。金属波纹管补偿器报告分析了金属波纹管补偿器的价格波动、各细分市场的动态，以及重点企业的经营状况。同时，报告对金属波纹管补偿器市场前景及发展趋势进行了科学预测，揭示了潜在的市场需求和投资机会，也指出了金属波纹管补偿器行业内可能的风险。此外，金属波纹管补偿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金属波纹管补偿器行业界定及应用</w:t>
      </w:r>
      <w:r>
        <w:rPr>
          <w:rFonts w:hint="eastAsia"/>
        </w:rPr>
        <w:br/>
      </w:r>
      <w:r>
        <w:rPr>
          <w:rFonts w:hint="eastAsia"/>
        </w:rPr>
        <w:t>　　第一节 金属波纹管补偿器行业定义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金属波纹管补偿器主要应用领域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2023-2024年全球金属波纹管补偿器行业发展状况分析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2023-2024年全球金属波纹管补偿器行业运行概况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2019-2024年全球金属波纹管补偿器行业市场规模分析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全球主要地区金属波纹管补偿器行业运行情况分析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2024-2030年全球金属波纹管补偿器行业发展趋势预测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2023-2024年中国金属波纹管补偿器发展环境分析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金属波纹管补偿器行业相关政策、标准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金属波纹管补偿器行业相关发展规划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2023-2024年中国金属波纹管补偿器行业现状调研分析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中国金属波纹管补偿器行业发展现状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一、2023-2024年金属波纹管补偿器行业品牌发展现状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二、2023-2024年金属波纹管补偿器行业需求市场现状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三、2023-2024年金属波纹管补偿器市场需求层次分析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四、2023-2024年中国金属波纹管补偿器市场走向分析</w:t>
      </w:r>
      <w:r>
        <w:rPr>
          <w:rFonts w:hint="eastAsia"/>
        </w:rPr>
        <w:br/>
      </w:r>
      <w:r>
        <w:rPr>
          <w:rFonts w:hint="eastAsia"/>
        </w:rPr>
        <w:t>　　第二节 中国金属波纹管补偿器产品技术分析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一、2023-2024年金属波纹管补偿器产品技术变化特点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二、2023-2024年金属波纹管补偿器产品市场的新技术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三、2023-2024年金属波纹管补偿器产品市场现状分析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中国金属波纹管补偿器行业存在的问题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一、2023-2024年金属波纹管补偿器产品市场存在的主要问题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二、2023-2024年国内金属波纹管补偿器产品市场的三大瓶颈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三、2023-2024年金属波纹管补偿器产品市场遭遇的规模难题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对中国金属波纹管补偿器市场的分析及思考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一、金属波纹管补偿器市场特点</w:t>
      </w:r>
      <w:r>
        <w:rPr>
          <w:rFonts w:hint="eastAsia"/>
        </w:rPr>
        <w:br/>
      </w:r>
      <w:r>
        <w:rPr>
          <w:rFonts w:hint="eastAsia"/>
        </w:rPr>
        <w:t>　　　　二、金属波纹管补偿器市场分析</w:t>
      </w:r>
      <w:r>
        <w:rPr>
          <w:rFonts w:hint="eastAsia"/>
        </w:rPr>
        <w:br/>
      </w:r>
      <w:r>
        <w:rPr>
          <w:rFonts w:hint="eastAsia"/>
        </w:rPr>
        <w:t>　　　　三、金属波纹管补偿器市场变化的方向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四、中国金属波纹管补偿器行业发展的新思路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五、对中国金属波纹管补偿器行业发展的思考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中国金属波纹管补偿器行业市场供需现状调研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2023-2024年中国金属波纹管补偿器市场现状分析</w:t>
      </w:r>
      <w:r>
        <w:rPr>
          <w:rFonts w:hint="eastAsia"/>
        </w:rPr>
        <w:br/>
      </w:r>
      <w:r>
        <w:rPr>
          <w:rFonts w:hint="eastAsia"/>
        </w:rPr>
        <w:t>　　第二节 中国金属波纹管补偿器产量分析及预测</w:t>
      </w:r>
      <w:r>
        <w:rPr>
          <w:rFonts w:hint="eastAsia"/>
        </w:rPr>
        <w:br/>
      </w:r>
      <w:r>
        <w:rPr>
          <w:rFonts w:hint="eastAsia"/>
        </w:rPr>
        <w:t>　　　　一、金属波纹管补偿器总体产能规模</w:t>
      </w:r>
      <w:r>
        <w:rPr>
          <w:rFonts w:hint="eastAsia"/>
        </w:rPr>
        <w:br/>
      </w:r>
      <w:r>
        <w:rPr>
          <w:rFonts w:hint="eastAsia"/>
        </w:rPr>
        <w:t>　　　　二、金属波纹管补偿器生产区域分布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三、2019-2024年中国金属波纹管补偿器产量统计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四、2024-2030年中国金属波纹管补偿器产量预测</w:t>
      </w:r>
      <w:r>
        <w:rPr>
          <w:rFonts w:hint="eastAsia"/>
        </w:rPr>
        <w:br/>
      </w:r>
      <w:r>
        <w:rPr>
          <w:rFonts w:hint="eastAsia"/>
        </w:rPr>
        <w:t>　　第三节 中国金属波纹管补偿器市场需求分析及预测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一、中国金属波纹管补偿器市场需求特点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二、2019-2024年中国金属波纹管补偿器市场需求量统计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三、2024-2030年中国金属波纹管补偿器市场需求量预测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中国金属波纹管补偿器价格趋势分析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一、2019-2024年中国金属波纹管补偿器市场价格趋势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二、2024-2030年中国金属波纹管补偿器市场价格走势预测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中国金属波纹管补偿器进出口分析</w:t>
      </w:r>
      <w:r>
        <w:rPr>
          <w:rFonts w:hint="eastAsia"/>
        </w:rPr>
        <w:br/>
      </w:r>
      <w:r>
        <w:rPr>
          <w:rFonts w:hint="eastAsia"/>
        </w:rPr>
        <w:t>　　第一节 金属波纹管补偿器进口情况分析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金属波纹管补偿器出口情况分析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影响金属波纹管补偿器进出口因素分析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中国金属波纹管补偿器行业主要指标监测分析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2019-2024年中国金属波纹管补偿器行业规模情况分析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2019-2024年中国金属波纹管补偿器行业财务能力分析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2023-2024年金属波纹管补偿器行业细分产品调研</w:t>
      </w:r>
      <w:r>
        <w:rPr>
          <w:rFonts w:hint="eastAsia"/>
        </w:rPr>
        <w:br/>
      </w:r>
      <w:r>
        <w:rPr>
          <w:rFonts w:hint="eastAsia"/>
        </w:rPr>
        <w:t>　　第一节 金属波纹管补偿器细分产品结构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2023-2024年金属波纹管补偿器行业上下游发展情况分析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金属波纹管补偿器行业上游产业发展分析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金属波纹管补偿器行业下游产业发展分析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中国金属波纹管补偿器行业重点地区发展分析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2023-2024年金属波纹管补偿器行业重点区域市场结构调研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**地区金属波纹管补偿器市场容量分析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**地区金属波纹管补偿器市场容量分析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**地区金属波纹管补偿器市场容量分析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**地区金属波纹管补偿器市场容量分析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**地区金属波纹管补偿器市场容量分析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金属波纹管补偿器行业重点企业竞争力分析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三、企业金属波纹管补偿器经营状况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2023-2024年金属波纹管补偿器行业企业经营策略研究分析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金属波纹管补偿器企业多样化经营策略分析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一、金属波纹管补偿器企业多样化经营情况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二、现行金属波纹管补偿器行业多样化经营的方向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大型金属波纹管补偿器企业集团未来发展策略分析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对中小金属波纹管补偿器企业生产经营的建议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2023-2024年金属波纹管补偿器行业前景及投资风险预警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2024年金属波纹管补偿器市场前景分析</w:t>
      </w:r>
      <w:r>
        <w:rPr>
          <w:rFonts w:hint="eastAsia"/>
        </w:rPr>
        <w:br/>
      </w:r>
      <w:r>
        <w:rPr>
          <w:rFonts w:hint="eastAsia"/>
        </w:rPr>
        <w:t>　　第二节 2024年金属波纹管补偿器行业发展趋势预测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影响金属波纹管补偿器行业发展的主要因素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一、2024年影响金属波纹管补偿器行业运行的有利因素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二、2024年影响金属波纹管补偿器行业运行的稳定因素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三、2024年影响金属波纹管补偿器行业运行的不利因素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四、2024年中国金属波纹管补偿器行业发展面临的挑战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五、2024年中国金属波纹管补偿器行业发展面临的机遇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金属波纹管补偿器行业投资风险预警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一、金属波纹管补偿器行业市场风险预测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二、金属波纹管补偿器行业政策风险预测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三、金属波纹管补偿器行业经营风险预测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四、金属波纹管补偿器行业技术风险预测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五、金属波纹管补偿器行业竞争风险预测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六、金属波纹管补偿器行业其他风险预测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2024-2030年金属波纹管补偿器投资建议</w:t>
      </w:r>
      <w:r>
        <w:rPr>
          <w:rFonts w:hint="eastAsia"/>
        </w:rPr>
        <w:br/>
      </w:r>
      <w:r>
        <w:rPr>
          <w:rFonts w:hint="eastAsia"/>
        </w:rPr>
        <w:t>　　第一节 2023-2024年金属波纹管补偿器行业投资环境分析</w:t>
      </w:r>
      <w:r>
        <w:rPr>
          <w:rFonts w:hint="eastAsia"/>
        </w:rPr>
        <w:br/>
      </w:r>
      <w:r>
        <w:rPr>
          <w:rFonts w:hint="eastAsia"/>
        </w:rPr>
        <w:t>　　第二节 金属波纹管补偿器行业投资进入壁垒分析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金属波纹管补偿器行业历程</w:t>
      </w:r>
      <w:r>
        <w:rPr>
          <w:rFonts w:hint="eastAsia"/>
        </w:rPr>
        <w:br/>
      </w:r>
      <w:r>
        <w:rPr>
          <w:rFonts w:hint="eastAsia"/>
        </w:rPr>
        <w:t>　　图表 金属波纹管补偿器行业生命周期</w:t>
      </w:r>
      <w:r>
        <w:rPr>
          <w:rFonts w:hint="eastAsia"/>
        </w:rPr>
        <w:br/>
      </w:r>
      <w:r>
        <w:rPr>
          <w:rFonts w:hint="eastAsia"/>
        </w:rPr>
        <w:t>　　图表 金属波纹管补偿器行业产业链分析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2019-2024年金属波纹管补偿器行业市场容量分析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2024年中国金属波纹管补偿器行业需求领域分布格局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2024年中国金属波纹管补偿器进口国家及地区分析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2024年中国金属波纹管补偿器出口国家及地区分析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2019-2024年中国金属波纹管补偿器行业企业平均规模情况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**地区金属波纹管补偿器行业市场需求情况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2024-2030年中国金属波纹管补偿器行业产能预测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2024-2030年中国金属波纹管补偿器行业产量预测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2024-2030年中国金属波纹管补偿器市场需求量预测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2024-2030年中国金属波纹管补偿器行业供需平衡预测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2024-2030年中国金属波纹管补偿器行业市场容量预测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2024-2030年中国金属波纹管补偿器行业市场规模预测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2024年中国金属波纹管补偿器市场前景分析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2024年中国金属波纹管补偿器发展趋势预测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5f0892ddd4eb6" w:history="1">
        <w:r>
          <w:rPr>
            <w:rStyle w:val="Hyperlink"/>
          </w:rPr>
          <w:t>2024-2030年中国金属波纹管补偿器市场现状与发展趋势分析报告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5f0892ddd4eb6" w:history="1">
        <w:r>
          <w:rPr>
            <w:rStyle w:val="Hyperlink"/>
          </w:rPr>
          <w:t>https://www.20087.com/6/96/JinShuBoWenGuanBuChangQiDeQianJingQuShi.html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862e1497949fd" w:history="1">
      <w:r>
        <w:rPr>
          <w:rStyle w:val="Hyperlink"/>
        </w:rPr>
        <w:t>2024-2030年中国金属波纹管补偿器市场现状与发展趋势分析报告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nShuBoWenGuanBuChangQiDeQianJingQuShi.html" TargetMode="External" Id="R9eb5f0892ddd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nShuBoWenGuanBuChangQiDeQianJingQuShi.html" TargetMode="External" Id="R7bb862e14979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2024-02-13T00:20:00Z</dcterms:created>
  <dcterms:modified xsi:type="dcterms:W3CDTF">2024-02-13T01:20:00Z</dcterms:modified>
  <dc:subject>2024-2030年中国金属波纹管补偿器市场现状与发展趋势分析报告</dc:subject>
  <dc:title>2024-2030年中国金属波纹管补偿器市场现状与发展趋势分析报告</dc:title>
  <cp:keywords>2024-2030年中国金属波纹管补偿器市场现状与发展趋势分析报告</cp:keywords>
  <dc:description>2024-2030年中国金属波纹管补偿器市场现状与发展趋势分析报告</dc:description>
</cp:coreProperties>
</file>