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cb98a81a4477" w:history="1">
              <w:r>
                <w:rPr>
                  <w:rStyle w:val="Hyperlink"/>
                </w:rPr>
                <w:t>全球与中国雷达设备行业分析及发展前景报告（2025-2031年）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cb98a81a4477" w:history="1">
              <w:r>
                <w:rPr>
                  <w:rStyle w:val="Hyperlink"/>
                </w:rPr>
                <w:t>全球与中国雷达设备行业分析及发展前景报告（2025-2031年）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3cb98a81a4477" w:history="1">
                <w:r>
                  <w:rPr>
                    <w:rStyle w:val="Hyperlink"/>
                  </w:rPr>
                  <w:t>https://www.20087.com/6/16/LeiDaSheBeiFaZhanQianJingFenXi.html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设备是现代军事和民用领域不可或缺的关键技术装备，近年来取得了显著的技术突破和发展。在军事领域，雷达设备正朝着多功能、隐身探测和高精度制导的方向发展，为现代战争提供了重要的技术支持。在民用领域，雷达技术被广泛应用于交通监控、气象预报、航空航天等多个领域，特别是在自动驾驶汽车和无人机系统中发挥着关键作用。此外，随着电子技术和信号处理技术的进步，雷达设备的性能得到了显著提升，体积减小、功耗降低的同时，探测距离和精度都有了显著提高。</w:t>
      </w:r>
      <w:r>
        <w:rPr>
          <w:rFonts w:hint="eastAsia"/>
        </w:rPr>
        <w:br/>
      </w:r>
      <w:r>
        <w:rPr>
          <w:rFonts w:hint="eastAsia"/>
        </w:rPr>
        <w:t>　　未来，雷达设备的发展将更加注重技术创新和应用场景的拓展。一方面，随着新材料、新工艺的应用，雷达设备将更加小型化、轻量化，提高便携性和实用性。另一方面，随着人工智能技术的发展，雷达系统将能够实现自主决策和智能感知，提高复杂环境下的目标识别和跟踪能力。同时，随着物联网技术的普及，雷达设备将更加紧密地与其他传感器融合，形成更加全面的感知网络，为各种应用场景提供更加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3cb98a81a4477" w:history="1">
        <w:r>
          <w:rPr>
            <w:rStyle w:val="Hyperlink"/>
          </w:rPr>
          <w:t>全球与中国雷达设备行业分析及发展前景报告（2025-2031年）</w:t>
        </w:r>
      </w:hyperlink>
      <w:r>
        <w:rPr>
          <w:rFonts w:hint="eastAsia"/>
        </w:rPr>
        <w:t>》依托权威机构及行业协会数据，结合雷达设备行业的宏观环境与微观实践，从雷达设备市场规模、市场需求、技术现状及产业链结构等多维度进行了系统调研与分析。报告通过严谨的研究方法与翔实的数据支持，辅以直观图表，全面剖析了雷达设备行业发展趋势、重点企业表现及市场竞争格局，并通过SWOT分析揭示了行业机遇与潜在风险，为雷达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中国雷达设备概述</w:t>
      </w:r>
      <w:r>
        <w:rPr>
          <w:rFonts w:hint="eastAsia"/>
        </w:rPr>
        <w:br/>
      </w:r>
      <w:r>
        <w:rPr>
          <w:rFonts w:hint="eastAsia"/>
        </w:rPr>
        <w:t>　　第一节 雷达设备行业定义</w:t>
      </w:r>
      <w:r>
        <w:rPr>
          <w:rFonts w:hint="eastAsia"/>
        </w:rPr>
        <w:br/>
      </w:r>
      <w:r>
        <w:rPr>
          <w:rFonts w:hint="eastAsia"/>
        </w:rPr>
        <w:t>　　第二节 雷达设备行业发展特性</w:t>
      </w:r>
      <w:r>
        <w:rPr>
          <w:rFonts w:hint="eastAsia"/>
        </w:rPr>
        <w:br/>
      </w:r>
      <w:r>
        <w:rPr>
          <w:rFonts w:hint="eastAsia"/>
        </w:rPr>
        <w:t>　　第三节 雷达设备产业链分析</w:t>
      </w:r>
      <w:r>
        <w:rPr>
          <w:rFonts w:hint="eastAsia"/>
        </w:rPr>
        <w:br/>
      </w:r>
      <w:r>
        <w:rPr>
          <w:rFonts w:hint="eastAsia"/>
        </w:rPr>
        <w:t>　　第四节 雷达设备行业生命周期分析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2024-2025年国外主要雷达设备市场发展概况</w:t>
      </w:r>
      <w:r>
        <w:rPr>
          <w:rFonts w:hint="eastAsia"/>
        </w:rPr>
        <w:br/>
      </w:r>
      <w:r>
        <w:rPr>
          <w:rFonts w:hint="eastAsia"/>
        </w:rPr>
        <w:t>　　第一节 全球雷达设备市场发展分析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欧盟地区主要国家雷达设备市场概况</w:t>
      </w:r>
      <w:r>
        <w:rPr>
          <w:rFonts w:hint="eastAsia"/>
        </w:rPr>
        <w:br/>
      </w:r>
      <w:r>
        <w:rPr>
          <w:rFonts w:hint="eastAsia"/>
        </w:rPr>
        <w:t>　　第三节 北美地区雷达设备市场概况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亚太地区主要国家雷达设备市场概况</w:t>
      </w:r>
      <w:r>
        <w:rPr>
          <w:rFonts w:hint="eastAsia"/>
        </w:rPr>
        <w:br/>
      </w:r>
      <w:r>
        <w:rPr>
          <w:rFonts w:hint="eastAsia"/>
        </w:rPr>
        <w:t>　　第五节 全球雷达设备市场发展预测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2024-2025年中国雷达设备发展环境分析</w:t>
      </w:r>
      <w:r>
        <w:rPr>
          <w:rFonts w:hint="eastAsia"/>
        </w:rPr>
        <w:br/>
      </w:r>
      <w:r>
        <w:rPr>
          <w:rFonts w:hint="eastAsia"/>
        </w:rPr>
        <w:t>　　第一节 雷达设备行业经济环境分析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中国雷达设备技术发展分析</w:t>
      </w:r>
      <w:r>
        <w:rPr>
          <w:rFonts w:hint="eastAsia"/>
        </w:rPr>
        <w:br/>
      </w:r>
      <w:r>
        <w:rPr>
          <w:rFonts w:hint="eastAsia"/>
        </w:rPr>
        <w:t>　　第一节 当前雷达设备技术发展现状分析</w:t>
      </w:r>
      <w:r>
        <w:rPr>
          <w:rFonts w:hint="eastAsia"/>
        </w:rPr>
        <w:br/>
      </w:r>
      <w:r>
        <w:rPr>
          <w:rFonts w:hint="eastAsia"/>
        </w:rPr>
        <w:t>　　第二节 雷达设备生产中需注意的问题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雷达设备行业主要技术发展趋势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雷达设备市场特性分析</w:t>
      </w:r>
      <w:r>
        <w:rPr>
          <w:rFonts w:hint="eastAsia"/>
        </w:rPr>
        <w:br/>
      </w:r>
      <w:r>
        <w:rPr>
          <w:rFonts w:hint="eastAsia"/>
        </w:rPr>
        <w:t>　　第一节 雷达设备行业集中度分析</w:t>
      </w:r>
      <w:r>
        <w:rPr>
          <w:rFonts w:hint="eastAsia"/>
        </w:rPr>
        <w:br/>
      </w:r>
      <w:r>
        <w:rPr>
          <w:rFonts w:hint="eastAsia"/>
        </w:rPr>
        <w:t>　　第二节 雷达设备行业SWOT分析</w:t>
      </w:r>
      <w:r>
        <w:rPr>
          <w:rFonts w:hint="eastAsia"/>
        </w:rPr>
        <w:br/>
      </w:r>
      <w:r>
        <w:rPr>
          <w:rFonts w:hint="eastAsia"/>
        </w:rPr>
        <w:t>　　　　一、雷达设备行业优势</w:t>
      </w:r>
      <w:r>
        <w:rPr>
          <w:rFonts w:hint="eastAsia"/>
        </w:rPr>
        <w:br/>
      </w:r>
      <w:r>
        <w:rPr>
          <w:rFonts w:hint="eastAsia"/>
        </w:rPr>
        <w:t>　　　　二、雷达设备行业劣势</w:t>
      </w:r>
      <w:r>
        <w:rPr>
          <w:rFonts w:hint="eastAsia"/>
        </w:rPr>
        <w:br/>
      </w:r>
      <w:r>
        <w:rPr>
          <w:rFonts w:hint="eastAsia"/>
        </w:rPr>
        <w:t>　　　　三、雷达设备行业机会</w:t>
      </w:r>
      <w:r>
        <w:rPr>
          <w:rFonts w:hint="eastAsia"/>
        </w:rPr>
        <w:br/>
      </w:r>
      <w:r>
        <w:rPr>
          <w:rFonts w:hint="eastAsia"/>
        </w:rPr>
        <w:t>　　　　四、雷达设备行业风险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中国雷达设备发展现状</w:t>
      </w:r>
      <w:r>
        <w:rPr>
          <w:rFonts w:hint="eastAsia"/>
        </w:rPr>
        <w:br/>
      </w:r>
      <w:r>
        <w:rPr>
          <w:rFonts w:hint="eastAsia"/>
        </w:rPr>
        <w:t>　　第一节 中国雷达设备市场现状分析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中国雷达设备行业产量情况分析及预测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一、雷达设备总体产能规模</w:t>
      </w:r>
      <w:r>
        <w:rPr>
          <w:rFonts w:hint="eastAsia"/>
        </w:rPr>
        <w:br/>
      </w:r>
      <w:r>
        <w:rPr>
          <w:rFonts w:hint="eastAsia"/>
        </w:rPr>
        <w:t>　　　　二、雷达设备生产区域分布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三、2019-2024年中国雷达设备行业产量统计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四、2025-2031年中国雷达设备行业产量预测</w:t>
      </w:r>
      <w:r>
        <w:rPr>
          <w:rFonts w:hint="eastAsia"/>
        </w:rPr>
        <w:br/>
      </w:r>
      <w:r>
        <w:rPr>
          <w:rFonts w:hint="eastAsia"/>
        </w:rPr>
        <w:t>　　第三节 中国雷达设备市场需求分析及预测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二、2019-2024年中国雷达设备市场需求量统计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三、2025-2031年中国雷达设备市场需求量预测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2019-2024年雷达设备行业经济运行状况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2019-2024年中国雷达设备行业盈利能力分析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2019-2024年中国雷达设备行业发展能力分析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2019-2024年雷达设备行业偿债能力分析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2019-2024年雷达设备制造企业数量分析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雷达设备行业重点区域市场结构调研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**地区雷达设备市场发展分析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**地区雷达设备市场发展分析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**地区雷达设备市场发展分析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**地区雷达设备市场发展分析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2019-2024年中国雷达设备进出口分析</w:t>
      </w:r>
      <w:r>
        <w:rPr>
          <w:rFonts w:hint="eastAsia"/>
        </w:rPr>
        <w:br/>
      </w:r>
      <w:r>
        <w:rPr>
          <w:rFonts w:hint="eastAsia"/>
        </w:rPr>
        <w:t>　　第一节 雷达设备进口情况分析</w:t>
      </w:r>
      <w:r>
        <w:rPr>
          <w:rFonts w:hint="eastAsia"/>
        </w:rPr>
        <w:br/>
      </w:r>
      <w:r>
        <w:rPr>
          <w:rFonts w:hint="eastAsia"/>
        </w:rPr>
        <w:t>　　第二节 雷达设备出口情况分析</w:t>
      </w:r>
      <w:r>
        <w:rPr>
          <w:rFonts w:hint="eastAsia"/>
        </w:rPr>
        <w:br/>
      </w:r>
      <w:r>
        <w:rPr>
          <w:rFonts w:hint="eastAsia"/>
        </w:rPr>
        <w:t>　　第三节 影响雷达设备进出口因素分析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四、2025年我国雷达设备行业发展面临的挑战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五、2025年我国雷达设备行业发展面临的机遇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雷达设备行业投资风险预警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雷达设备投资建议</w:t>
      </w:r>
      <w:r>
        <w:rPr>
          <w:rFonts w:hint="eastAsia"/>
        </w:rPr>
        <w:br/>
      </w:r>
      <w:r>
        <w:rPr>
          <w:rFonts w:hint="eastAsia"/>
        </w:rPr>
        <w:t>　　第一节 2025年雷达设备市场前景分析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2025年雷达设备发展趋势预测</w:t>
      </w:r>
      <w:r>
        <w:rPr>
          <w:rFonts w:hint="eastAsia"/>
        </w:rPr>
        <w:br/>
      </w:r>
      <w:r>
        <w:rPr>
          <w:rFonts w:hint="eastAsia"/>
        </w:rPr>
        <w:t>　　第三节 雷达设备行业投资进入壁垒分析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雷达设备行业类别</w:t>
      </w:r>
      <w:r>
        <w:rPr>
          <w:rFonts w:hint="eastAsia"/>
        </w:rPr>
        <w:br/>
      </w:r>
      <w:r>
        <w:rPr>
          <w:rFonts w:hint="eastAsia"/>
        </w:rPr>
        <w:t>　　图表 雷达设备行业产业链调研</w:t>
      </w:r>
      <w:r>
        <w:rPr>
          <w:rFonts w:hint="eastAsia"/>
        </w:rPr>
        <w:br/>
      </w:r>
      <w:r>
        <w:rPr>
          <w:rFonts w:hint="eastAsia"/>
        </w:rPr>
        <w:t>　　图表 雷达设备行业现状</w:t>
      </w:r>
      <w:r>
        <w:rPr>
          <w:rFonts w:hint="eastAsia"/>
        </w:rPr>
        <w:br/>
      </w:r>
      <w:r>
        <w:rPr>
          <w:rFonts w:hint="eastAsia"/>
        </w:rPr>
        <w:t>　　图表 雷达设备行业标准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2019-2024年中国雷达设备行业产量统计</w:t>
      </w:r>
      <w:r>
        <w:rPr>
          <w:rFonts w:hint="eastAsia"/>
        </w:rPr>
        <w:br/>
      </w:r>
      <w:r>
        <w:rPr>
          <w:rFonts w:hint="eastAsia"/>
        </w:rPr>
        <w:t>　　图表 雷达设备行业动态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2024年中国雷达设备行业需求区域调研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2019-2024年中国雷达设备行情</w:t>
      </w:r>
      <w:r>
        <w:rPr>
          <w:rFonts w:hint="eastAsia"/>
        </w:rPr>
        <w:br/>
      </w:r>
      <w:r>
        <w:rPr>
          <w:rFonts w:hint="eastAsia"/>
        </w:rPr>
        <w:t>　　图表 2019-2024年中国雷达设备价格走势图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**地区雷达设备市场规模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</w:t>
      </w:r>
      <w:r>
        <w:rPr>
          <w:rFonts w:hint="eastAsia"/>
        </w:rPr>
        <w:br/>
      </w:r>
      <w:r>
        <w:rPr>
          <w:rFonts w:hint="eastAsia"/>
        </w:rPr>
        <w:t>　　图表 **地区雷达设备市场调研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**地区雷达设备市场规模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</w:t>
      </w:r>
      <w:r>
        <w:rPr>
          <w:rFonts w:hint="eastAsia"/>
        </w:rPr>
        <w:br/>
      </w:r>
      <w:r>
        <w:rPr>
          <w:rFonts w:hint="eastAsia"/>
        </w:rPr>
        <w:t>　　图表 **地区雷达设备市场调研</w:t>
      </w:r>
      <w:r>
        <w:rPr>
          <w:rFonts w:hint="eastAsia"/>
        </w:rPr>
        <w:br/>
      </w:r>
      <w:r>
        <w:rPr>
          <w:rFonts w:hint="eastAsia"/>
        </w:rPr>
        <w:t>　　图表 **地区雷达设备行业市场需求分析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雷达设备行业竞争对手分析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2025-2031年中国雷达设备行业市场规模预测</w:t>
      </w:r>
      <w:r>
        <w:rPr>
          <w:rFonts w:hint="eastAsia"/>
        </w:rPr>
        <w:br/>
      </w:r>
      <w:r>
        <w:rPr>
          <w:rFonts w:hint="eastAsia"/>
        </w:rPr>
        <w:t>　　图表 雷达设备行业准入条件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cb98a81a4477" w:history="1">
        <w:r>
          <w:rPr>
            <w:rStyle w:val="Hyperlink"/>
          </w:rPr>
          <w:t>全球与中国雷达设备行业分析及发展前景报告（2025-2031年）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3cb98a81a4477" w:history="1">
        <w:r>
          <w:rPr>
            <w:rStyle w:val="Hyperlink"/>
          </w:rPr>
          <w:t>https://www.20087.com/6/16/LeiDaSheBeiFaZhanQianJingFenXi.html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热点：雷达设备及功能介绍、雷达设备包括有、雷达监控系统、雷达设备能不能跟踪一个人、毫米波雷达、雷达设备的测试、生物雷达、雷达设备大修、雷达设备徐州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3262c048a451e" w:history="1">
      <w:r>
        <w:rPr>
          <w:rStyle w:val="Hyperlink"/>
        </w:rPr>
        <w:t>全球与中国雷达设备行业分析及发展前景报告（2025-2031年）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iDaSheBeiFaZhanQianJingFenXi.html" TargetMode="External" Id="R4f03cb98a81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iDaSheBeiFaZhanQianJingFenXi.html" TargetMode="External" Id="R67c3262c048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2024-08-23T06:55:00Z</dcterms:created>
  <dcterms:modified xsi:type="dcterms:W3CDTF">2024-08-23T07:55:00Z</dcterms:modified>
  <dc:subject>全球与中国雷达设备行业分析及发展前景报告（2025-2031年）</dc:subject>
  <dc:title>全球与中国雷达设备行业分析及发展前景报告（2025-2031年）</dc:title>
  <cp:keywords>全球与中国雷达设备行业分析及发展前景报告（2025-2031年）</cp:keywords>
  <dc:description>全球与中国雷达设备行业分析及发展前景报告（2025-2031年）</dc:description>
</cp:coreProperties>
</file>