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378bb4b9c41ad" w:history="1">
              <w:r>
                <w:rPr>
                  <w:rStyle w:val="Hyperlink"/>
                </w:rPr>
                <w:t>2024-2030年中国雷达设备产业市场调研及发展前景预测报告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378bb4b9c41ad" w:history="1">
              <w:r>
                <w:rPr>
                  <w:rStyle w:val="Hyperlink"/>
                </w:rPr>
                <w:t>2024-2030年中国雷达设备产业市场调研及发展前景预测报告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2378bb4b9c41ad" w:history="1">
                <w:r>
                  <w:rPr>
                    <w:rStyle w:val="Hyperlink"/>
                  </w:rPr>
                  <w:t>https://www.20087.com/6/16/LeiDaSheBeiFaZhanQuShi.html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设备在军事、航空、航海、气象观测和自动驾驶等领域发挥着不可替代的作用。随着电子技术的进步，雷达设备正向着小型化、智能化和多功能化的方向发展。相控阵雷达、合成孔径雷达和量子雷达等先进技术的出现，极大提升了雷达的探测能力和信息处理速度。然而，高昂的研发成本和复杂的系统集成是雷达设备发展的主要障碍。</w:t>
      </w:r>
      <w:r>
        <w:rPr>
          <w:rFonts w:hint="eastAsia"/>
        </w:rPr>
        <w:br/>
      </w:r>
      <w:r>
        <w:rPr>
          <w:rFonts w:hint="eastAsia"/>
        </w:rPr>
        <w:t>　　未来，雷达设备将更加侧重于智能化和网络化。通过集成人工智能算法，雷达设备将具备目标识别和智能决策的能力，提高战场感知和民用领域的安全性。同时，通过无线网络和卫星通信的融合，雷达系统将实现互联互通，形成全球覆盖的雷达网络，增强数据共享和协同作战的能力。</w:t>
      </w:r>
      <w:r>
        <w:rPr>
          <w:rFonts w:hint="eastAsia"/>
        </w:rPr>
        <w:br/>
      </w:r>
      <w:r>
        <w:rPr>
          <w:rFonts w:hint="eastAsia"/>
        </w:rPr>
        <w:t>　　根据中国雷达设备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雷达设备产业市场运行状况及竞争战略咨询报告》，较为系统、全面地分析了雷达设备产业的市场状况和发展趋势，能够为企事业单位深入细致地认知雷达设备产业的市场情况提供具有价值和指导意义的成果。</w:t>
      </w:r>
      <w:r>
        <w:rPr>
          <w:rFonts w:hint="eastAsia"/>
        </w:rPr>
        <w:br/>
      </w:r>
      <w:r>
        <w:rPr>
          <w:rFonts w:hint="eastAsia"/>
        </w:rPr>
        <w:br/>
      </w:r>
      <w:r>
        <w:rPr>
          <w:rFonts w:hint="eastAsia"/>
        </w:rPr>
        <w:t>第一章 雷达设备产业市场概述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雷达设备行业关键成功要素</w:t>
      </w:r>
      <w:r>
        <w:rPr>
          <w:rFonts w:hint="eastAsia"/>
        </w:rPr>
        <w:br/>
      </w:r>
      <w:r>
        <w:rPr>
          <w:rFonts w:hint="eastAsia"/>
        </w:rPr>
        <w:t>　　第四节 雷达设备行业价值链分析</w:t>
      </w:r>
      <w:r>
        <w:rPr>
          <w:rFonts w:hint="eastAsia"/>
        </w:rPr>
        <w:br/>
      </w:r>
      <w:r>
        <w:rPr>
          <w:rFonts w:hint="eastAsia"/>
        </w:rPr>
        <w:t>　　第五节 雷达设备产业链分析</w:t>
      </w:r>
      <w:r>
        <w:rPr>
          <w:rFonts w:hint="eastAsia"/>
        </w:rPr>
        <w:br/>
      </w:r>
      <w:r>
        <w:rPr>
          <w:rFonts w:hint="eastAsia"/>
        </w:rPr>
        <w:br/>
      </w:r>
      <w:r>
        <w:rPr>
          <w:rFonts w:hint="eastAsia"/>
        </w:rPr>
        <w:t>第二章 2023-2024年全球雷达设备市场现状及发展趋势</w:t>
      </w:r>
      <w:r>
        <w:rPr>
          <w:rFonts w:hint="eastAsia"/>
        </w:rPr>
        <w:br/>
      </w:r>
      <w:r>
        <w:rPr>
          <w:rFonts w:hint="eastAsia"/>
        </w:rPr>
        <w:t>　　第一节 全球雷达设备市场现状及发展趋势</w:t>
      </w:r>
      <w:r>
        <w:rPr>
          <w:rFonts w:hint="eastAsia"/>
        </w:rPr>
        <w:br/>
      </w:r>
      <w:r>
        <w:rPr>
          <w:rFonts w:hint="eastAsia"/>
        </w:rPr>
        <w:t>　　　　一、全球雷达设备产业发展阶段</w:t>
      </w:r>
      <w:r>
        <w:rPr>
          <w:rFonts w:hint="eastAsia"/>
        </w:rPr>
        <w:br/>
      </w:r>
      <w:r>
        <w:rPr>
          <w:rFonts w:hint="eastAsia"/>
        </w:rPr>
        <w:t>　　　　二、全球雷达设备产业竞争现状</w:t>
      </w:r>
      <w:r>
        <w:rPr>
          <w:rFonts w:hint="eastAsia"/>
        </w:rPr>
        <w:br/>
      </w:r>
      <w:r>
        <w:rPr>
          <w:rFonts w:hint="eastAsia"/>
        </w:rPr>
        <w:t>　　　　三、全球雷达设备产业投资状况</w:t>
      </w:r>
      <w:r>
        <w:rPr>
          <w:rFonts w:hint="eastAsia"/>
        </w:rPr>
        <w:br/>
      </w:r>
      <w:r>
        <w:rPr>
          <w:rFonts w:hint="eastAsia"/>
        </w:rPr>
        <w:t>　　　　四、全球雷达设备产业市场发展趋势</w:t>
      </w:r>
      <w:r>
        <w:rPr>
          <w:rFonts w:hint="eastAsia"/>
        </w:rPr>
        <w:br/>
      </w:r>
      <w:r>
        <w:rPr>
          <w:rFonts w:hint="eastAsia"/>
        </w:rPr>
        <w:t>　　第二节 全球主要国家地区雷达设备市场现状及发展趋势</w:t>
      </w:r>
      <w:r>
        <w:rPr>
          <w:rFonts w:hint="eastAsia"/>
        </w:rPr>
        <w:br/>
      </w:r>
      <w:r>
        <w:rPr>
          <w:rFonts w:hint="eastAsia"/>
        </w:rPr>
        <w:t>　　第四节 全球雷达设备市场经营模式现状及发展趋势</w:t>
      </w:r>
      <w:r>
        <w:rPr>
          <w:rFonts w:hint="eastAsia"/>
        </w:rPr>
        <w:br/>
      </w:r>
      <w:r>
        <w:rPr>
          <w:rFonts w:hint="eastAsia"/>
        </w:rPr>
        <w:br/>
      </w:r>
      <w:r>
        <w:rPr>
          <w:rFonts w:hint="eastAsia"/>
        </w:rPr>
        <w:t>第三章 2023-2024年中国雷达设备产业链发展状况分析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中国雷达设备产业发展分析</w:t>
      </w:r>
      <w:r>
        <w:rPr>
          <w:rFonts w:hint="eastAsia"/>
        </w:rPr>
        <w:br/>
      </w:r>
      <w:r>
        <w:rPr>
          <w:rFonts w:hint="eastAsia"/>
        </w:rPr>
        <w:t>　　第一节 中国雷达设备产业发展现状</w:t>
      </w:r>
      <w:r>
        <w:rPr>
          <w:rFonts w:hint="eastAsia"/>
        </w:rPr>
        <w:br/>
      </w:r>
      <w:r>
        <w:rPr>
          <w:rFonts w:hint="eastAsia"/>
        </w:rPr>
        <w:t>　　第二节 中国雷达设备产业国际地位现状</w:t>
      </w:r>
      <w:r>
        <w:rPr>
          <w:rFonts w:hint="eastAsia"/>
        </w:rPr>
        <w:br/>
      </w:r>
      <w:r>
        <w:rPr>
          <w:rFonts w:hint="eastAsia"/>
        </w:rPr>
        <w:t>　　第三节 中国雷达设备产业经济运行现状</w:t>
      </w:r>
      <w:r>
        <w:rPr>
          <w:rFonts w:hint="eastAsia"/>
        </w:rPr>
        <w:br/>
      </w:r>
      <w:r>
        <w:rPr>
          <w:rFonts w:hint="eastAsia"/>
        </w:rPr>
        <w:t>　　第四节 中国雷达设备产业运营模式现状</w:t>
      </w:r>
      <w:r>
        <w:rPr>
          <w:rFonts w:hint="eastAsia"/>
        </w:rPr>
        <w:br/>
      </w:r>
      <w:r>
        <w:rPr>
          <w:rFonts w:hint="eastAsia"/>
        </w:rPr>
        <w:t>　　第五节 中国雷达设备产业存在的问题及发展障碍分析</w:t>
      </w:r>
      <w:r>
        <w:rPr>
          <w:rFonts w:hint="eastAsia"/>
        </w:rPr>
        <w:br/>
      </w:r>
      <w:r>
        <w:rPr>
          <w:rFonts w:hint="eastAsia"/>
        </w:rPr>
        <w:t>　　第六节 中国雷达设备产业发展趋势</w:t>
      </w:r>
      <w:r>
        <w:rPr>
          <w:rFonts w:hint="eastAsia"/>
        </w:rPr>
        <w:br/>
      </w:r>
      <w:r>
        <w:rPr>
          <w:rFonts w:hint="eastAsia"/>
        </w:rPr>
        <w:br/>
      </w:r>
      <w:r>
        <w:rPr>
          <w:rFonts w:hint="eastAsia"/>
        </w:rPr>
        <w:t>第五章 中国雷达设备市场现状及发展趋势</w:t>
      </w:r>
      <w:r>
        <w:rPr>
          <w:rFonts w:hint="eastAsia"/>
        </w:rPr>
        <w:br/>
      </w:r>
      <w:r>
        <w:rPr>
          <w:rFonts w:hint="eastAsia"/>
        </w:rPr>
        <w:t>　　第一节 中国雷达设备市场供给状况</w:t>
      </w:r>
      <w:r>
        <w:rPr>
          <w:rFonts w:hint="eastAsia"/>
        </w:rPr>
        <w:br/>
      </w:r>
      <w:r>
        <w:rPr>
          <w:rFonts w:hint="eastAsia"/>
        </w:rPr>
        <w:t>　　第二节 中国雷达设备市场需求状况</w:t>
      </w:r>
      <w:r>
        <w:rPr>
          <w:rFonts w:hint="eastAsia"/>
        </w:rPr>
        <w:br/>
      </w:r>
      <w:r>
        <w:rPr>
          <w:rFonts w:hint="eastAsia"/>
        </w:rPr>
        <w:t>　　第三节 中国雷达设备市场结构状况</w:t>
      </w:r>
      <w:r>
        <w:rPr>
          <w:rFonts w:hint="eastAsia"/>
        </w:rPr>
        <w:br/>
      </w:r>
      <w:r>
        <w:rPr>
          <w:rFonts w:hint="eastAsia"/>
        </w:rPr>
        <w:t>　　第四节 中国雷达设备市场存在的问题及障碍</w:t>
      </w:r>
      <w:r>
        <w:rPr>
          <w:rFonts w:hint="eastAsia"/>
        </w:rPr>
        <w:br/>
      </w:r>
      <w:r>
        <w:rPr>
          <w:rFonts w:hint="eastAsia"/>
        </w:rPr>
        <w:t>　　第五节 中国雷达设备市场发展潜力及发展趋势</w:t>
      </w:r>
      <w:r>
        <w:rPr>
          <w:rFonts w:hint="eastAsia"/>
        </w:rPr>
        <w:br/>
      </w:r>
      <w:r>
        <w:rPr>
          <w:rFonts w:hint="eastAsia"/>
        </w:rPr>
        <w:br/>
      </w:r>
      <w:r>
        <w:rPr>
          <w:rFonts w:hint="eastAsia"/>
        </w:rPr>
        <w:t>第六章 中国雷达设备市场消费者行为状况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中国雷达设备产业基本竞争战略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四、雷达设备产业该战略的SWOT分析</w:t>
      </w:r>
      <w:r>
        <w:rPr>
          <w:rFonts w:hint="eastAsia"/>
        </w:rPr>
        <w:br/>
      </w:r>
      <w:r>
        <w:rPr>
          <w:rFonts w:hint="eastAsia"/>
        </w:rPr>
        <w:t>　　　　五、雷达设备产业该战略的典型企业分析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中国雷达设备产业市场竞争策略分析</w:t>
      </w:r>
      <w:r>
        <w:rPr>
          <w:rFonts w:hint="eastAsia"/>
        </w:rPr>
        <w:br/>
      </w:r>
      <w:r>
        <w:rPr>
          <w:rFonts w:hint="eastAsia"/>
        </w:rPr>
        <w:t>　　第一节 雷达设备产业市场五种竞争动力模式结构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雷达设备产业市场核心竞争力的塑造要素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雷达设备产业市场不同市场地位的竞争策略分析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雷达设备产业市场竞争案例分析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中国雷达设备产业市场营销策略竞争分析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中国雷达设备产业重点企业市场竞争策略研究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中国雷达设备产业市场发展预测</w:t>
      </w:r>
      <w:r>
        <w:rPr>
          <w:rFonts w:hint="eastAsia"/>
        </w:rPr>
        <w:br/>
      </w:r>
      <w:r>
        <w:rPr>
          <w:rFonts w:hint="eastAsia"/>
        </w:rPr>
        <w:t>　　第一节 中国雷达设备产业发展环境预测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中国雷达设备产业发展预测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中国雷达设备市场发展预测</w:t>
      </w:r>
      <w:r>
        <w:rPr>
          <w:rFonts w:hint="eastAsia"/>
        </w:rPr>
        <w:br/>
      </w:r>
      <w:r>
        <w:rPr>
          <w:rFonts w:hint="eastAsia"/>
        </w:rPr>
        <w:t>　　　　一、2024-2030年中国雷达设备市场需求预测</w:t>
      </w:r>
      <w:r>
        <w:rPr>
          <w:rFonts w:hint="eastAsia"/>
        </w:rPr>
        <w:br/>
      </w:r>
      <w:r>
        <w:rPr>
          <w:rFonts w:hint="eastAsia"/>
        </w:rPr>
        <w:t>　　　　二、2024-2030年中国雷达设备市场结构预测</w:t>
      </w:r>
      <w:r>
        <w:rPr>
          <w:rFonts w:hint="eastAsia"/>
        </w:rPr>
        <w:br/>
      </w:r>
      <w:r>
        <w:rPr>
          <w:rFonts w:hint="eastAsia"/>
        </w:rPr>
        <w:t>　　　　三、2024-2030年中国雷达设备市场集中度预测</w:t>
      </w:r>
      <w:r>
        <w:rPr>
          <w:rFonts w:hint="eastAsia"/>
        </w:rPr>
        <w:br/>
      </w:r>
      <w:r>
        <w:rPr>
          <w:rFonts w:hint="eastAsia"/>
        </w:rPr>
        <w:t>　　　　四、2024-2030年中国雷达设备市场供给预测</w:t>
      </w:r>
      <w:r>
        <w:rPr>
          <w:rFonts w:hint="eastAsia"/>
        </w:rPr>
        <w:br/>
      </w:r>
      <w:r>
        <w:rPr>
          <w:rFonts w:hint="eastAsia"/>
        </w:rPr>
        <w:t>　　　　五、2024-2030年中国雷达设备市场价格预测</w:t>
      </w:r>
      <w:r>
        <w:rPr>
          <w:rFonts w:hint="eastAsia"/>
        </w:rPr>
        <w:br/>
      </w:r>
      <w:r>
        <w:rPr>
          <w:rFonts w:hint="eastAsia"/>
        </w:rPr>
        <w:t>　　第四节 中国雷达设备产业竞争发展趋势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中国雷达设备产业市场投资机会与风险</w:t>
      </w:r>
      <w:r>
        <w:rPr>
          <w:rFonts w:hint="eastAsia"/>
        </w:rPr>
        <w:br/>
      </w:r>
      <w:r>
        <w:rPr>
          <w:rFonts w:hint="eastAsia"/>
        </w:rPr>
        <w:t>　　第一节 中国雷达设备产业市场投资优势分析</w:t>
      </w:r>
      <w:r>
        <w:rPr>
          <w:rFonts w:hint="eastAsia"/>
        </w:rPr>
        <w:br/>
      </w:r>
      <w:r>
        <w:rPr>
          <w:rFonts w:hint="eastAsia"/>
        </w:rPr>
        <w:t>　　第二节 中国雷达设备产业市场投资劣势分析</w:t>
      </w:r>
      <w:r>
        <w:rPr>
          <w:rFonts w:hint="eastAsia"/>
        </w:rPr>
        <w:br/>
      </w:r>
      <w:r>
        <w:rPr>
          <w:rFonts w:hint="eastAsia"/>
        </w:rPr>
        <w:t>　　第三节 中国雷达设备产业市场投资机会分析</w:t>
      </w:r>
      <w:r>
        <w:rPr>
          <w:rFonts w:hint="eastAsia"/>
        </w:rPr>
        <w:br/>
      </w:r>
      <w:r>
        <w:rPr>
          <w:rFonts w:hint="eastAsia"/>
        </w:rPr>
        <w:t>　　第四节 中国雷达设备产业市场投资风险分析</w:t>
      </w:r>
      <w:r>
        <w:rPr>
          <w:rFonts w:hint="eastAsia"/>
        </w:rPr>
        <w:br/>
      </w:r>
      <w:r>
        <w:rPr>
          <w:rFonts w:hint="eastAsia"/>
        </w:rPr>
        <w:br/>
      </w:r>
      <w:r>
        <w:rPr>
          <w:rFonts w:hint="eastAsia"/>
        </w:rPr>
        <w:t>第十三章 中国雷达设备产业市场竞争策略建议</w:t>
      </w:r>
      <w:r>
        <w:rPr>
          <w:rFonts w:hint="eastAsia"/>
        </w:rPr>
        <w:br/>
      </w:r>
      <w:r>
        <w:rPr>
          <w:rFonts w:hint="eastAsia"/>
        </w:rPr>
        <w:t>　　第一节 中国雷达设备产业竞争战略建议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中国雷达设备产业竞争策略建议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中国雷达设备市场竞争策略建议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雷达设备产业链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2019-2024年中国雷达设备行业市场规模及增长情况</w:t>
      </w:r>
      <w:r>
        <w:rPr>
          <w:rFonts w:hint="eastAsia"/>
        </w:rPr>
        <w:br/>
      </w:r>
      <w:r>
        <w:rPr>
          <w:rFonts w:hint="eastAsia"/>
        </w:rPr>
        <w:t>　　……</w:t>
      </w:r>
      <w:r>
        <w:rPr>
          <w:rFonts w:hint="eastAsia"/>
        </w:rPr>
        <w:br/>
      </w:r>
      <w:r>
        <w:rPr>
          <w:rFonts w:hint="eastAsia"/>
        </w:rPr>
        <w:t>　　图表 2019-2024年中国雷达设备行业产量及增长趋势</w:t>
      </w:r>
      <w:r>
        <w:rPr>
          <w:rFonts w:hint="eastAsia"/>
        </w:rPr>
        <w:br/>
      </w:r>
      <w:r>
        <w:rPr>
          <w:rFonts w:hint="eastAsia"/>
        </w:rPr>
        <w:t>　　图表 2019-2024年中国雷达设备市场需求量及增速统计</w:t>
      </w:r>
      <w:r>
        <w:rPr>
          <w:rFonts w:hint="eastAsia"/>
        </w:rPr>
        <w:br/>
      </w:r>
      <w:r>
        <w:rPr>
          <w:rFonts w:hint="eastAsia"/>
        </w:rPr>
        <w:t>　　……</w:t>
      </w:r>
      <w:r>
        <w:rPr>
          <w:rFonts w:hint="eastAsia"/>
        </w:rPr>
        <w:br/>
      </w:r>
      <w:r>
        <w:rPr>
          <w:rFonts w:hint="eastAsia"/>
        </w:rPr>
        <w:t>　　图表 2019-2024年中国雷达设备行业盈利情况 单位：亿元</w:t>
      </w:r>
      <w:r>
        <w:rPr>
          <w:rFonts w:hint="eastAsia"/>
        </w:rPr>
        <w:br/>
      </w:r>
      <w:r>
        <w:rPr>
          <w:rFonts w:hint="eastAsia"/>
        </w:rPr>
        <w:t>　　……</w:t>
      </w:r>
      <w:r>
        <w:rPr>
          <w:rFonts w:hint="eastAsia"/>
        </w:rPr>
        <w:br/>
      </w:r>
      <w:r>
        <w:rPr>
          <w:rFonts w:hint="eastAsia"/>
        </w:rPr>
        <w:t>　　图表 2019-2024年中国雷达设备行业企业数量情况 单位：家</w:t>
      </w:r>
      <w:r>
        <w:rPr>
          <w:rFonts w:hint="eastAsia"/>
        </w:rPr>
        <w:br/>
      </w:r>
      <w:r>
        <w:rPr>
          <w:rFonts w:hint="eastAsia"/>
        </w:rPr>
        <w:t>　　图表 2019-2024年中国雷达设备行业企业平均规模情况 单位：万元/家</w:t>
      </w:r>
      <w:r>
        <w:rPr>
          <w:rFonts w:hint="eastAsia"/>
        </w:rPr>
        <w:br/>
      </w:r>
      <w:r>
        <w:rPr>
          <w:rFonts w:hint="eastAsia"/>
        </w:rPr>
        <w:t>　　图表 2019-2024年中国雷达设备行业市场规模及增长情况</w:t>
      </w:r>
      <w:r>
        <w:rPr>
          <w:rFonts w:hint="eastAsia"/>
        </w:rPr>
        <w:br/>
      </w:r>
      <w:r>
        <w:rPr>
          <w:rFonts w:hint="eastAsia"/>
        </w:rPr>
        <w:t>　　……</w:t>
      </w:r>
      <w:r>
        <w:rPr>
          <w:rFonts w:hint="eastAsia"/>
        </w:rPr>
        <w:br/>
      </w:r>
      <w:r>
        <w:rPr>
          <w:rFonts w:hint="eastAsia"/>
        </w:rPr>
        <w:t>　　图表 **地区雷达设备市场规模及增长情况</w:t>
      </w:r>
      <w:r>
        <w:rPr>
          <w:rFonts w:hint="eastAsia"/>
        </w:rPr>
        <w:br/>
      </w:r>
      <w:r>
        <w:rPr>
          <w:rFonts w:hint="eastAsia"/>
        </w:rPr>
        <w:t>　　图表 **地区雷达设备行业市场需求情况</w:t>
      </w:r>
      <w:r>
        <w:rPr>
          <w:rFonts w:hint="eastAsia"/>
        </w:rPr>
        <w:br/>
      </w:r>
      <w:r>
        <w:rPr>
          <w:rFonts w:hint="eastAsia"/>
        </w:rPr>
        <w:t>　　……</w:t>
      </w:r>
      <w:r>
        <w:rPr>
          <w:rFonts w:hint="eastAsia"/>
        </w:rPr>
        <w:br/>
      </w:r>
      <w:r>
        <w:rPr>
          <w:rFonts w:hint="eastAsia"/>
        </w:rPr>
        <w:t>　　图表 雷达设备重点企业（一）基本信息</w:t>
      </w:r>
      <w:r>
        <w:rPr>
          <w:rFonts w:hint="eastAsia"/>
        </w:rPr>
        <w:br/>
      </w:r>
      <w:r>
        <w:rPr>
          <w:rFonts w:hint="eastAsia"/>
        </w:rPr>
        <w:t>　　图表 雷达设备重点企业（一）经营情况分析</w:t>
      </w:r>
      <w:r>
        <w:rPr>
          <w:rFonts w:hint="eastAsia"/>
        </w:rPr>
        <w:br/>
      </w:r>
      <w:r>
        <w:rPr>
          <w:rFonts w:hint="eastAsia"/>
        </w:rPr>
        <w:t>　　图表 雷达设备重点企业（一）主要经济指标情况</w:t>
      </w:r>
      <w:r>
        <w:rPr>
          <w:rFonts w:hint="eastAsia"/>
        </w:rPr>
        <w:br/>
      </w:r>
      <w:r>
        <w:rPr>
          <w:rFonts w:hint="eastAsia"/>
        </w:rPr>
        <w:t>　　图表 雷达设备重点企业（一）盈利能力情况</w:t>
      </w:r>
      <w:r>
        <w:rPr>
          <w:rFonts w:hint="eastAsia"/>
        </w:rPr>
        <w:br/>
      </w:r>
      <w:r>
        <w:rPr>
          <w:rFonts w:hint="eastAsia"/>
        </w:rPr>
        <w:t>　　图表 雷达设备重点企业（一）偿债能力情况</w:t>
      </w:r>
      <w:r>
        <w:rPr>
          <w:rFonts w:hint="eastAsia"/>
        </w:rPr>
        <w:br/>
      </w:r>
      <w:r>
        <w:rPr>
          <w:rFonts w:hint="eastAsia"/>
        </w:rPr>
        <w:t>　　图表 雷达设备重点企业（一）运营能力情况</w:t>
      </w:r>
      <w:r>
        <w:rPr>
          <w:rFonts w:hint="eastAsia"/>
        </w:rPr>
        <w:br/>
      </w:r>
      <w:r>
        <w:rPr>
          <w:rFonts w:hint="eastAsia"/>
        </w:rPr>
        <w:t>　　图表 雷达设备重点企业（一）成长能力情况</w:t>
      </w:r>
      <w:r>
        <w:rPr>
          <w:rFonts w:hint="eastAsia"/>
        </w:rPr>
        <w:br/>
      </w:r>
      <w:r>
        <w:rPr>
          <w:rFonts w:hint="eastAsia"/>
        </w:rPr>
        <w:t>　　图表 雷达设备重点企业（二）基本信息</w:t>
      </w:r>
      <w:r>
        <w:rPr>
          <w:rFonts w:hint="eastAsia"/>
        </w:rPr>
        <w:br/>
      </w:r>
      <w:r>
        <w:rPr>
          <w:rFonts w:hint="eastAsia"/>
        </w:rPr>
        <w:t>　　图表 雷达设备重点企业（二）经营情况分析</w:t>
      </w:r>
      <w:r>
        <w:rPr>
          <w:rFonts w:hint="eastAsia"/>
        </w:rPr>
        <w:br/>
      </w:r>
      <w:r>
        <w:rPr>
          <w:rFonts w:hint="eastAsia"/>
        </w:rPr>
        <w:t>　　图表 雷达设备重点企业（二）主要经济指标情况</w:t>
      </w:r>
      <w:r>
        <w:rPr>
          <w:rFonts w:hint="eastAsia"/>
        </w:rPr>
        <w:br/>
      </w:r>
      <w:r>
        <w:rPr>
          <w:rFonts w:hint="eastAsia"/>
        </w:rPr>
        <w:t>　　图表 雷达设备重点企业（二）盈利能力情况</w:t>
      </w:r>
      <w:r>
        <w:rPr>
          <w:rFonts w:hint="eastAsia"/>
        </w:rPr>
        <w:br/>
      </w:r>
      <w:r>
        <w:rPr>
          <w:rFonts w:hint="eastAsia"/>
        </w:rPr>
        <w:t>　　图表 雷达设备重点企业（二）偿债能力情况</w:t>
      </w:r>
      <w:r>
        <w:rPr>
          <w:rFonts w:hint="eastAsia"/>
        </w:rPr>
        <w:br/>
      </w:r>
      <w:r>
        <w:rPr>
          <w:rFonts w:hint="eastAsia"/>
        </w:rPr>
        <w:t>　　图表 雷达设备重点企业（二）运营能力情况</w:t>
      </w:r>
      <w:r>
        <w:rPr>
          <w:rFonts w:hint="eastAsia"/>
        </w:rPr>
        <w:br/>
      </w:r>
      <w:r>
        <w:rPr>
          <w:rFonts w:hint="eastAsia"/>
        </w:rPr>
        <w:t>　　图表 雷达设备重点企业（二）成长能力情况</w:t>
      </w:r>
      <w:r>
        <w:rPr>
          <w:rFonts w:hint="eastAsia"/>
        </w:rPr>
        <w:br/>
      </w:r>
      <w:r>
        <w:rPr>
          <w:rFonts w:hint="eastAsia"/>
        </w:rPr>
        <w:t>　　……</w:t>
      </w:r>
      <w:r>
        <w:rPr>
          <w:rFonts w:hint="eastAsia"/>
        </w:rPr>
        <w:br/>
      </w:r>
      <w:r>
        <w:rPr>
          <w:rFonts w:hint="eastAsia"/>
        </w:rPr>
        <w:t>　　图表 2024-2030年中国雷达设备行业产量预测</w:t>
      </w:r>
      <w:r>
        <w:rPr>
          <w:rFonts w:hint="eastAsia"/>
        </w:rPr>
        <w:br/>
      </w:r>
      <w:r>
        <w:rPr>
          <w:rFonts w:hint="eastAsia"/>
        </w:rPr>
        <w:t>　　图表 2024-2030年中国雷达设备市场需求量预测</w:t>
      </w:r>
      <w:r>
        <w:rPr>
          <w:rFonts w:hint="eastAsia"/>
        </w:rPr>
        <w:br/>
      </w:r>
      <w:r>
        <w:rPr>
          <w:rFonts w:hint="eastAsia"/>
        </w:rPr>
        <w:t>　　……</w:t>
      </w:r>
      <w:r>
        <w:rPr>
          <w:rFonts w:hint="eastAsia"/>
        </w:rPr>
        <w:br/>
      </w:r>
      <w:r>
        <w:rPr>
          <w:rFonts w:hint="eastAsia"/>
        </w:rPr>
        <w:t>　　图表 2024-2030年中国雷达设备行业市场规模预测</w:t>
      </w:r>
      <w:r>
        <w:rPr>
          <w:rFonts w:hint="eastAsia"/>
        </w:rPr>
        <w:br/>
      </w:r>
      <w:r>
        <w:rPr>
          <w:rFonts w:hint="eastAsia"/>
        </w:rPr>
        <w:t>　　图表 2024-2030年中国雷达设备市场前景分析</w:t>
      </w:r>
      <w:r>
        <w:rPr>
          <w:rFonts w:hint="eastAsia"/>
        </w:rPr>
        <w:br/>
      </w:r>
      <w:r>
        <w:rPr>
          <w:rFonts w:hint="eastAsia"/>
        </w:rPr>
        <w:t>　　图表 2024-2030年中国雷达设备行业发展趋势预测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378bb4b9c41ad" w:history="1">
        <w:r>
          <w:rPr>
            <w:rStyle w:val="Hyperlink"/>
          </w:rPr>
          <w:t>2024-2030年中国雷达设备产业市场调研及发展前景预测报告</w:t>
        </w:r>
      </w:hyperlink>
      <w:r>
        <w:rPr>
          <w:color w:val="C00000"/>
        </w:rPr>
        <w:t>》，报告编号：</w:t>
      </w:r>
      <w:r>
        <w:rPr>
          <w:rFonts w:hint="eastAsia"/>
          <w:color w:val="C00000"/>
        </w:rPr>
        <w:t>0697166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2378bb4b9c41ad" w:history="1">
        <w:r>
          <w:rPr>
            <w:rStyle w:val="Hyperlink"/>
          </w:rPr>
          <w:t>https://www.20087.com/6/16/LeiDaSheBeiFaZhanQuShi.html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31e68b2764968" w:history="1">
      <w:r>
        <w:rPr>
          <w:rStyle w:val="Hyperlink"/>
        </w:rPr>
        <w:t>2024-2030年中国雷达设备产业市场调研及发展前景预测报告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LeiDaSheBeiFaZhanQuShi.html" TargetMode="External" Id="R512378bb4b9c41ad" /></Relationships>
</file>

<file path=word/_rels/header2.xml.rels>&#65279;<?xml version="1.0" encoding="utf-8"?><Relationships xmlns="http://schemas.openxmlformats.org/package/2006/relationships"><Relationship Type="http://schemas.openxmlformats.org/officeDocument/2006/relationships/hyperlink" Target="https://www.20087.com/6/16/LeiDaSheBeiFaZhanQuShi.html" TargetMode="External" Id="R70131e68b276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2024-01-21T04:32:00Z</dcterms:created>
  <dcterms:modified xsi:type="dcterms:W3CDTF">2024-01-21T05:32:00Z</dcterms:modified>
  <dc:subject>2024-2030年中国雷达设备产业市场调研及发展前景预测报告</dc:subject>
  <dc:title>2024-2030年中国雷达设备产业市场调研及发展前景预测报告</dc:title>
  <cp:keywords>2024-2030年中国雷达设备产业市场调研及发展前景预测报告</cp:keywords>
  <dc:description>2024-2030年中国雷达设备产业市场调研及发展前景预测报告</dc:description>
</cp:coreProperties>
</file>