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de988a84844c67" w:history="1">
              <w:r>
                <w:rPr>
                  <w:rStyle w:val="Hyperlink"/>
                </w:rPr>
                <w:t>2024-2030年全球与中国中央处理器（CPU）行业发展全面调研与未来趋势报告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de988a84844c67" w:history="1">
              <w:r>
                <w:rPr>
                  <w:rStyle w:val="Hyperlink"/>
                </w:rPr>
                <w:t>2024-2030年全球与中国中央处理器（CPU）行业发展全面调研与未来趋势报告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2666567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dde988a84844c67" w:history="1">
                <w:r>
                  <w:rPr>
                    <w:rStyle w:val="Hyperlink"/>
                  </w:rPr>
                  <w:t>https://www.20087.com/7/56/ZhongYangChuLiQiCPUXianZhuangYuF.html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央处理器（CPU）作为计算机系统的“大脑”，其性能直接影响着整机的运算速度和处理能力。近年来，随着摩尔定律的逼近，单纯依靠晶体管密度增加来提升性能的传统路径面临瓶颈。为了突破性能极限，CPU厂商开始探索多核并行、异构计算和3D堆叠等新技术，同时，低功耗和高能效成为CPU设计的重要方向。</w:t>
      </w:r>
      <w:r>
        <w:rPr>
          <w:rFonts w:hint="eastAsia"/>
        </w:rPr>
        <w:br/>
      </w:r>
      <w:r>
        <w:rPr>
          <w:rFonts w:hint="eastAsia"/>
        </w:rPr>
        <w:t>　　未来，CPU的发展将更加注重架构创新和应用适配。架构创新方面，量子计算、神经形态计算等前沿技术的探索，有望开辟全新的计算范式，推动CPU性能的革命性提升。应用适配方面，根据不同应用场景的计算需求，如AI推理、图形渲染、大数据分析等，开发专门优化的CPU架构，以实现更高的计算效率和能效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de988a84844c67" w:history="1">
        <w:r>
          <w:rPr>
            <w:rStyle w:val="Hyperlink"/>
          </w:rPr>
          <w:t>2024-2030年全球与中国中央处理器（CPU）行业发展全面调研与未来趋势报告</w:t>
        </w:r>
      </w:hyperlink>
      <w:r>
        <w:rPr>
          <w:rFonts w:hint="eastAsia"/>
        </w:rPr>
        <w:t>》依据国家统计局、发改委及中央处理器（CPU）相关协会等的数据资料，深入研究了中央处理器（CPU）行业的现状，包括中央处理器（CPU）市场需求、市场规模及产业链状况。中央处理器（CPU）报告分析了中央处理器（CPU）的价格波动、各细分市场的动态，以及重点企业的经营状况。同时，报告对中央处理器（CPU）市场前景及发展趋势进行了科学预测，揭示了潜在的市场需求和投资机会，也指出了中央处理器（CPU）行业内可能的风险。此外，中央处理器（CPU）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中央处理器（CPU）行业简介</w:t>
      </w:r>
      <w:r>
        <w:rPr>
          <w:rFonts w:hint="eastAsia"/>
        </w:rPr>
        <w:br/>
      </w:r>
      <w:r>
        <w:rPr>
          <w:rFonts w:hint="eastAsia"/>
        </w:rPr>
        <w:t>　　　　1.1.1 中央处理器（CPU）行业界定及分类</w:t>
      </w:r>
      <w:r>
        <w:rPr>
          <w:rFonts w:hint="eastAsia"/>
        </w:rPr>
        <w:br/>
      </w:r>
      <w:r>
        <w:rPr>
          <w:rFonts w:hint="eastAsia"/>
        </w:rPr>
        <w:t>　　　　1.1.2 中央处理器（CPU）行业特征</w:t>
      </w:r>
      <w:r>
        <w:rPr>
          <w:rFonts w:hint="eastAsia"/>
        </w:rPr>
        <w:br/>
      </w:r>
      <w:r>
        <w:rPr>
          <w:rFonts w:hint="eastAsia"/>
        </w:rPr>
        <w:t>　　1.2 中央处理器（CPU）产品主要分类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不同种类中央处理器（CPU）价格走势（2018-2030年）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BGA</w:t>
      </w:r>
      <w:r>
        <w:rPr>
          <w:rFonts w:hint="eastAsia"/>
        </w:rPr>
        <w:br/>
      </w:r>
      <w:r>
        <w:rPr>
          <w:rFonts w:hint="eastAsia"/>
        </w:rPr>
        <w:t>　　　　1.2.3 CSP</w:t>
      </w:r>
      <w:r>
        <w:rPr>
          <w:rFonts w:hint="eastAsia"/>
        </w:rPr>
        <w:br/>
      </w:r>
      <w:r>
        <w:rPr>
          <w:rFonts w:hint="eastAsia"/>
        </w:rPr>
        <w:t>　　1.3 中央处理器（CPU）主要应用领域分析</w:t>
      </w:r>
      <w:r>
        <w:rPr>
          <w:rFonts w:hint="eastAsia"/>
        </w:rPr>
        <w:br/>
      </w:r>
      <w:r>
        <w:rPr>
          <w:rFonts w:hint="eastAsia"/>
        </w:rPr>
        <w:t>　　　　1.3.1 个人计算机</w:t>
      </w:r>
      <w:r>
        <w:rPr>
          <w:rFonts w:hint="eastAsia"/>
        </w:rPr>
        <w:br/>
      </w:r>
      <w:r>
        <w:rPr>
          <w:rFonts w:hint="eastAsia"/>
        </w:rPr>
        <w:t>　　　　1.3.2 服务器</w:t>
      </w:r>
      <w:r>
        <w:rPr>
          <w:rFonts w:hint="eastAsia"/>
        </w:rPr>
        <w:br/>
      </w:r>
      <w:r>
        <w:rPr>
          <w:rFonts w:hint="eastAsia"/>
        </w:rPr>
        <w:t>　　　　1.3.3 便携式计算机</w:t>
      </w:r>
      <w:r>
        <w:rPr>
          <w:rFonts w:hint="eastAsia"/>
        </w:rPr>
        <w:br/>
      </w:r>
      <w:r>
        <w:rPr>
          <w:rFonts w:hint="eastAsia"/>
        </w:rPr>
        <w:t>　　　　1.3.4 其他用途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全球中央处理器（CPU）供需现状及预测（2018-2030年）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全球中央处理器（CPU）产能、产量、产能利用率及发展趋势（2018-2030年）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全球中央处理器（CPU）产量、表观消费量及发展趋势（2018-2030年）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全球中央处理器（CPU）产量、市场需求量及发展趋势（2018-2030年）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中国中央处理器（CPU）供需现状及预测（2018-2030年）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中国中央处理器（CPU）产能、产量、产能利用率及发展趋势（2018-2030年）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中国中央处理器（CPU）产量、表观消费量及发展趋势（2018-2030年）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中国中央处理器（CPU）产量、市场需求量及发展趋势（2018-2030年）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中央处理器（CPU）中国及欧美日等行业政策分析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全球与中国主要厂商中央处理器（CPU）产量、产值及竞争分析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全球市场中央处理器（CPU）主要厂商2022和2023年产量、产值及市场份额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全球市场中央处理器（CPU）主要厂商2022和2023年产量列表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全球市场中央处理器（CPU）主要厂商2022和2023年产值列表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全球市场中央处理器（CPU）主要厂商2022和2023年产品价格列表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中国市场中央处理器（CPU）主要厂商2022和2023年产量、产值及市场份额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中国市场中央处理器（CPU）主要厂商2022和2023年产量列表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中国市场中央处理器（CPU）主要厂商2022和2023年产值列表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中央处理器（CPU）厂商产地分布及商业化日期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中央处理器（CPU）行业集中度、竞争程度分析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中央处理器（CPU）行业集中度分析</w:t>
      </w:r>
      <w:r>
        <w:rPr>
          <w:rFonts w:hint="eastAsia"/>
        </w:rPr>
        <w:br/>
      </w:r>
      <w:r>
        <w:rPr>
          <w:rFonts w:hint="eastAsia"/>
        </w:rPr>
        <w:t>　　　　2.4.2 中央处理器（CPU）行业竞争程度分析</w:t>
      </w:r>
      <w:r>
        <w:rPr>
          <w:rFonts w:hint="eastAsia"/>
        </w:rPr>
        <w:br/>
      </w:r>
      <w:r>
        <w:rPr>
          <w:rFonts w:hint="eastAsia"/>
        </w:rPr>
        <w:t>　　2.5 中央处理器（CPU）全球领先企业SWOT分析</w:t>
      </w:r>
      <w:r>
        <w:rPr>
          <w:rFonts w:hint="eastAsia"/>
        </w:rPr>
        <w:br/>
      </w:r>
      <w:r>
        <w:rPr>
          <w:rFonts w:hint="eastAsia"/>
        </w:rPr>
        <w:t>　　2.6 中央处理器（CPU）中国企业SWOT分析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从生产角度分析全球主要地区中央处理器（CPU）产量、产值、市场份额、增长率及发展趋势（2018-2030年）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全球主要地区中央处理器（CPU）产量、产值及市场份额（2018-2030年）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全球主要地区中央处理器（CPU）产量及市场份额（2018-2030年）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全球主要地区中央处理器（CPU）产值及市场份额（2018-2030年）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北美市场中央处理器（CPU）2018-2030年产量、产值及增长率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欧洲市场中央处理器（CPU）2018-2030年产量、产值及增长率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日本市场中央处理器（CPU）2018-2030年产量、产值及增长率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东南亚市场中央处理器（CPU）2018-2030年产量、产值及增长率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印度市场中央处理器（CPU）2018-2030年产量、产值及增长率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中国市场中央处理器（CPU）2018-2030年产量、产值及增长率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从消费角度分析全球主要地区中央处理器（CPU）消费量、市场份额及发展趋势（2018-2030年）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全球主要地区中央处理器（CPU）消费量、市场份额及发展预测（2018-2030年）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中国市场中央处理器（CPU）2018-2030年消费量、增长率及发展预测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北美市场中央处理器（CPU）2018-2030年消费量、增长率及发展预测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欧洲市场中央处理器（CPU）2018-2030年消费量、增长率及发展预测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日本市场中央处理器（CPU）2018-2030年消费量、增长率及发展预测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东南亚市场中央处理器（CPU）2018-2030年消费量、增长率及发展预测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印度市场中央处理器（CPU）2018-2030年消费量、增长率及发展预测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全球与中国中央处理器（CPU）主要生产商分析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重点企业（1）中央处理器（CPU）产品规格、参数、特点及价格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重点企业（1）中央处理器（CPU）产品规格、参数及特点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重点企业（1）中央处理器（CPU）产品规格及价格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重点企业（1）中央处理器（CPU）产能、产量、产值、价格及毛利率（2018-2023年）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重点企业（2）中央处理器（CPU）产品规格、参数、特点及价格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重点企业（2）中央处理器（CPU）产品规格、参数及特点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重点企业（2）中央处理器（CPU）产品规格及价格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重点企业（2）中央处理器（CPU）产能、产量、产值、价格及毛利率（2018-2023年）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重点企业（3）中央处理器（CPU）产品规格、参数、特点及价格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重点企业（3）中央处理器（CPU）产品规格、参数及特点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重点企业（3）中央处理器（CPU）产品规格及价格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重点企业（3）中央处理器（CPU）产能、产量、产值、价格及毛利率（2018-2023年）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重点企业（4）中央处理器（CPU）产品规格、参数、特点及价格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重点企业（4）中央处理器（CPU）产品规格、参数及特点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重点企业（4）中央处理器（CPU）产品规格及价格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重点企业（4）中央处理器（CPU）产能、产量、产值、价格及毛利率（2018-2023年）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重点企业（5）中央处理器（CPU）产品规格、参数、特点及价格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重点企业（5）中央处理器（CPU）产品规格、参数及特点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重点企业（5）中央处理器（CPU）产品规格及价格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重点企业（5）中央处理器（CPU）产能、产量、产值、价格及毛利率（2018-2023年）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重点企业（6）中央处理器（CPU）产品规格、参数、特点及价格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重点企业（6）中央处理器（CPU）产品规格、参数及特点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重点企业（6）中央处理器（CPU）产品规格及价格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重点企业（6）中央处理器（CPU）产能、产量、产值、价格及毛利率（2018-2023年）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重点企业（7）中央处理器（CPU）产品规格、参数、特点及价格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重点企业（7）中央处理器（CPU）产品规格、参数及特点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重点企业（7）中央处理器（CPU）产品规格及价格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重点企业（7）中央处理器（CPU）产能、产量、产值、价格及毛利率（2018-2023年）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重点企业（8）中央处理器（CPU）产品规格、参数、特点及价格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重点企业（8）中央处理器（CPU）产品规格、参数及特点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重点企业（8）中央处理器（CPU）产品规格及价格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重点企业（8）中央处理器（CPU）产能、产量、产值、价格及毛利率（2018-2023年）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重点企业（9）中央处理器（CPU）产品规格、参数、特点及价格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重点企业（9）中央处理器（CPU）产品规格、参数及特点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重点企业（9）中央处理器（CPU）产品规格及价格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重点企业（9）中央处理器（CPU）产能、产量、产值、价格及毛利率（2018-2023年）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重点企业（10）中央处理器（CPU）产品规格、参数、特点及价格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重点企业（10）中央处理器（CPU）产品规格、参数及特点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重点企业（10）中央处理器（CPU）产品规格及价格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重点企业（10）中央处理器（CPU）产能、产量、产值、价格及毛利率（2018-2023年）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不同类型中央处理器（CPU）产量、价格、产值及市场份额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全球市场不同类型中央处理器（CPU）产量、产值及市场份额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全球市场中央处理器（CPU）不同类型中央处理器（CPU）产量及市场份额（2018-2030年）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全球市场不同类型中央处理器（CPU）产值、市场份额（2018-2030年）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全球市场不同类型中央处理器（CPU）价格走势（2018-2030年）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中国市场中央处理器（CPU）主要分类产量、产值及市场份额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中国市场中央处理器（CPU）主要分类产量及市场份额及（2018-2030年）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中国市场中央处理器（CPU）主要分类产值、市场份额（2018-2030年）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中国市场中央处理器（CPU）主要分类价格走势（2018-2030年）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中央处理器（CPU）上游原料及下游主要应用领域分析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中央处理器（CPU）产业链分析</w:t>
      </w:r>
      <w:r>
        <w:rPr>
          <w:rFonts w:hint="eastAsia"/>
        </w:rPr>
        <w:br/>
      </w:r>
      <w:r>
        <w:rPr>
          <w:rFonts w:hint="eastAsia"/>
        </w:rPr>
        <w:t>　　7.2 中央处理器（CPU）产业上游供应分析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全球市场中央处理器（CPU）下游主要应用领域消费量、市场份额及增长率（2018-2030年）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中国市场中央处理器（CPU）主要应用领域消费量、市场份额及增长率（2018-2030年）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中国市场中央处理器（CPU）产量、消费量、进出口分析及未来趋势（2018-2030年）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中国市场中央处理器（CPU）产量、消费量、进出口分析及未来趋势（2018-2030年）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中国市场中央处理器（CPU）进出口贸易趋势</w:t>
      </w:r>
      <w:r>
        <w:rPr>
          <w:rFonts w:hint="eastAsia"/>
        </w:rPr>
        <w:br/>
      </w:r>
      <w:r>
        <w:rPr>
          <w:rFonts w:hint="eastAsia"/>
        </w:rPr>
        <w:t>　　8.3 中国市场中央处理器（CPU）主要进口来源</w:t>
      </w:r>
      <w:r>
        <w:rPr>
          <w:rFonts w:hint="eastAsia"/>
        </w:rPr>
        <w:br/>
      </w:r>
      <w:r>
        <w:rPr>
          <w:rFonts w:hint="eastAsia"/>
        </w:rPr>
        <w:t>　　8.4 中国市场中央处理器（CPU）主要出口目的地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中国市场中央处理器（CPU）主要地区分布</w:t>
      </w:r>
      <w:r>
        <w:rPr>
          <w:rFonts w:hint="eastAsia"/>
        </w:rPr>
        <w:br/>
      </w:r>
      <w:r>
        <w:rPr>
          <w:rFonts w:hint="eastAsia"/>
        </w:rPr>
        <w:t>　　9.1 中国中央处理器（CPU）生产地区分布</w:t>
      </w:r>
      <w:r>
        <w:rPr>
          <w:rFonts w:hint="eastAsia"/>
        </w:rPr>
        <w:br/>
      </w:r>
      <w:r>
        <w:rPr>
          <w:rFonts w:hint="eastAsia"/>
        </w:rPr>
        <w:t>　　9.2 中国中央处理器（CPU）消费地区分布</w:t>
      </w:r>
      <w:r>
        <w:rPr>
          <w:rFonts w:hint="eastAsia"/>
        </w:rPr>
        <w:br/>
      </w:r>
      <w:r>
        <w:rPr>
          <w:rFonts w:hint="eastAsia"/>
        </w:rPr>
        <w:t>　　9.3 中国中央处理器（CPU）市场集中度及发展趋势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中央处理器（CPU）技术及相关行业技术发展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中.智.林.　中央处理器（CPU）销售渠道分析及建议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国内市场中央处理器（CPU）销售渠道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国内市场中央处理器（CPU）未来销售模式及销售渠道的趋势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企业海外中央处理器（CPU）销售渠道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欧美日等地区中央处理器（CPU）销售渠道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欧美日等地区中央处理器（CPU）未来销售模式及销售渠道的趋势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中央处理器（CPU）销售/营销策略建议</w:t>
      </w:r>
      <w:r>
        <w:rPr>
          <w:rFonts w:hint="eastAsia"/>
        </w:rPr>
        <w:br/>
      </w:r>
      <w:r>
        <w:rPr>
          <w:rFonts w:hint="eastAsia"/>
        </w:rPr>
        <w:t>　　　　12.3.1 中央处理器（CPU）产品市场定位及目标消费者分析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中央处理器（CPU）产品图片</w:t>
      </w:r>
      <w:r>
        <w:rPr>
          <w:rFonts w:hint="eastAsia"/>
        </w:rPr>
        <w:br/>
      </w:r>
      <w:r>
        <w:rPr>
          <w:rFonts w:hint="eastAsia"/>
        </w:rPr>
        <w:t>　　表 中央处理器（CPU）产品分类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2024年全球不同种类中央处理器（CPU）产量市场份额</w:t>
      </w:r>
      <w:r>
        <w:rPr>
          <w:rFonts w:hint="eastAsia"/>
        </w:rPr>
        <w:br/>
      </w:r>
      <w:r>
        <w:rPr>
          <w:rFonts w:hint="eastAsia"/>
        </w:rPr>
        <w:t>　　表 不同种类中央处理器（CPU）价格列表及趋势（2018-2030年）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BGA产品图片</w:t>
      </w:r>
      <w:r>
        <w:rPr>
          <w:rFonts w:hint="eastAsia"/>
        </w:rPr>
        <w:br/>
      </w:r>
      <w:r>
        <w:rPr>
          <w:rFonts w:hint="eastAsia"/>
        </w:rPr>
        <w:t>　　图 CSP产品图片</w:t>
      </w:r>
      <w:r>
        <w:rPr>
          <w:rFonts w:hint="eastAsia"/>
        </w:rPr>
        <w:br/>
      </w:r>
      <w:r>
        <w:rPr>
          <w:rFonts w:hint="eastAsia"/>
        </w:rPr>
        <w:t>　　表 中央处理器（CPU）主要应用领域表</w:t>
      </w:r>
      <w:r>
        <w:rPr>
          <w:rFonts w:hint="eastAsia"/>
        </w:rPr>
        <w:br/>
      </w:r>
      <w:r>
        <w:rPr>
          <w:rFonts w:hint="eastAsia"/>
        </w:rPr>
        <w:t>　　图 全球2024年中央处理器（CPU）不同应用领域消费量市场份额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全球市场中央处理器（CPU）产量（万个）及增长率（2018-2030年）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全球市场中央处理器（CPU）产值（万元）及增长率（2018-2030年）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中国市场中央处理器（CPU）产量（万个）、增长率及发展趋势（2018-2030年）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中国市场中央处理器（CPU）产值（万元）、增长率及未来发展趋势（2018-2030年）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全球中央处理器（CPU）产能（万个）、产量（万个）、产能利用率及发展趋势（2018-2030年）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全球中央处理器（CPU）产量（万个）、表观消费量及发展趋势（2018-2030年）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全球中央处理器（CPU）产量（万个）、市场需求量及发展趋势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中国中央处理器（CPU）产能（万个）、产量（万个）、产能利用率及发展趋势（2018-2030年）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中国中央处理器（CPU）产量（万个）、表观消费量及发展趋势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中国中央处理器（CPU）产量（万个）、市场需求量及发展趋势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全球市场中央处理器（CPU）主要厂商2022和2023年产量（万个）列表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全球市场中央处理器（CPU）主要厂商2022和2023年产量市场份额列表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全球市场中央处理器（CPU）主要厂商2024年产量市场份额列表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全球市场中央处理器（CPU）主要厂商2022和2023年产值（万元）列表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全球市场中央处理器（CPU）主要厂商2022和2023年产值市场份额列表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全球市场中央处理器（CPU）主要厂商2024年产值市场份额列表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全球市场中央处理器（CPU）主要厂商2022和2023年产品价格列表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中国市场中央处理器（CPU）主要厂商2022和2023年产量（万个）列表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中国市场中央处理器（CPU）主要厂商2022和2023年产量市场份额列表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中国市场中央处理器（CPU）主要厂商2024年产量市场份额列表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中国市场中央处理器（CPU）主要厂商2022和2023年产值（万元）列表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中国市场中央处理器（CPU）主要厂商2022和2023年产值市场份额列表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中国市场中央处理器（CPU）主要厂商2024年产值市场份额列表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中央处理器（CPU）厂商产地分布及商业化日期</w:t>
      </w:r>
      <w:r>
        <w:rPr>
          <w:rFonts w:hint="eastAsia"/>
        </w:rPr>
        <w:br/>
      </w:r>
      <w:r>
        <w:rPr>
          <w:rFonts w:hint="eastAsia"/>
        </w:rPr>
        <w:t>　　图 中央处理器（CPU）全球领先企业SWOT分析</w:t>
      </w:r>
      <w:r>
        <w:rPr>
          <w:rFonts w:hint="eastAsia"/>
        </w:rPr>
        <w:br/>
      </w:r>
      <w:r>
        <w:rPr>
          <w:rFonts w:hint="eastAsia"/>
        </w:rPr>
        <w:t>　　表 中央处理器（CPU）中国企业SWOT分析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全球主要地区中央处理器（CPU）2018-2030年产量（万个）列表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全球主要地区中央处理器（CPU）2018-2030年产量市场份额列表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全球主要地区中央处理器（CPU）2023年产量市场份额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全球主要地区中央处理器（CPU）2018-2030年产值（万元）列表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全球主要地区中央处理器（CPU）2018-2030年产值市场份额列表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全球主要地区中央处理器（CPU）2023年产值市场份额</w:t>
      </w:r>
      <w:r>
        <w:rPr>
          <w:rFonts w:hint="eastAsia"/>
        </w:rPr>
        <w:br/>
      </w:r>
      <w:r>
        <w:rPr>
          <w:rFonts w:hint="eastAsia"/>
        </w:rPr>
        <w:t>　　图 北美市场中央处理器（CPU）2018-2030年产量（万个）及增长率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北美市场中央处理器（CPU）2018-2030年产值（万元）及增长率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欧洲市场中央处理器（CPU）2018-2030年产量（万个）及增长率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欧洲市场中央处理器（CPU）2018-2030年产值（万元）及增长率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日本市场中央处理器（CPU）2018-2030年产量（万个）及增长率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日本市场中央处理器（CPU）2018-2030年产值（万元）及增长率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东南亚市场中央处理器（CPU）2018-2030年产量（万个）及增长率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东南亚市场中央处理器（CPU）2018-2030年产值（万元）及增长率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印度市场中央处理器（CPU）2018-2030年产量（万个）及增长率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印度市场中央处理器（CPU）2018-2030年产值（万元）及增长率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中国市场中央处理器（CPU）2018-2030年产量（万个）及增长率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中国市场中央处理器（CPU）2018-2030年产值（万元）及增长率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全球主要地区中央处理器（CPU）2018-2030年消费量（万个）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全球主要地区中央处理器（CPU）2018-2030年消费量市场份额列表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全球主要地区中央处理器（CPU）2023年消费量市场份额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中国市场中央处理器（CPU）2018-2030年消费量（万个）、增长率及发展预测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北美市场中央处理器（CPU）2018-2030年消费量（万个）、增长率及发展预测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欧洲市场中央处理器（CPU）2018-2030年消费量（万个）、增长率及发展预测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日本市场中央处理器（CPU）2018-2030年消费量（万个）、增长率及发展预测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东南亚市场中央处理器（CPU）2018-2030年消费量（万个）、增长率及发展预测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印度市场中央处理器（CPU）2018-2030年消费量（万个）、增长率及发展预测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重点企业（1）中央处理器（CPU）产品规格、参数、特点及价格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重点企业（1）中央处理器（CPU）产品规格及价格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重点企业（1）中央处理器（CPU）产能（万个）、产量（万个）、产值（万元）、价格及毛利率（2018-2023年）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重点企业（1）中央处理器（CPU）产量全球市场份额（2022年）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重点企业（1）中央处理器（CPU）产量全球市场份额（2023年）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重点企业（2）中央处理器（CPU）产品规格、参数、特点及价格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重点企业（2）中央处理器（CPU）产品规格及价格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重点企业（2）中央处理器（CPU）产能（万个）、产量（万个）、产值（万元）、价格及毛利率（2018-2023年）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重点企业（2）中央处理器（CPU）产量全球市场份额（2022年）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重点企业（2）中央处理器（CPU）产量全球市场份额（2023年）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重点企业（3）中央处理器（CPU）产品规格、参数、特点及价格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重点企业（3）中央处理器（CPU）产品规格及价格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重点企业（3）中央处理器（CPU）产能（万个）、产量（万个）、产值（万元）、价格及毛利率（2018-2023年）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重点企业（3）中央处理器（CPU）产量全球市场份额（2022年）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重点企业（3）中央处理器（CPU）产量全球市场份额（2023年）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重点企业（4）中央处理器（CPU）产品规格、参数、特点及价格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重点企业（4）中央处理器（CPU）产品规格及价格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重点企业（4）中央处理器（CPU）产能（万个）、产量（万个）、产值（万元）、价格及毛利率（2018-2023年）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重点企业（4）中央处理器（CPU）产量全球市场份额（2022年）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重点企业（4）中央处理器（CPU）产量全球市场份额（2023年）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重点企业（5）中央处理器（CPU）产品规格、参数、特点及价格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重点企业（5）中央处理器（CPU）产品规格及价格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重点企业（5）中央处理器（CPU）产能（万个）、产量（万个）、产值（万元）、价格及毛利率（2018-2023年）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重点企业（5）中央处理器（CPU）产量全球市场份额（2022年）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重点企业（5）中央处理器（CPU）产量全球市场份额（2023年）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重点企业（6）中央处理器（CPU）产品规格、参数、特点及价格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重点企业（6）中央处理器（CPU）产品规格及价格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重点企业（6）中央处理器（CPU）产能（万个）、产量（万个）、产值（万元）、价格及毛利率（2018-2023年）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重点企业（6）中央处理器（CPU）产量全球市场份额（2022年）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重点企业（6）中央处理器（CPU）产量全球市场份额（2023年）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重点企业（7）中央处理器（CPU）产品规格、参数、特点及价格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重点企业（7）中央处理器（CPU）产品规格及价格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重点企业（7）中央处理器（CPU）产能（万个）、产量（万个）、产值（万元）、价格及毛利率（2018-2023年）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重点企业（7）中央处理器（CPU）产量全球市场份额（2022年）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重点企业（7）中央处理器（CPU）产量全球市场份额（2023年）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重点企业（8）中央处理器（CPU）产品规格、参数、特点及价格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重点企业（8）中央处理器（CPU）产品规格及价格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重点企业（8）中央处理器（CPU）产能（万个）、产量（万个）、产值（万元）、价格及毛利率（2018-2023年）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重点企业（8）中央处理器（CPU）产量全球市场份额（2022年）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重点企业（8）中央处理器（CPU）产量全球市场份额（2023年）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重点企业（9）中央处理器（CPU）产品规格、参数、特点及价格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重点企业（9）中央处理器（CPU）产品规格及价格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重点企业（9）中央处理器（CPU）产能（万个）、产量（万个）、产值（万元）、价格及毛利率（2018-2023年）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重点企业（9）中央处理器（CPU）产量全球市场份额（2022年）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重点企业（9）中央处理器（CPU）产量全球市场份额（2023年）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重点企业（10）中央处理器（CPU）产品规格、参数、特点及价格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重点企业（10）中央处理器（CPU）产品规格及价格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重点企业（10）中央处理器（CPU）产能（万个）、产量（万个）、产值（万元）、价格及毛利率（2018-2023年）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重点企业（10）中央处理器（CPU）产量全球市场份额（2022年）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重点企业（10）中央处理器（CPU）产量全球市场份额（2023年）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重点企业（23）介绍</w:t>
      </w:r>
      <w:r>
        <w:rPr>
          <w:rFonts w:hint="eastAsia"/>
        </w:rPr>
        <w:br/>
      </w:r>
      <w:r>
        <w:rPr>
          <w:rFonts w:hint="eastAsia"/>
        </w:rPr>
        <w:t>　　表 全球市场不同类型中央处理器（CPU）产量（万个）（2018-2030年）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全球市场不同类型中央处理器（CPU）产量市场份额（2018-2030年）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全球市场不同类型中央处理器（CPU）产值（万元）（2018-2030年）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全球市场不同类型中央处理器（CPU）产值市场份额（2018-2030年）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全球市场不同类型中央处理器（CPU）价格走势（2018-2030年）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中国市场中央处理器（CPU）主要分类产量（万个）（2018-2030年）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中国市场中央处理器（CPU）主要分类产量市场份额（2018-2030年）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中国市场中央处理器（CPU）主要分类产值（万元）（2018-2030年）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中国市场中央处理器（CPU）主要分类产值市场份额（2018-2030年）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中国市场中央处理器（CPU）主要分类价格走势（2018-2030年）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中央处理器（CPU）产业链图</w:t>
      </w:r>
      <w:r>
        <w:rPr>
          <w:rFonts w:hint="eastAsia"/>
        </w:rPr>
        <w:br/>
      </w:r>
      <w:r>
        <w:rPr>
          <w:rFonts w:hint="eastAsia"/>
        </w:rPr>
        <w:t>　　表 中央处理器（CPU）上游原料供应商及联系方式列表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全球市场中央处理器（CPU）主要应用领域消费量（万个）（2018-2030年）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全球市场中央处理器（CPU）主要应用领域消费量市场份额（2018-2030年）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2024年全球市场中央处理器（CPU）主要应用领域消费量市场份额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全球市场中央处理器（CPU）主要应用领域消费量增长率（2018-2030年）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中国市场中央处理器（CPU）主要应用领域消费量（万个）（2018-2030年）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中国市场中央处理器（CPU）主要应用领域消费量市场份额（2018-2030年）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中国市场中央处理器（CPU）主要应用领域消费量增长率（2018-2030年）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中国市场中央处理器（CPU）产量（万个）、消费量（万个）、进出口分析及未来趋势（2018-2030年）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de988a84844c67" w:history="1">
        <w:r>
          <w:rPr>
            <w:rStyle w:val="Hyperlink"/>
          </w:rPr>
          <w:t>2024-2030年全球与中国中央处理器（CPU）行业发展全面调研与未来趋势报告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2666567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dde988a84844c67" w:history="1">
        <w:r>
          <w:rPr>
            <w:rStyle w:val="Hyperlink"/>
          </w:rPr>
          <w:t>https://www.20087.com/7/56/ZhongYangChuLiQiCPUXianZhuangYuF.html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7d0d83906f4740" w:history="1">
      <w:r>
        <w:rPr>
          <w:rStyle w:val="Hyperlink"/>
        </w:rPr>
        <w:t>2024-2030年全球与中国中央处理器（CPU）行业发展全面调研与未来趋势报告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ZhongYangChuLiQiCPUXianZhuangYuF.html" TargetMode="External" Id="R7dde988a84844c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ZhongYangChuLiQiCPUXianZhuangYuF.html" TargetMode="External" Id="Rd47d0d83906f47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2023-09-29T04:56:00Z</dcterms:created>
  <dcterms:modified xsi:type="dcterms:W3CDTF">2023-09-29T05:56:00Z</dcterms:modified>
  <dc:subject>2024-2030年全球与中国中央处理器（CPU）行业发展全面调研与未来趋势报告</dc:subject>
  <dc:title>2024-2030年全球与中国中央处理器（CPU）行业发展全面调研与未来趋势报告</dc:title>
  <cp:keywords>2024-2030年全球与中国中央处理器（CPU）行业发展全面调研与未来趋势报告</cp:keywords>
  <dc:description>2024-2030年全球与中国中央处理器（CPU）行业发展全面调研与未来趋势报告</dc:description>
</cp:coreProperties>
</file>