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2479c95b24833" w:history="1">
              <w:r>
                <w:rPr>
                  <w:rStyle w:val="Hyperlink"/>
                </w:rPr>
                <w:t>2025-2031年中国光伏探测器市场调查研究与前景趋势报告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2479c95b24833" w:history="1">
              <w:r>
                <w:rPr>
                  <w:rStyle w:val="Hyperlink"/>
                </w:rPr>
                <w:t>2025-2031年中国光伏探测器市场调查研究与前景趋势报告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2479c95b24833" w:history="1">
                <w:r>
                  <w:rPr>
                    <w:rStyle w:val="Hyperlink"/>
                  </w:rPr>
                  <w:t>https://www.20087.com/7/96/GuangFuTanCeQiDeQianJing.html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探测器作为光电信号转换的核心元件，广泛应用于光伏能源、光电通信、天文观测等领域。随着半导体技术的进步，探测器的灵敏度、响应速度和光谱范围不断优化，如硅基、砷化镓等材料的光伏探测器，在性能上达到了新的高度。同时，微型化、集成化的设计，使其能够更好地适应复杂环境下的应用需求。</w:t>
      </w:r>
      <w:r>
        <w:rPr>
          <w:rFonts w:hint="eastAsia"/>
        </w:rPr>
        <w:br/>
      </w:r>
      <w:r>
        <w:rPr>
          <w:rFonts w:hint="eastAsia"/>
        </w:rPr>
        <w:t>　　未来光伏探测器将朝着更高的性能指标和更广泛的应用领域发展。新材料和新结构的探索，如二维材料、量子点材料的应用，有望突破现有性能极限，实现更宽光谱范围、更高量子效率的探测。随着柔性电子技术的发展，柔性光伏探测器将为可穿戴设备、生物医疗等新兴领域提供新的可能性。此外，集成智能算法的光伏探测系统，将提升数据处理能力和自适应环境变化的能力，进一步拓展光伏探测器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2479c95b24833" w:history="1">
        <w:r>
          <w:rPr>
            <w:rStyle w:val="Hyperlink"/>
          </w:rPr>
          <w:t>2025-2031年中国光伏探测器市场调查研究与前景趋势报告</w:t>
        </w:r>
      </w:hyperlink>
      <w:r>
        <w:rPr>
          <w:rFonts w:hint="eastAsia"/>
        </w:rPr>
        <w:t>》基于多年光伏探测器行业研究积累，结合光伏探测器行业市场现状，通过资深研究团队对光伏探测器市场资讯的系统整理与分析，依托权威数据资源及长期市场监测数据库，对光伏探测器行业进行了全面调研。报告详细分析了光伏探测器市场规模、市场前景、技术现状及未来发展方向，重点评估了光伏探测器行业内企业的竞争格局及经营表现，并通过SWOT分析揭示了光伏探测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42479c95b24833" w:history="1">
        <w:r>
          <w:rPr>
            <w:rStyle w:val="Hyperlink"/>
          </w:rPr>
          <w:t>2025-2031年中国光伏探测器市场调查研究与前景趋势报告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》为投资者提供了准确的市场现状分析及前景预判，帮助挖掘行业投资价值，并提出投资策略与营销策略建议，是把握光伏探测器行业动态、优化决策的重要工具。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光伏探测器行业界定</w:t>
      </w:r>
      <w:r>
        <w:rPr>
          <w:rFonts w:hint="eastAsia"/>
        </w:rPr>
        <w:br/>
      </w:r>
      <w:r>
        <w:rPr>
          <w:rFonts w:hint="eastAsia"/>
        </w:rPr>
        <w:t>　　第一节 光伏探测器行业定义</w:t>
      </w:r>
      <w:r>
        <w:rPr>
          <w:rFonts w:hint="eastAsia"/>
        </w:rPr>
        <w:br/>
      </w:r>
      <w:r>
        <w:rPr>
          <w:rFonts w:hint="eastAsia"/>
        </w:rPr>
        <w:t>　　第二节 光伏探测器行业特点分析</w:t>
      </w:r>
      <w:r>
        <w:rPr>
          <w:rFonts w:hint="eastAsia"/>
        </w:rPr>
        <w:br/>
      </w:r>
      <w:r>
        <w:rPr>
          <w:rFonts w:hint="eastAsia"/>
        </w:rPr>
        <w:t>　　第三节 光伏探测器行业发展历程</w:t>
      </w:r>
      <w:r>
        <w:rPr>
          <w:rFonts w:hint="eastAsia"/>
        </w:rPr>
        <w:br/>
      </w:r>
      <w:r>
        <w:rPr>
          <w:rFonts w:hint="eastAsia"/>
        </w:rPr>
        <w:t>　　第四节 光伏探测器产业链分析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2024-2025年国外光伏探测器行业发展态势分析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国外光伏探测器行业总体情况</w:t>
      </w:r>
      <w:r>
        <w:rPr>
          <w:rFonts w:hint="eastAsia"/>
        </w:rPr>
        <w:br/>
      </w:r>
      <w:r>
        <w:rPr>
          <w:rFonts w:hint="eastAsia"/>
        </w:rPr>
        <w:t>　　第二节 光伏探测器行业重点国家、地区市场分析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国外光伏探测器行业发展前景预测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2024-2025年中国光伏探测器行业发展环境分析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光伏探测器行业经济环境分析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光伏探测器行业政策环境分析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一、光伏探测器行业相关政策</w:t>
      </w:r>
      <w:r>
        <w:rPr>
          <w:rFonts w:hint="eastAsia"/>
        </w:rPr>
        <w:br/>
      </w:r>
      <w:r>
        <w:rPr>
          <w:rFonts w:hint="eastAsia"/>
        </w:rPr>
        <w:t>　　　　二、光伏探测器行业相关标准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2024-2025年光伏探测器行业技术发展现状及趋势分析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中国光伏探测器行业市场供需状况分析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中国光伏探测器行业市场规模情况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中国光伏探测器行业市场需求状况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一、2019-2024年光伏探测器行业市场需求情况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二、光伏探测器行业市场需求特点分析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三、2025-2031年光伏探测器行业市场需求预测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中国光伏探测器行业产量情况分析与预测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一、2019-2024年光伏探测器行业产量统计分析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二、2025年光伏探测器行业产量特点分析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三、2025-2031年光伏探测器行业产量预测分析</w:t>
      </w:r>
      <w:r>
        <w:rPr>
          <w:rFonts w:hint="eastAsia"/>
        </w:rPr>
        <w:br/>
      </w:r>
      <w:r>
        <w:rPr>
          <w:rFonts w:hint="eastAsia"/>
        </w:rPr>
        <w:t>　　第四节 光伏探测器行业市场供需平衡状况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光伏探测器行业出口情况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一、2019-2024年光伏探测器行业出口情况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三、2025-2031年光伏探测器行业出口情况预测</w:t>
      </w:r>
      <w:r>
        <w:rPr>
          <w:rFonts w:hint="eastAsia"/>
        </w:rPr>
        <w:br/>
      </w:r>
      <w:r>
        <w:rPr>
          <w:rFonts w:hint="eastAsia"/>
        </w:rPr>
        <w:t>　　第二节 光伏探测器行业进口情况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一、2019-2024年光伏探测器行业进口情况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三、2025-2031年光伏探测器行业进口情况预测</w:t>
      </w:r>
      <w:r>
        <w:rPr>
          <w:rFonts w:hint="eastAsia"/>
        </w:rPr>
        <w:br/>
      </w:r>
      <w:r>
        <w:rPr>
          <w:rFonts w:hint="eastAsia"/>
        </w:rPr>
        <w:t>　　第三节 光伏探测器行业进出口面临的挑战及对策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中国光伏探测器行业产品价格监测</w:t>
      </w:r>
      <w:r>
        <w:rPr>
          <w:rFonts w:hint="eastAsia"/>
        </w:rPr>
        <w:br/>
      </w:r>
      <w:r>
        <w:rPr>
          <w:rFonts w:hint="eastAsia"/>
        </w:rPr>
        <w:t>　　　　一、光伏探测器市场价格特征</w:t>
      </w:r>
      <w:r>
        <w:rPr>
          <w:rFonts w:hint="eastAsia"/>
        </w:rPr>
        <w:br/>
      </w:r>
      <w:r>
        <w:rPr>
          <w:rFonts w:hint="eastAsia"/>
        </w:rPr>
        <w:t>　　　　二、当前光伏探测器市场价格评述</w:t>
      </w:r>
      <w:r>
        <w:rPr>
          <w:rFonts w:hint="eastAsia"/>
        </w:rPr>
        <w:br/>
      </w:r>
      <w:r>
        <w:rPr>
          <w:rFonts w:hint="eastAsia"/>
        </w:rPr>
        <w:t>　　　　三、影响光伏探测器市场价格因素分析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四、未来光伏探测器市场价格走势预测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中国光伏探测器行业重点区域市场分析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光伏探测器行业区域市场分布情况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2024-2025年光伏探测器行业细分市场调研分析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光伏探测器细分产品（一）市场调研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光伏探测器细分产品（二）市场调研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光伏探测器重点企业（一）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光伏探测器重点企业（二）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光伏探测器重点企业（三）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光伏探测器重点企业（四）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光伏探测器重点企业（五）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光伏探测器重点企业（六）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光伏探测器行业风险及对策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2025-2031年光伏探测器行业发展环境分析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2025-2031年光伏探测器行业投资特性分析</w:t>
      </w:r>
      <w:r>
        <w:rPr>
          <w:rFonts w:hint="eastAsia"/>
        </w:rPr>
        <w:br/>
      </w:r>
      <w:r>
        <w:rPr>
          <w:rFonts w:hint="eastAsia"/>
        </w:rPr>
        <w:t>　　　　一、光伏探测器行业进入壁垒</w:t>
      </w:r>
      <w:r>
        <w:rPr>
          <w:rFonts w:hint="eastAsia"/>
        </w:rPr>
        <w:br/>
      </w:r>
      <w:r>
        <w:rPr>
          <w:rFonts w:hint="eastAsia"/>
        </w:rPr>
        <w:t>　　　　二、光伏探测器行业盈利模式</w:t>
      </w:r>
      <w:r>
        <w:rPr>
          <w:rFonts w:hint="eastAsia"/>
        </w:rPr>
        <w:br/>
      </w:r>
      <w:r>
        <w:rPr>
          <w:rFonts w:hint="eastAsia"/>
        </w:rPr>
        <w:t>　　　　三、光伏探测器行业盈利因素</w:t>
      </w:r>
      <w:r>
        <w:rPr>
          <w:rFonts w:hint="eastAsia"/>
        </w:rPr>
        <w:br/>
      </w:r>
      <w:r>
        <w:rPr>
          <w:rFonts w:hint="eastAsia"/>
        </w:rPr>
        <w:t>　　第三节 光伏探测器行业“波特五力模型”分析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2025-2031年光伏探测器行业风险及对策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光伏探测器企业竞争策略分析</w:t>
      </w:r>
      <w:r>
        <w:rPr>
          <w:rFonts w:hint="eastAsia"/>
        </w:rPr>
        <w:br/>
      </w:r>
      <w:r>
        <w:rPr>
          <w:rFonts w:hint="eastAsia"/>
        </w:rPr>
        <w:t>　　第一节 光伏探测器市场竞争策略分析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一、2025-2031年中国光伏探测器市场增长潜力分析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二、2025-2031年中国光伏探测器主要潜力品种分析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三、现有光伏探测器产品竞争策略分析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四、潜力光伏探测器品种竞争策略选择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2025-2031年中国光伏探测器企业竞争策略分析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一、2025-2031年我国光伏探测器市场竞争趋势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二、2025-2031年光伏探测器行业竞争格局展望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三、2025-2031年光伏探测器行业竞争策略分析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四、2025-2031年光伏探测器企业竞争策略分析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2025-2031年中国光伏探测器行业发展趋势分析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一、2025-2031年光伏探测器技术发展趋势分析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二、2025-2031年光伏探测器产品发展趋势分析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三、2025-2031年光伏探测器行业竞争格局展望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2025-2031年中国光伏探测器市场趋势分析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一、2025-2031年光伏探测器发展趋势预测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二、2025-2025年光伏探测器市场前景分析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三、2025-2031年光伏探测器产业政策趋向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2025-2031年光伏探测器行业投资价值评估分析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光伏探测器行业发展建议分析</w:t>
      </w:r>
      <w:r>
        <w:rPr>
          <w:rFonts w:hint="eastAsia"/>
        </w:rPr>
        <w:br/>
      </w:r>
      <w:r>
        <w:rPr>
          <w:rFonts w:hint="eastAsia"/>
        </w:rPr>
        <w:t>　　第一节 光伏探测器行业研究结论及建议</w:t>
      </w:r>
      <w:r>
        <w:rPr>
          <w:rFonts w:hint="eastAsia"/>
        </w:rPr>
        <w:br/>
      </w:r>
      <w:r>
        <w:rPr>
          <w:rFonts w:hint="eastAsia"/>
        </w:rPr>
        <w:t>　　第二节 光伏探测器细分行业研究结论及建议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[.中.智林.]光伏探测器行业竞争策略总结及建议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2019-2024年中国光伏探测器市场规模及增长情况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2019-2024年中国光伏探测器行业产量及增长趋势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2025-2031年中国光伏探测器行业产量预测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2019-2024年中国光伏探测器行业市场需求及增长情况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2025-2031年中国光伏探测器行业市场需求预测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2019-2024年中国光伏探测器行业利润及增长情况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**地区光伏探测器市场规模及增长情况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**地区光伏探测器行业市场需求情况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2019-2024年中国光伏探测器行业出口情况分析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2019-2024年中国光伏探测器行业产品市场价格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2025-2031年中国光伏探测器行业产品市场价格走势预测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光伏探测器重点企业经营情况分析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光伏探测器重点企业经营情况分析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2025-2031年中国光伏探测器市场规模预测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2025-2031年中国光伏探测器行业利润预测</w:t>
      </w:r>
      <w:r>
        <w:rPr>
          <w:rFonts w:hint="eastAsia"/>
        </w:rPr>
        <w:br/>
      </w:r>
      <w:r>
        <w:rPr>
          <w:rFonts w:hint="eastAsia"/>
        </w:rPr>
        <w:t>　　图表 2025年光伏探测器行业壁垒</w:t>
      </w:r>
      <w:r>
        <w:rPr>
          <w:rFonts w:hint="eastAsia"/>
        </w:rPr>
        <w:br/>
      </w:r>
      <w:r>
        <w:rPr>
          <w:rFonts w:hint="eastAsia"/>
        </w:rPr>
        <w:t>　　图表 2025年光伏探测器市场前景分析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2025-2031年中国光伏探测器市场需求预测</w:t>
      </w:r>
      <w:r>
        <w:rPr>
          <w:rFonts w:hint="eastAsia"/>
        </w:rPr>
        <w:br/>
      </w:r>
      <w:r>
        <w:rPr>
          <w:rFonts w:hint="eastAsia"/>
        </w:rPr>
        <w:t>　　图表 2025年光伏探测器发展趋势预测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2479c95b24833" w:history="1">
        <w:r>
          <w:rPr>
            <w:rStyle w:val="Hyperlink"/>
          </w:rPr>
          <w:t>2025-2031年中国光伏探测器市场调查研究与前景趋势报告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2479c95b24833" w:history="1">
        <w:r>
          <w:rPr>
            <w:rStyle w:val="Hyperlink"/>
          </w:rPr>
          <w:t>https://www.20087.com/7/96/GuangFuTanCeQiDeQianJing.html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热点：光伏电站监控系统app、光伏探测器的响应时间主要由( )因素决定、光伏探测器的频率响应特性明显优于、光伏探测器的频率响应特性明显优于、PN结光伏探测器的两种工作模式、光伏探测器和光电导探测器、PV探测器、光伏探测器工作于零偏下有哪些主要优点、光伏探测器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3d0396a6042db" w:history="1">
      <w:r>
        <w:rPr>
          <w:rStyle w:val="Hyperlink"/>
        </w:rPr>
        <w:t>2025-2031年中国光伏探测器市场调查研究与前景趋势报告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GuangFuTanCeQiDeQianJing.html" TargetMode="External" Id="R7a42479c95b2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GuangFuTanCeQiDeQianJing.html" TargetMode="External" Id="R21e3d0396a60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2024-10-08T03:18:00Z</dcterms:created>
  <dcterms:modified xsi:type="dcterms:W3CDTF">2024-10-08T04:18:00Z</dcterms:modified>
  <dc:subject>2025-2031年中国光伏探测器市场调查研究与前景趋势报告</dc:subject>
  <dc:title>2025-2031年中国光伏探测器市场调查研究与前景趋势报告</dc:title>
  <cp:keywords>2025-2031年中国光伏探测器市场调查研究与前景趋势报告</cp:keywords>
  <dc:description>2025-2031年中国光伏探测器市场调查研究与前景趋势报告</dc:description>
</cp:coreProperties>
</file>