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57abb07584ffd" w:history="1">
              <w:r>
                <w:rPr>
                  <w:rStyle w:val="Hyperlink"/>
                </w:rPr>
                <w:t>中国反渗透机市场现状调研与发展前景预测报告（2024-2030年）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57abb07584ffd" w:history="1">
              <w:r>
                <w:rPr>
                  <w:rStyle w:val="Hyperlink"/>
                </w:rPr>
                <w:t>中国反渗透机市场现状调研与发展前景预测报告（2024-2030年）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757abb07584ffd" w:history="1">
                <w:r>
                  <w:rPr>
                    <w:rStyle w:val="Hyperlink"/>
                  </w:rPr>
                  <w:t>https://www.20087.com/7/26/FanShenTouJiDeQianJingQuShi.html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机是一种利用压力差作为推动力，通过半透膜去除水中的溶解固体、有机物、胶体物质及微生物等杂质的净水设备。近年来，随着水资源短缺问题日益严重以及人们对饮用水质量要求的提高，反渗透机的应用范围迅速扩大，不仅在家庭饮用水净化中占有重要地位，还在工业水处理、海水淡化等领域发挥着重要作用。技术上，反渗透膜材料不断取得突破，膜的耐污染性和抗压性得到显著提升，同时能耗和维护成本也在不断下降。</w:t>
      </w:r>
      <w:r>
        <w:rPr>
          <w:rFonts w:hint="eastAsia"/>
        </w:rPr>
        <w:br/>
      </w:r>
      <w:r>
        <w:rPr>
          <w:rFonts w:hint="eastAsia"/>
        </w:rPr>
        <w:t>　　未来，反渗透机市场将迎来更多的发展机遇。一方面，随着环保政策的收紧和公众环保意识的增强，对于水质净化的需求将持续增加。另一方面，技术创新将继续推动反渗透技术的发展，如开发更高效的膜材料、优化系统设计以降低能耗和提高回收率。此外，随着物联网技术的应用，智能化反渗透系统将能够实现远程监控和自动化管理，提高设备运行效率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57abb07584ffd" w:history="1">
        <w:r>
          <w:rPr>
            <w:rStyle w:val="Hyperlink"/>
          </w:rPr>
          <w:t>中国反渗透机市场现状调研与发展前景预测报告（2024-2030年）</w:t>
        </w:r>
      </w:hyperlink>
      <w:r>
        <w:rPr>
          <w:rFonts w:hint="eastAsia"/>
        </w:rPr>
        <w:t>》依托国家统计局、发改委及反渗透机相关行业协会的详实数据，对反渗透机行业的现状、市场需求、市场规模、产业链结构、价格变动、细分市场进行了全面调研。反渗透机报告还详细剖析了反渗透机市场竞争格局，重点关注了品牌影响力、市场集中度及重点企业运营情况，并在预测反渗透机市场发展前景和发展趋势的同时，识别了反渗透机行业潜在的风险与机遇。反渗透机报告以专业、科学、规范的研究方法和客观、权威的分析，为反渗透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反渗透机行业界定</w:t>
      </w:r>
      <w:r>
        <w:rPr>
          <w:rFonts w:hint="eastAsia"/>
        </w:rPr>
        <w:br/>
      </w:r>
      <w:r>
        <w:rPr>
          <w:rFonts w:hint="eastAsia"/>
        </w:rPr>
        <w:t>　　第一节 反渗透机行业定义</w:t>
      </w:r>
      <w:r>
        <w:rPr>
          <w:rFonts w:hint="eastAsia"/>
        </w:rPr>
        <w:br/>
      </w:r>
      <w:r>
        <w:rPr>
          <w:rFonts w:hint="eastAsia"/>
        </w:rPr>
        <w:t>　　第二节 反渗透机行业特点分析</w:t>
      </w:r>
      <w:r>
        <w:rPr>
          <w:rFonts w:hint="eastAsia"/>
        </w:rPr>
        <w:br/>
      </w:r>
      <w:r>
        <w:rPr>
          <w:rFonts w:hint="eastAsia"/>
        </w:rPr>
        <w:t>　　第三节 反渗透机行业发展历程</w:t>
      </w:r>
      <w:r>
        <w:rPr>
          <w:rFonts w:hint="eastAsia"/>
        </w:rPr>
        <w:br/>
      </w:r>
      <w:r>
        <w:rPr>
          <w:rFonts w:hint="eastAsia"/>
        </w:rPr>
        <w:t>　　第四节 反渗透机产业链分析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2023-2024年国外反渗透机行业发展态势分析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国外反渗透机行业总体情况</w:t>
      </w:r>
      <w:r>
        <w:rPr>
          <w:rFonts w:hint="eastAsia"/>
        </w:rPr>
        <w:br/>
      </w:r>
      <w:r>
        <w:rPr>
          <w:rFonts w:hint="eastAsia"/>
        </w:rPr>
        <w:t>　　第二节 反渗透机行业重点国家、地区市场分析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国外反渗透机行业发展前景预测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2023-2024年中国反渗透机行业发展环境分析</w:t>
      </w:r>
      <w:r>
        <w:rPr>
          <w:rFonts w:hint="eastAsia"/>
        </w:rPr>
        <w:br/>
      </w:r>
      <w:r>
        <w:rPr>
          <w:rFonts w:hint="eastAsia"/>
        </w:rPr>
        <w:t>　　第一节 反渗透机行业经济环境分析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反渗透机行业政策环境分析</w:t>
      </w:r>
      <w:r>
        <w:rPr>
          <w:rFonts w:hint="eastAsia"/>
        </w:rPr>
        <w:br/>
      </w:r>
      <w:r>
        <w:rPr>
          <w:rFonts w:hint="eastAsia"/>
        </w:rPr>
        <w:t>　　　　一、反渗透机行业相关政策</w:t>
      </w:r>
      <w:r>
        <w:rPr>
          <w:rFonts w:hint="eastAsia"/>
        </w:rPr>
        <w:br/>
      </w:r>
      <w:r>
        <w:rPr>
          <w:rFonts w:hint="eastAsia"/>
        </w:rPr>
        <w:t>　　　　二、反渗透机行业相关标准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2023-2024年反渗透机行业技术发展现状及趋势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当前我国反渗透机技术发展现状</w:t>
      </w:r>
      <w:r>
        <w:rPr>
          <w:rFonts w:hint="eastAsia"/>
        </w:rPr>
        <w:br/>
      </w:r>
      <w:r>
        <w:rPr>
          <w:rFonts w:hint="eastAsia"/>
        </w:rPr>
        <w:t>　　第二节 中外反渗透机技术差距及产生差距的主要原因分析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提高我国反渗透机技术的对策</w:t>
      </w:r>
      <w:r>
        <w:rPr>
          <w:rFonts w:hint="eastAsia"/>
        </w:rPr>
        <w:br/>
      </w:r>
      <w:r>
        <w:rPr>
          <w:rFonts w:hint="eastAsia"/>
        </w:rPr>
        <w:t>　　第四节 我国反渗透机研发、设计发展趋势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中国反渗透机行业市场供需状况分析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中国反渗透机行业市场规模情况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中国反渗透机行业市场需求状况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一、2019-2024年反渗透机行业市场需求情况</w:t>
      </w:r>
      <w:r>
        <w:rPr>
          <w:rFonts w:hint="eastAsia"/>
        </w:rPr>
        <w:br/>
      </w:r>
      <w:r>
        <w:rPr>
          <w:rFonts w:hint="eastAsia"/>
        </w:rPr>
        <w:t>　　　　二、反渗透机行业市场需求特点分析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三、2024-2030年反渗透机行业市场需求预测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中国反渗透机行业市场供给状况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一、2019-2024年反渗透机行业市场供给情况</w:t>
      </w:r>
      <w:r>
        <w:rPr>
          <w:rFonts w:hint="eastAsia"/>
        </w:rPr>
        <w:br/>
      </w:r>
      <w:r>
        <w:rPr>
          <w:rFonts w:hint="eastAsia"/>
        </w:rPr>
        <w:t>　　　　二、反渗透机行业市场供给特点分析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三、2024-2030年反渗透机行业市场供给预测</w:t>
      </w:r>
      <w:r>
        <w:rPr>
          <w:rFonts w:hint="eastAsia"/>
        </w:rPr>
        <w:br/>
      </w:r>
      <w:r>
        <w:rPr>
          <w:rFonts w:hint="eastAsia"/>
        </w:rPr>
        <w:t>　　第四节 反渗透机行业市场供需平衡状况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中国反渗透机行业进出口情况分析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反渗透机行业出口情况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一、2019-2024年反渗透机行业出口情况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三、2024-2030年反渗透机行业出口情况预测</w:t>
      </w:r>
      <w:r>
        <w:rPr>
          <w:rFonts w:hint="eastAsia"/>
        </w:rPr>
        <w:br/>
      </w:r>
      <w:r>
        <w:rPr>
          <w:rFonts w:hint="eastAsia"/>
        </w:rPr>
        <w:t>　　第二节 反渗透机行业进口情况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一、2019-2024年反渗透机行业进口情况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三、2024-2030年反渗透机行业进口情况预测</w:t>
      </w:r>
      <w:r>
        <w:rPr>
          <w:rFonts w:hint="eastAsia"/>
        </w:rPr>
        <w:br/>
      </w:r>
      <w:r>
        <w:rPr>
          <w:rFonts w:hint="eastAsia"/>
        </w:rPr>
        <w:t>　　第三节 反渗透机行业进出口面临的挑战及对策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中国反渗透机行业产品价格监测</w:t>
      </w:r>
      <w:r>
        <w:rPr>
          <w:rFonts w:hint="eastAsia"/>
        </w:rPr>
        <w:br/>
      </w:r>
      <w:r>
        <w:rPr>
          <w:rFonts w:hint="eastAsia"/>
        </w:rPr>
        <w:t>　　　　一、反渗透机市场价格特征</w:t>
      </w:r>
      <w:r>
        <w:rPr>
          <w:rFonts w:hint="eastAsia"/>
        </w:rPr>
        <w:br/>
      </w:r>
      <w:r>
        <w:rPr>
          <w:rFonts w:hint="eastAsia"/>
        </w:rPr>
        <w:t>　　　　二、当前反渗透机市场价格评述</w:t>
      </w:r>
      <w:r>
        <w:rPr>
          <w:rFonts w:hint="eastAsia"/>
        </w:rPr>
        <w:br/>
      </w:r>
      <w:r>
        <w:rPr>
          <w:rFonts w:hint="eastAsia"/>
        </w:rPr>
        <w:t>　　　　三、影响反渗透机市场价格因素分析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四、未来反渗透机市场价格走势预测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中国反渗透机行业重点区域市场分析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反渗透机行业区域市场分布情况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2023-2024年反渗透机行业细分市场调研分析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反渗透机细分产品（一）市场调研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反渗透机细分产品（二）市场调研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反渗透机行业上、下游市场分析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反渗透机行业上游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反渗透机行业下游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反渗透机行业重点企业发展调研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反渗透机重点企业（一）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反渗透机重点企业（二）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反渗透机重点企业（三）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反渗透机重点企业（四）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反渗透机重点企业（五）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反渗透机重点企业（六）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反渗透机行业风险及对策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2024-2030年反渗透机行业发展环境分析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2024-2030年反渗透机行业投资特性分析</w:t>
      </w:r>
      <w:r>
        <w:rPr>
          <w:rFonts w:hint="eastAsia"/>
        </w:rPr>
        <w:br/>
      </w:r>
      <w:r>
        <w:rPr>
          <w:rFonts w:hint="eastAsia"/>
        </w:rPr>
        <w:t>　　　　一、反渗透机行业进入壁垒</w:t>
      </w:r>
      <w:r>
        <w:rPr>
          <w:rFonts w:hint="eastAsia"/>
        </w:rPr>
        <w:br/>
      </w:r>
      <w:r>
        <w:rPr>
          <w:rFonts w:hint="eastAsia"/>
        </w:rPr>
        <w:t>　　　　二、反渗透机行业盈利模式</w:t>
      </w:r>
      <w:r>
        <w:rPr>
          <w:rFonts w:hint="eastAsia"/>
        </w:rPr>
        <w:br/>
      </w:r>
      <w:r>
        <w:rPr>
          <w:rFonts w:hint="eastAsia"/>
        </w:rPr>
        <w:t>　　　　三、反渗透机行业盈利因素</w:t>
      </w:r>
      <w:r>
        <w:rPr>
          <w:rFonts w:hint="eastAsia"/>
        </w:rPr>
        <w:br/>
      </w:r>
      <w:r>
        <w:rPr>
          <w:rFonts w:hint="eastAsia"/>
        </w:rPr>
        <w:t>　　第三节 反渗透机行业“波特五力模型”分析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2024-2030年反渗透机行业风险及对策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反渗透机企业竞争策略分析</w:t>
      </w:r>
      <w:r>
        <w:rPr>
          <w:rFonts w:hint="eastAsia"/>
        </w:rPr>
        <w:br/>
      </w:r>
      <w:r>
        <w:rPr>
          <w:rFonts w:hint="eastAsia"/>
        </w:rPr>
        <w:t>　　第一节 反渗透机市场竞争策略分析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一、2024-2030年中国反渗透机市场增长潜力分析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二、2024-2030年中国反渗透机主要潜力品种分析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三、现有反渗透机产品竞争策略分析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四、潜力反渗透机品种竞争策略选择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2024-2030年中国反渗透机企业竞争策略分析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一、2024-2030年我国反渗透机市场竞争趋势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二、2024-2030年反渗透机行业竞争格局展望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三、2024-2030年反渗透机行业竞争策略分析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四、2024-2030年反渗透机企业竞争策略分析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2024-2030年中国反渗透机行业发展趋势分析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一、2024-2030年反渗透机技术发展趋势分析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二、2024-2030年反渗透机产品发展趋势分析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三、2024-2030年反渗透机行业竞争格局展望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2024-2030年中国反渗透机市场趋势分析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一、2024-2030年反渗透机发展趋势预测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二、2024-2030年反渗透机市场前景分析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三、2024-2030年反渗透机产业政策趋向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2024-2030年反渗透机行业投资价值评估分析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反渗透机行业发展建议分析</w:t>
      </w:r>
      <w:r>
        <w:rPr>
          <w:rFonts w:hint="eastAsia"/>
        </w:rPr>
        <w:br/>
      </w:r>
      <w:r>
        <w:rPr>
          <w:rFonts w:hint="eastAsia"/>
        </w:rPr>
        <w:t>　　第一节 反渗透机行业研究结论及建议</w:t>
      </w:r>
      <w:r>
        <w:rPr>
          <w:rFonts w:hint="eastAsia"/>
        </w:rPr>
        <w:br/>
      </w:r>
      <w:r>
        <w:rPr>
          <w:rFonts w:hint="eastAsia"/>
        </w:rPr>
        <w:t>　　第二节 反渗透机细分行业研究结论及建议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中智.林.－反渗透机行业竞争策略总结及建议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反渗透机行业历程</w:t>
      </w:r>
      <w:r>
        <w:rPr>
          <w:rFonts w:hint="eastAsia"/>
        </w:rPr>
        <w:br/>
      </w:r>
      <w:r>
        <w:rPr>
          <w:rFonts w:hint="eastAsia"/>
        </w:rPr>
        <w:t>　　图表 反渗透机行业生命周期</w:t>
      </w:r>
      <w:r>
        <w:rPr>
          <w:rFonts w:hint="eastAsia"/>
        </w:rPr>
        <w:br/>
      </w:r>
      <w:r>
        <w:rPr>
          <w:rFonts w:hint="eastAsia"/>
        </w:rPr>
        <w:t>　　图表 反渗透机行业产业链分析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2019-2024年反渗透机行业市场容量分析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2019-2024年中国反渗透机行业产量及增长趋势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2019-2024年中国反渗透机市场需求量及增速统计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2024年中国反渗透机行业需求领域分布格局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2019-2024年中国反渗透机行业盈利情况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2019-2024年中国反渗透机行业利润总额统计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2019-2024年中国反渗透机进口金额分析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2019-2024年中国反渗透机出口数量分析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2019-2024年中国反渗透机出口金额分析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2024年中国反渗透机进口国家及地区分析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2024年中国反渗透机出口国家及地区分析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2019-2024年中国反渗透机行业企业平均规模情况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**地区反渗透机市场规模及增长情况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反渗透机重点企业（一）基本信息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反渗透机重点企业（一）经营情况分析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反渗透机重点企业（一）主要经济指标情况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反渗透机重点企业（一）偿债能力情况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反渗透机重点企业（一）运营能力情况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反渗透机重点企业（一）成长能力情况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反渗透机重点企业（二）基本信息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反渗透机重点企业（二）经营情况分析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反渗透机重点企业（二）主要经济指标情况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反渗透机重点企业（二）偿债能力情况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反渗透机重点企业（二）运营能力情况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反渗透机重点企业（二）成长能力情况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反渗透机重点企业（三）基本信息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反渗透机重点企业（三）经营情况分析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反渗透机重点企业（三）主要经济指标情况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反渗透机重点企业（三）偿债能力情况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反渗透机重点企业（三）运营能力情况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反渗透机重点企业（三）成长能力情况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2024-2030年中国反渗透机行业产能预测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2024-2030年中国反渗透机行业产量预测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2024-2030年中国反渗透机市场需求量预测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2024-2030年中国反渗透机行业供需平衡预测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2024-2030年中国反渗透机市场容量预测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2024-2030年中国反渗透机市场规模预测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2024-2030年中国反渗透机市场前景分析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2024-2030年中国反渗透机发展趋势预测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57abb07584ffd" w:history="1">
        <w:r>
          <w:rPr>
            <w:rStyle w:val="Hyperlink"/>
          </w:rPr>
          <w:t>中国反渗透机市场现状调研与发展前景预测报告（2024-2030年）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757abb07584ffd" w:history="1">
        <w:r>
          <w:rPr>
            <w:rStyle w:val="Hyperlink"/>
          </w:rPr>
          <w:t>https://www.20087.com/7/26/FanShenTouJiDeQianJingQuShi.html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0bcf8cc284cb9" w:history="1">
      <w:r>
        <w:rPr>
          <w:rStyle w:val="Hyperlink"/>
        </w:rPr>
        <w:t>中国反渗透机市场现状调研与发展前景预测报告（2024-2030年）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FanShenTouJiDeQianJingQuShi.html" TargetMode="External" Id="Re4757abb0758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FanShenTouJiDeQianJingQuShi.html" TargetMode="External" Id="R4d10bcf8cc28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2023-11-16T00:01:00Z</dcterms:created>
  <dcterms:modified xsi:type="dcterms:W3CDTF">2023-11-16T01:01:00Z</dcterms:modified>
  <dc:subject>中国反渗透机市场现状调研与发展前景预测报告（2024-2030年）</dc:subject>
  <dc:title>中国反渗透机市场现状调研与发展前景预测报告（2024-2030年）</dc:title>
  <cp:keywords>中国反渗透机市场现状调研与发展前景预测报告（2024-2030年）</cp:keywords>
  <dc:description>中国反渗透机市场现状调研与发展前景预测报告（2024-2030年）</dc:description>
</cp:coreProperties>
</file>