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59dee529c454e" w:history="1">
              <w:r>
                <w:rPr>
                  <w:rStyle w:val="Hyperlink"/>
                </w:rPr>
                <w:t>2026-2032年中国圆形密封市场现状分析与前景趋势预测报告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59dee529c454e" w:history="1">
              <w:r>
                <w:rPr>
                  <w:rStyle w:val="Hyperlink"/>
                </w:rPr>
                <w:t>2026-2032年中国圆形密封市场现状分析与前景趋势预测报告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59dee529c454e" w:history="1">
                <w:r>
                  <w:rPr>
                    <w:rStyle w:val="Hyperlink"/>
                  </w:rPr>
                  <w:t>https://www.20087.com/7/06/YuanXingMiFengShiChangQianJing.html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密封件作为工业装备与机械系统中重要的基础零部件，广泛应用于汽车制造、航空航天、石油化工及工程机械等核心领域，承担着防止流体泄漏、隔绝杂质及缓冲减震的关键职能。目前，圆形密封行业正面临材料科学突破与极端工况适配的双重挑战，传统的橡胶与聚氨酯材料正逐步向高性能氟橡胶、全氟醚及特种工程塑料演进，以满足高温、高压、强腐蚀及超低温等严苛环境下的长期可靠性要求。在制造工艺层面，精密模压技术与自动化检测设备的普及，显著提升了密封件的尺寸精度与批次一致性。同时，随着下游主机厂对设备能效与环保标准的提升，低摩擦系数、长寿命及无泄漏的绿色密封解决方案成为市场主流，推动了行业从单纯的产品供应向提供系统化密封技术支持转型。</w:t>
      </w:r>
      <w:r>
        <w:rPr>
          <w:rFonts w:hint="eastAsia"/>
        </w:rPr>
        <w:br/>
      </w:r>
      <w:r>
        <w:rPr>
          <w:rFonts w:hint="eastAsia"/>
        </w:rPr>
        <w:t>　　未来，圆形密封件将深度融合新材料技术与数字化仿真手段，实现性能极限的突破与全生命周期管理的智能化。市场调研网指出，纳米复合材料与自修复弹性体的应用，将赋予密封件更强的耐磨损、抗老化及微裂纹自愈合能力，大幅延长在极端工况下的服役周期。数字孪生与有限元分析技术的深度植入，使得密封结构的设计与选型能够在虚拟环境中完成精准验证，从而缩短研发周期并降低试错成本。在工业4.0背景下，嵌入微型传感器的智能密封件有望实现实时状态监测与预测性维护，彻底改变传统的定期更换模式。此外，随着全球对可持续发展的重视，可回收再利用的环保密封材料及低碳生产工艺将成为行业标配，助力高端装备制造业构建更加安全、高效且绿色的流体连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459dee529c454e" w:history="1">
        <w:r>
          <w:rPr>
            <w:rStyle w:val="Hyperlink"/>
          </w:rPr>
          <w:t>2026-2032年中国圆形密封市场现状分析与前景趋势预测报告</w:t>
        </w:r>
      </w:hyperlink>
      <w:r>
        <w:rPr>
          <w:rFonts w:hint="eastAsia"/>
        </w:rPr>
        <w:t>》，2025年圆形密封行业市场规模达 亿元，预计2032年市场规模将达 亿元，期间年均复合增长率（CAGR）达 %。报告系统梳理了圆形密封产业链的整体结构，详细解读了圆形密封市场规模、需求动态及价格波动的影响因素。报告基于圆形密封行业现状，结合技术发展与应用趋势，对圆形密封市场前景和未来发展方向进行了预测。同时，报告重点分析了行业重点企业的竞争策略、市场集中度及品牌表现，并对圆形密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圆形密封行业界定</w:t>
      </w:r>
      <w:r>
        <w:rPr>
          <w:rFonts w:hint="eastAsia"/>
        </w:rPr>
        <w:br/>
      </w:r>
      <w:r>
        <w:rPr>
          <w:rFonts w:hint="eastAsia"/>
        </w:rPr>
        <w:t>　　第一节 圆形密封行业定义</w:t>
      </w:r>
      <w:r>
        <w:rPr>
          <w:rFonts w:hint="eastAsia"/>
        </w:rPr>
        <w:br/>
      </w:r>
      <w:r>
        <w:rPr>
          <w:rFonts w:hint="eastAsia"/>
        </w:rPr>
        <w:t>　　第二节 圆形密封行业特点分析</w:t>
      </w:r>
      <w:r>
        <w:rPr>
          <w:rFonts w:hint="eastAsia"/>
        </w:rPr>
        <w:br/>
      </w:r>
      <w:r>
        <w:rPr>
          <w:rFonts w:hint="eastAsia"/>
        </w:rPr>
        <w:t>　　第三节 圆形密封行业发展历程</w:t>
      </w:r>
      <w:r>
        <w:rPr>
          <w:rFonts w:hint="eastAsia"/>
        </w:rPr>
        <w:br/>
      </w:r>
      <w:r>
        <w:rPr>
          <w:rFonts w:hint="eastAsia"/>
        </w:rPr>
        <w:t>　　第四节 圆形密封产业链分析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中国圆形密封行业发展环境分析</w:t>
      </w:r>
      <w:r>
        <w:rPr>
          <w:rFonts w:hint="eastAsia"/>
        </w:rPr>
        <w:br/>
      </w:r>
      <w:r>
        <w:rPr>
          <w:rFonts w:hint="eastAsia"/>
        </w:rPr>
        <w:t>　　第一节 圆形密封行业经济环境分析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圆形密封行业政策环境分析</w:t>
      </w:r>
      <w:r>
        <w:rPr>
          <w:rFonts w:hint="eastAsia"/>
        </w:rPr>
        <w:br/>
      </w:r>
      <w:r>
        <w:rPr>
          <w:rFonts w:hint="eastAsia"/>
        </w:rPr>
        <w:t>　　　　一、圆形密封行业相关政策</w:t>
      </w:r>
      <w:r>
        <w:rPr>
          <w:rFonts w:hint="eastAsia"/>
        </w:rPr>
        <w:br/>
      </w:r>
      <w:r>
        <w:rPr>
          <w:rFonts w:hint="eastAsia"/>
        </w:rPr>
        <w:t>　　　　二、圆形密封行业相关标准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2025-2026年圆形密封行业技术发展现状及趋势分析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圆形密封行业技术发展现状分析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国内外圆形密封行业技术差异与原因</w:t>
      </w:r>
      <w:r>
        <w:rPr>
          <w:rFonts w:hint="eastAsia"/>
        </w:rPr>
        <w:br/>
      </w:r>
      <w:r>
        <w:rPr>
          <w:rFonts w:hint="eastAsia"/>
        </w:rPr>
        <w:t>　　第三节 圆形密封行业技术发展方向、趋势预测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提升圆形密封行业技术能力策略建议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全球圆形密封行业发展态势分析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全球圆形密封行业总体情况</w:t>
      </w:r>
      <w:r>
        <w:rPr>
          <w:rFonts w:hint="eastAsia"/>
        </w:rPr>
        <w:br/>
      </w:r>
      <w:r>
        <w:rPr>
          <w:rFonts w:hint="eastAsia"/>
        </w:rPr>
        <w:t>　　第二节 圆形密封行业重点国家、地区市场分析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全球圆形密封行业发展前景预测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中国圆形密封行业市场供需状况分析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中国圆形密封行业市场规模情况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中国圆形密封行业市场需求状况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一、2020-2025年圆形密封行业市场需求情况</w:t>
      </w:r>
      <w:r>
        <w:rPr>
          <w:rFonts w:hint="eastAsia"/>
        </w:rPr>
        <w:br/>
      </w:r>
      <w:r>
        <w:rPr>
          <w:rFonts w:hint="eastAsia"/>
        </w:rPr>
        <w:t>　　　　二、圆形密封行业市场需求特点分析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三、2026-2032年圆形密封行业市场需求预测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中国圆形密封行业产量情况分析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一、2020-2025年圆形密封行业产量统计分析</w:t>
      </w:r>
      <w:r>
        <w:rPr>
          <w:rFonts w:hint="eastAsia"/>
        </w:rPr>
        <w:br/>
      </w:r>
      <w:r>
        <w:rPr>
          <w:rFonts w:hint="eastAsia"/>
        </w:rPr>
        <w:t>　　　　二、圆形密封行业区域产量分析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三、2026-2032年圆形密封行业产量预测分析</w:t>
      </w:r>
      <w:r>
        <w:rPr>
          <w:rFonts w:hint="eastAsia"/>
        </w:rPr>
        <w:br/>
      </w:r>
      <w:r>
        <w:rPr>
          <w:rFonts w:hint="eastAsia"/>
        </w:rPr>
        <w:t>　　第四节 圆形密封行业市场供需平衡状况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中国圆形密封行业进出口情况分析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圆形密封行业出口情况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一、2020-2025年圆形密封行业出口情况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三、2026-2032年圆形密封行业出口情况预测</w:t>
      </w:r>
      <w:r>
        <w:rPr>
          <w:rFonts w:hint="eastAsia"/>
        </w:rPr>
        <w:br/>
      </w:r>
      <w:r>
        <w:rPr>
          <w:rFonts w:hint="eastAsia"/>
        </w:rPr>
        <w:t>　　第二节 圆形密封行业进口情况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一、2020-2025年圆形密封行业进口情况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三、2026-2032年圆形密封行业进口情况预测</w:t>
      </w:r>
      <w:r>
        <w:rPr>
          <w:rFonts w:hint="eastAsia"/>
        </w:rPr>
        <w:br/>
      </w:r>
      <w:r>
        <w:rPr>
          <w:rFonts w:hint="eastAsia"/>
        </w:rPr>
        <w:t>　　第三节 圆形密封行业进出口面临的挑战及对策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中国圆形密封行业产品价格监测</w:t>
      </w:r>
      <w:r>
        <w:rPr>
          <w:rFonts w:hint="eastAsia"/>
        </w:rPr>
        <w:br/>
      </w:r>
      <w:r>
        <w:rPr>
          <w:rFonts w:hint="eastAsia"/>
        </w:rPr>
        <w:t>　　　　一、圆形密封市场价格特征</w:t>
      </w:r>
      <w:r>
        <w:rPr>
          <w:rFonts w:hint="eastAsia"/>
        </w:rPr>
        <w:br/>
      </w:r>
      <w:r>
        <w:rPr>
          <w:rFonts w:hint="eastAsia"/>
        </w:rPr>
        <w:t>　　　　二、当前圆形密封市场价格评述</w:t>
      </w:r>
      <w:r>
        <w:rPr>
          <w:rFonts w:hint="eastAsia"/>
        </w:rPr>
        <w:br/>
      </w:r>
      <w:r>
        <w:rPr>
          <w:rFonts w:hint="eastAsia"/>
        </w:rPr>
        <w:t>　　　　三、影响圆形密封市场价格因素分析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四、未来圆形密封市场价格走势预测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中国圆形密封行业重点区域市场分析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圆形密封行业区域市场分布情况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圆形密封行业细分市场调研分析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圆形密封细分产品（一）市场调研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圆形密封细分产品（二）市场调研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圆形密封行业上、下游市场分析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圆形密封行业上游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圆形密封行业下游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圆形密封行业重点企业发展调研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圆形密封重点企业（一）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圆形密封重点企业（二）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圆形密封重点企业（三）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圆形密封重点企业（四）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圆形密封重点企业（五）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圆形密封重点企业（六）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圆形密封行业风险及对策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2026-2032年圆形密封行业发展环境分析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2026-2032年圆形密封行业投资特性分析</w:t>
      </w:r>
      <w:r>
        <w:rPr>
          <w:rFonts w:hint="eastAsia"/>
        </w:rPr>
        <w:br/>
      </w:r>
      <w:r>
        <w:rPr>
          <w:rFonts w:hint="eastAsia"/>
        </w:rPr>
        <w:t>　　　　一、圆形密封行业进入壁垒</w:t>
      </w:r>
      <w:r>
        <w:rPr>
          <w:rFonts w:hint="eastAsia"/>
        </w:rPr>
        <w:br/>
      </w:r>
      <w:r>
        <w:rPr>
          <w:rFonts w:hint="eastAsia"/>
        </w:rPr>
        <w:t>　　　　二、圆形密封行业盈利模式</w:t>
      </w:r>
      <w:r>
        <w:rPr>
          <w:rFonts w:hint="eastAsia"/>
        </w:rPr>
        <w:br/>
      </w:r>
      <w:r>
        <w:rPr>
          <w:rFonts w:hint="eastAsia"/>
        </w:rPr>
        <w:t>　　　　三、圆形密封行业盈利因素</w:t>
      </w:r>
      <w:r>
        <w:rPr>
          <w:rFonts w:hint="eastAsia"/>
        </w:rPr>
        <w:br/>
      </w:r>
      <w:r>
        <w:rPr>
          <w:rFonts w:hint="eastAsia"/>
        </w:rPr>
        <w:t>　　第三节 圆形密封行业“波特五力模型”分析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2026-2032年圆形密封行业风险及对策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圆形密封企业竞争策略分析</w:t>
      </w:r>
      <w:r>
        <w:rPr>
          <w:rFonts w:hint="eastAsia"/>
        </w:rPr>
        <w:br/>
      </w:r>
      <w:r>
        <w:rPr>
          <w:rFonts w:hint="eastAsia"/>
        </w:rPr>
        <w:t>　　第一节 圆形密封市场竞争策略分析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一、2026-2032年中国圆形密封市场增长潜力分析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二、2026-2032年中国圆形密封主要潜力品种分析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三、现有圆形密封产品竞争策略分析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四、潜力圆形密封品种竞争策略选择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2026-2032年中国圆形密封企业竞争策略分析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一、2026-2032年我国圆形密封市场竞争趋势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二、2026-2032年圆形密封行业竞争格局展望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三、2026-2032年圆形密封行业竞争策略分析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四、2026-2032年圆形密封企业竞争策略分析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2026-2032年中国圆形密封行业发展趋势分析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一、2026-2032年圆形密封技术发展趋势分析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二、2026-2032年圆形密封产品发展趋势分析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三、2026-2032年圆形密封行业竞争格局展望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2026-2032年中国圆形密封市场趋势分析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一、2026-2032年圆形密封发展趋势预测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二、2026-2032年圆形密封市场前景分析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三、2026-2032年圆形密封产业政策趋向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2026-2032年圆形密封行业投资价值评估分析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圆形密封行业发展建议分析</w:t>
      </w:r>
      <w:r>
        <w:rPr>
          <w:rFonts w:hint="eastAsia"/>
        </w:rPr>
        <w:br/>
      </w:r>
      <w:r>
        <w:rPr>
          <w:rFonts w:hint="eastAsia"/>
        </w:rPr>
        <w:t>　　第一节 圆形密封行业研究结论及建议</w:t>
      </w:r>
      <w:r>
        <w:rPr>
          <w:rFonts w:hint="eastAsia"/>
        </w:rPr>
        <w:br/>
      </w:r>
      <w:r>
        <w:rPr>
          <w:rFonts w:hint="eastAsia"/>
        </w:rPr>
        <w:t>　　第二节 圆形密封细分行业研究结论及建议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圆形密封行业竞争策略总结及建议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圆形密封行业历程</w:t>
      </w:r>
      <w:r>
        <w:rPr>
          <w:rFonts w:hint="eastAsia"/>
        </w:rPr>
        <w:br/>
      </w:r>
      <w:r>
        <w:rPr>
          <w:rFonts w:hint="eastAsia"/>
        </w:rPr>
        <w:t>　　图表 圆形密封行业生命周期</w:t>
      </w:r>
      <w:r>
        <w:rPr>
          <w:rFonts w:hint="eastAsia"/>
        </w:rPr>
        <w:br/>
      </w:r>
      <w:r>
        <w:rPr>
          <w:rFonts w:hint="eastAsia"/>
        </w:rPr>
        <w:t>　　图表 圆形密封行业产业链分析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2020-2025年中国圆形密封行业市场规模及增长情况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2020-2025年圆形密封行业市场容量分析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2020-2025年中国圆形密封行业产能统计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2020-2025年中国圆形密封行业产量及增长趋势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2020-2025年中国圆形密封市场需求量及增速统计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2025年中国圆形密封行业需求领域分布格局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2020-2025年中国圆形密封行业销售收入分析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2020-2025年中国圆形密封行业盈利情况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2020-2025年中国圆形密封行业利润总额统计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2020-2025年中国圆形密封进口数量分析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2020-2025年中国圆形密封进口金额分析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2020-2025年中国圆形密封出口数量分析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2020-2025年中国圆形密封出口金额分析</w:t>
      </w:r>
      <w:r>
        <w:rPr>
          <w:rFonts w:hint="eastAsia"/>
        </w:rPr>
        <w:br/>
      </w:r>
      <w:r>
        <w:rPr>
          <w:rFonts w:hint="eastAsia"/>
        </w:rPr>
        <w:t>　　图表 2025年中国圆形密封进口国家及地区分析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2025年中国圆形密封出口国家及地区分析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2020-2025年中国圆形密封行业企业数量情况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2020-2025年中国圆形密封行业企业平均规模情况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**地区圆形密封市场规模及增长情况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圆形密封重点企业（一）经营情况分析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圆形密封重点企业（一）主要经济指标情况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圆形密封重点企业（一）盈利能力情况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圆形密封重点企业（二）经营情况分析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圆形密封重点企业（二）主要经济指标情况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圆形密封重点企业（二）盈利能力情况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圆形密封重点企业（三）经营情况分析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圆形密封重点企业（三）主要经济指标情况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圆形密封重点企业（三）盈利能力情况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圆形密封重点企业（三）成长能力情况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2026-2032年中国圆形密封行业产能预测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2026-2032年中国圆形密封行业产量预测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2026-2032年中国圆形密封市场需求量预测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2026-2032年中国圆形密封行业供需平衡预测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2026-2032年中国圆形密封行业市场容量预测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2026-2032年中国圆形密封行业市场规模预测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2026年中国圆形密封市场前景分析</w:t>
      </w:r>
      <w:r>
        <w:rPr>
          <w:rFonts w:hint="eastAsia"/>
        </w:rPr>
        <w:br/>
      </w:r>
      <w:r>
        <w:rPr>
          <w:rFonts w:hint="eastAsia"/>
        </w:rPr>
        <w:t>　　图表 2026年中国圆形密封发展趋势预测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59dee529c454e" w:history="1">
        <w:r>
          <w:rPr>
            <w:rStyle w:val="Hyperlink"/>
          </w:rPr>
          <w:t>2026-2032年中国圆形密封市场现状分析与前景趋势预测报告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59dee529c454e" w:history="1">
        <w:r>
          <w:rPr>
            <w:rStyle w:val="Hyperlink"/>
          </w:rPr>
          <w:t>https://www.20087.com/7/06/YuanXingMiFengShiChangQianJing.html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热点：0型密封圈材质、圆形密封圈、密封圈图片、圆形密封罐、y型密封圈密封原理、圆形密封圈和环形密封圈区别、圆柱橡胶密封圈、圆形密封条和密封槽的大小关系、密封圈o型密封圈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64718f75f41e4" w:history="1">
      <w:r>
        <w:rPr>
          <w:rStyle w:val="Hyperlink"/>
        </w:rPr>
        <w:t>2026-2032年中国圆形密封市场现状分析与前景趋势预测报告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uanXingMiFengShiChangQianJing.html" TargetMode="External" Id="Rcb459dee529c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uanXingMiFengShiChangQianJing.html" TargetMode="External" Id="Rb4964718f75f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2026-06-29T03:01:42Z</dcterms:created>
  <dcterms:modified xsi:type="dcterms:W3CDTF">2026-06-29T04:01:42Z</dcterms:modified>
  <dc:subject>2026-2032年中国圆形密封市场现状分析与前景趋势预测报告</dc:subject>
  <dc:title>2026-2032年中国圆形密封市场现状分析与前景趋势预测报告</dc:title>
  <cp:keywords>2026-2032年中国圆形密封市场现状分析与前景趋势预测报告</cp:keywords>
  <dc:description>2026-2032年中国圆形密封市场现状分析与前景趋势预测报告</dc:description>
</cp:coreProperties>
</file>