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9ca8d12b34e25" w:history="1">
              <w:r>
                <w:rPr>
                  <w:rStyle w:val="Hyperlink"/>
                </w:rPr>
                <w:t>2025-2031年中国塔尺行业现状分析及发展前景研究报告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9ca8d12b34e25" w:history="1">
              <w:r>
                <w:rPr>
                  <w:rStyle w:val="Hyperlink"/>
                </w:rPr>
                <w:t>2025-2031年中国塔尺行业现状分析及发展前景研究报告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9ca8d12b34e25" w:history="1">
                <w:r>
                  <w:rPr>
                    <w:rStyle w:val="Hyperlink"/>
                  </w:rPr>
                  <w:t>https://www.20087.com/7/66/TaChiShiChangQianJing.html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尺是一种精密测量工具，广泛应用于地形测绘、建筑施工和工程测量等领域。近年来，随着测绘技术的不断发展，塔尺的设计和材料也有所改进。现代塔尺多采用轻质合金或复合材料制造，既减轻了重量又增强了耐用性，同时，数字读数和激光辅助技术的集成，提高了测量的准确性和效率。塔尺的使用场景也在不断拓展，从传统的地面测量到配合无人机和卫星遥感技术，实现更为复杂的地理信息采集。</w:t>
      </w:r>
      <w:r>
        <w:rPr>
          <w:rFonts w:hint="eastAsia"/>
        </w:rPr>
        <w:br/>
      </w:r>
      <w:r>
        <w:rPr>
          <w:rFonts w:hint="eastAsia"/>
        </w:rPr>
        <w:t>　　未来，塔尺的发展将更加侧重于智能化和集成化。集成传感器和无线通信模块的智能塔尺，能够自动记录测量数据并实时传输至中央数据库，便于数据分析和远程监控。同时，与无人机和机器人技术的结合，将使塔尺能够在危险或难以到达的区域进行测量，拓宽其应用领域。此外，随着人工智能和机器学习算法的应用，塔尺将能够实现自动校准和故障预测，提升测量精度和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9ca8d12b34e25" w:history="1">
        <w:r>
          <w:rPr>
            <w:rStyle w:val="Hyperlink"/>
          </w:rPr>
          <w:t>2025-2031年中国塔尺行业现状分析及发展前景研究报告</w:t>
        </w:r>
      </w:hyperlink>
      <w:r>
        <w:rPr>
          <w:rFonts w:hint="eastAsia"/>
        </w:rPr>
        <w:t>》依托权威机构及行业协会数据，结合塔尺行业的宏观环境与微观实践，从塔尺市场规模、市场需求、技术现状及产业链结构等多维度进行了系统调研与分析。报告通过严谨的研究方法与翔实的数据支持，辅以直观图表，全面剖析了塔尺行业发展趋势、重点企业表现及市场竞争格局，并通过SWOT分析揭示了行业机遇与潜在风险，为塔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我国塔尺概述</w:t>
      </w:r>
      <w:r>
        <w:rPr>
          <w:rFonts w:hint="eastAsia"/>
        </w:rPr>
        <w:br/>
      </w:r>
      <w:r>
        <w:rPr>
          <w:rFonts w:hint="eastAsia"/>
        </w:rPr>
        <w:t>　　第一节 塔尺定义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塔尺行业发展历程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国外塔尺市场发展概况</w:t>
      </w:r>
      <w:r>
        <w:rPr>
          <w:rFonts w:hint="eastAsia"/>
        </w:rPr>
        <w:br/>
      </w:r>
      <w:r>
        <w:rPr>
          <w:rFonts w:hint="eastAsia"/>
        </w:rPr>
        <w:t>　　第一节 国际塔尺市场分析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2025年中国塔尺环境分析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当前中国塔尺技术发展现况分析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中国塔尺技术成熟度分析</w:t>
      </w:r>
      <w:r>
        <w:rPr>
          <w:rFonts w:hint="eastAsia"/>
        </w:rPr>
        <w:br/>
      </w:r>
      <w:r>
        <w:rPr>
          <w:rFonts w:hint="eastAsia"/>
        </w:rPr>
        <w:t>　　第三节 中外塔尺技术差距及其主要因素分析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提高中国塔尺技术的策略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塔尺市场特性分析</w:t>
      </w:r>
      <w:r>
        <w:rPr>
          <w:rFonts w:hint="eastAsia"/>
        </w:rPr>
        <w:br/>
      </w:r>
      <w:r>
        <w:rPr>
          <w:rFonts w:hint="eastAsia"/>
        </w:rPr>
        <w:t>　　第一节 集中度塔尺及预测</w:t>
      </w:r>
      <w:r>
        <w:rPr>
          <w:rFonts w:hint="eastAsia"/>
        </w:rPr>
        <w:br/>
      </w:r>
      <w:r>
        <w:rPr>
          <w:rFonts w:hint="eastAsia"/>
        </w:rPr>
        <w:t>　　第二节 SWOT塔尺及预测</w:t>
      </w:r>
      <w:r>
        <w:rPr>
          <w:rFonts w:hint="eastAsia"/>
        </w:rPr>
        <w:br/>
      </w:r>
      <w:r>
        <w:rPr>
          <w:rFonts w:hint="eastAsia"/>
        </w:rPr>
        <w:t>　　　　一、塔尺优势</w:t>
      </w:r>
      <w:r>
        <w:rPr>
          <w:rFonts w:hint="eastAsia"/>
        </w:rPr>
        <w:br/>
      </w:r>
      <w:r>
        <w:rPr>
          <w:rFonts w:hint="eastAsia"/>
        </w:rPr>
        <w:t>　　　　二、塔尺劣势</w:t>
      </w:r>
      <w:r>
        <w:rPr>
          <w:rFonts w:hint="eastAsia"/>
        </w:rPr>
        <w:br/>
      </w:r>
      <w:r>
        <w:rPr>
          <w:rFonts w:hint="eastAsia"/>
        </w:rPr>
        <w:t>　　　　三、塔尺机会</w:t>
      </w:r>
      <w:r>
        <w:rPr>
          <w:rFonts w:hint="eastAsia"/>
        </w:rPr>
        <w:br/>
      </w:r>
      <w:r>
        <w:rPr>
          <w:rFonts w:hint="eastAsia"/>
        </w:rPr>
        <w:t>　　　　四、塔尺风险</w:t>
      </w:r>
      <w:r>
        <w:rPr>
          <w:rFonts w:hint="eastAsia"/>
        </w:rPr>
        <w:br/>
      </w:r>
      <w:r>
        <w:rPr>
          <w:rFonts w:hint="eastAsia"/>
        </w:rPr>
        <w:t>　　第三节 进入退出状况塔尺及预测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中国塔尺发展现状调研</w:t>
      </w:r>
      <w:r>
        <w:rPr>
          <w:rFonts w:hint="eastAsia"/>
        </w:rPr>
        <w:br/>
      </w:r>
      <w:r>
        <w:rPr>
          <w:rFonts w:hint="eastAsia"/>
        </w:rPr>
        <w:t>　　第一节 中国塔尺市场现状分析及预测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中国塔尺行业产量情况分析及预测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一、塔尺总体产能规模及增长情况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二、塔尺生产区域分布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中国塔尺市场需求分析及预测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中国塔尺价格趋势分析</w:t>
      </w:r>
      <w:r>
        <w:rPr>
          <w:rFonts w:hint="eastAsia"/>
        </w:rPr>
        <w:br/>
      </w:r>
      <w:r>
        <w:rPr>
          <w:rFonts w:hint="eastAsia"/>
        </w:rPr>
        <w:t>　　　　一、中国塔尺2020-2025年价格趋势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二、中国塔尺当前市场价格及分析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三、影响塔尺价格因素分析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四、2025-2031年中国塔尺价格走势预测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2020-2025年中国塔尺所属行业经济运行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2020-2025年中国塔尺所属行业偿债能力分析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2020-2025年中国塔尺所属行业盈利能力分析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2020-2025年中国塔尺所属行业发展能力分析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2020-2025年中国塔尺所属行业企业数量及变化趋势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2020-2025年中国塔尺所属行业进、出口情况分析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塔尺所属行业进、出口特点</w:t>
      </w:r>
      <w:r>
        <w:rPr>
          <w:rFonts w:hint="eastAsia"/>
        </w:rPr>
        <w:br/>
      </w:r>
      <w:r>
        <w:rPr>
          <w:rFonts w:hint="eastAsia"/>
        </w:rPr>
        <w:t>　　第二节 塔尺所属行业进口统计分析</w:t>
      </w:r>
      <w:r>
        <w:rPr>
          <w:rFonts w:hint="eastAsia"/>
        </w:rPr>
        <w:br/>
      </w:r>
      <w:r>
        <w:rPr>
          <w:rFonts w:hint="eastAsia"/>
        </w:rPr>
        <w:t>　　第三节 塔尺所属行业出口情况分析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塔尺重点企业及竞争格局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山东铭瑞机械制造有限公司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泰兴市波澜测绘器材有限公司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北京文教器材厂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南京顺风测绘器材厂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建德市镭麟仪器有限公司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塔尺投资建议</w:t>
      </w:r>
      <w:r>
        <w:rPr>
          <w:rFonts w:hint="eastAsia"/>
        </w:rPr>
        <w:br/>
      </w:r>
      <w:r>
        <w:rPr>
          <w:rFonts w:hint="eastAsia"/>
        </w:rPr>
        <w:t>　　第一节 塔尺投资环境分析</w:t>
      </w:r>
      <w:r>
        <w:rPr>
          <w:rFonts w:hint="eastAsia"/>
        </w:rPr>
        <w:br/>
      </w:r>
      <w:r>
        <w:rPr>
          <w:rFonts w:hint="eastAsia"/>
        </w:rPr>
        <w:t>　　第二节 塔尺投资进入壁垒分析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塔尺投资建议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未来塔尺行业发展趋势预测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一、未来塔尺行业发展分析</w:t>
      </w:r>
      <w:r>
        <w:rPr>
          <w:rFonts w:hint="eastAsia"/>
        </w:rPr>
        <w:br/>
      </w:r>
      <w:r>
        <w:rPr>
          <w:rFonts w:hint="eastAsia"/>
        </w:rPr>
        <w:t>　　　　二、未来塔尺行业技术开发方向</w:t>
      </w:r>
      <w:r>
        <w:rPr>
          <w:rFonts w:hint="eastAsia"/>
        </w:rPr>
        <w:br/>
      </w:r>
      <w:r>
        <w:rPr>
          <w:rFonts w:hint="eastAsia"/>
        </w:rPr>
        <w:t>　　第二节 塔尺行业相关趋势预测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对中国塔尺投资的建议及观点</w:t>
      </w:r>
      <w:r>
        <w:rPr>
          <w:rFonts w:hint="eastAsia"/>
        </w:rPr>
        <w:br/>
      </w:r>
      <w:r>
        <w:rPr>
          <w:rFonts w:hint="eastAsia"/>
        </w:rPr>
        <w:t>　　第一节 塔尺行业投资机遇</w:t>
      </w:r>
      <w:r>
        <w:rPr>
          <w:rFonts w:hint="eastAsia"/>
        </w:rPr>
        <w:br/>
      </w:r>
      <w:r>
        <w:rPr>
          <w:rFonts w:hint="eastAsia"/>
        </w:rPr>
        <w:t>　　第二节 塔尺行业投资风险剖析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塔尺行业历程</w:t>
      </w:r>
      <w:r>
        <w:rPr>
          <w:rFonts w:hint="eastAsia"/>
        </w:rPr>
        <w:br/>
      </w:r>
      <w:r>
        <w:rPr>
          <w:rFonts w:hint="eastAsia"/>
        </w:rPr>
        <w:t>　　图表 塔尺行业生命周期</w:t>
      </w:r>
      <w:r>
        <w:rPr>
          <w:rFonts w:hint="eastAsia"/>
        </w:rPr>
        <w:br/>
      </w:r>
      <w:r>
        <w:rPr>
          <w:rFonts w:hint="eastAsia"/>
        </w:rPr>
        <w:t>　　图表 塔尺行业产业链分析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2020-2025年中国塔尺行业产量及增长趋势</w:t>
      </w:r>
      <w:r>
        <w:rPr>
          <w:rFonts w:hint="eastAsia"/>
        </w:rPr>
        <w:br/>
      </w:r>
      <w:r>
        <w:rPr>
          <w:rFonts w:hint="eastAsia"/>
        </w:rPr>
        <w:t>　　图表 塔尺行业动态</w:t>
      </w:r>
      <w:r>
        <w:rPr>
          <w:rFonts w:hint="eastAsia"/>
        </w:rPr>
        <w:br/>
      </w:r>
      <w:r>
        <w:rPr>
          <w:rFonts w:hint="eastAsia"/>
        </w:rPr>
        <w:t>　　图表 2020-2025年中国塔尺市场需求量及增速统计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2020-2025年中国塔尺出口金额分析</w:t>
      </w:r>
      <w:r>
        <w:rPr>
          <w:rFonts w:hint="eastAsia"/>
        </w:rPr>
        <w:br/>
      </w:r>
      <w:r>
        <w:rPr>
          <w:rFonts w:hint="eastAsia"/>
        </w:rPr>
        <w:t>　　图表 2025年中国塔尺进口国家及地区分析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2025-2031年中国塔尺行业风险分析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9ca8d12b34e25" w:history="1">
        <w:r>
          <w:rPr>
            <w:rStyle w:val="Hyperlink"/>
          </w:rPr>
          <w:t>2025-2031年中国塔尺行业现状分析及发展前景研究报告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9ca8d12b34e25" w:history="1">
        <w:r>
          <w:rPr>
            <w:rStyle w:val="Hyperlink"/>
          </w:rPr>
          <w:t>https://www.20087.com/7/66/TaChiShiChangQianJing.html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热点：塔尺读数方法与技巧、塔尺读数方法与技巧、塔尺是测量什么用的、塔尺的规格型号、塞尺、塔尺最高多少米、塔尺怎么读数图解、塔尺怎么读数图解、塔尺多少钱一把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646d52004a1f" w:history="1">
      <w:r>
        <w:rPr>
          <w:rStyle w:val="Hyperlink"/>
        </w:rPr>
        <w:t>2025-2031年中国塔尺行业现状分析及发展前景研究报告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ChiShiChangQianJing.html" TargetMode="External" Id="Rb4c9ca8d12b3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ChiShiChangQianJing.html" TargetMode="External" Id="Rb56b646d5200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2024-12-23T04:49:00Z</dcterms:created>
  <dcterms:modified xsi:type="dcterms:W3CDTF">2024-12-23T05:49:00Z</dcterms:modified>
  <dc:subject>2025-2031年中国塔尺行业现状分析及发展前景研究报告</dc:subject>
  <dc:title>2025-2031年中国塔尺行业现状分析及发展前景研究报告</dc:title>
  <cp:keywords>2025-2031年中国塔尺行业现状分析及发展前景研究报告</cp:keywords>
  <dc:description>2025-2031年中国塔尺行业现状分析及发展前景研究报告</dc:description>
</cp:coreProperties>
</file>