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8bc38ab7f8434d" w:history="1">
              <w:r>
                <w:rPr>
                  <w:rStyle w:val="Hyperlink"/>
                </w:rPr>
                <w:t>2026-2032年中国工业防火墙设备行业现状与市场前景报告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8bc38ab7f8434d" w:history="1">
              <w:r>
                <w:rPr>
                  <w:rStyle w:val="Hyperlink"/>
                </w:rPr>
                <w:t>2026-2032年中国工业防火墙设备行业现状与市场前景报告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8bc38ab7f8434d" w:history="1">
                <w:r>
                  <w:rPr>
                    <w:rStyle w:val="Hyperlink"/>
                  </w:rPr>
                  <w:t>https://www.20087.com/7/76/GongYeFangHuoQiangSheBeiFaZhanQianJingFenXi.html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防火墙设备是保障工业控制系统（ICS）与运营技术（OT）网络安全的“智能闸门”，通过深度包检测（DPI）与工业协议解析，实现边界防护、指令级访问控制及异常行为阻断。随着工业4.0与IT/OT融合的加速，工业防火墙市场在等保2.0、关基保护条例及国产化替代政策的驱动下持续高速增长。行业竞争格局分明，头部厂商凭借对Modbus、S7、OPC等百种以上工业协议的深度解析能力，以及“白环境”、零信任等先进防护理念，在能源、制造及交通等关键基础设施领域占据主导地位。同时，边缘化部署与轻量化架构加速普及，支持ARM或国产飞腾平台、低功耗且即插即用的嵌入式防火墙成为新趋势，交付链路的本地化与备件保障能力也成为项目落地的关键门槛。</w:t>
      </w:r>
      <w:r>
        <w:rPr>
          <w:rFonts w:hint="eastAsia"/>
        </w:rPr>
        <w:br/>
      </w:r>
      <w:r>
        <w:rPr>
          <w:rFonts w:hint="eastAsia"/>
        </w:rPr>
        <w:t>　　未来，工业防火墙设备将向AI赋能、OT/IT深度融合及全栈自主可控方向演进。市场调研网指出，在技术层面，AI与机器学习的引入，将使防火墙具备实时威胁检测、行为基线自学习及自适应动态防御能力，大幅提升对未知攻击与高级持续性威胁（APT）的防御效率；基于RISC-V等国产芯片的工业防火墙将加速落地，从底层硬件到操作系统实现全流程安全可控。在应用端，随着新能源、智能制造及智慧城市等新兴场景的爆发，具备行业协议深度解析、预置策略模板及与ERP/MES系统无缝对接能力的定制化防火墙，将成为项目选型的核心考量。同时，全球供应链安全与数据主权意识的觉醒，将推动厂商加速核心部件国产化与本地化服务网络建设，具备全栈自研能力与跨行业知识沉淀的企业将占据市场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8bc38ab7f8434d" w:history="1">
        <w:r>
          <w:rPr>
            <w:rStyle w:val="Hyperlink"/>
          </w:rPr>
          <w:t>2026-2032年中国工业防火墙设备行业现状与市场前景报告</w:t>
        </w:r>
      </w:hyperlink>
      <w:r>
        <w:rPr>
          <w:rFonts w:hint="eastAsia"/>
        </w:rPr>
        <w:t>》，2025年工业防火墙设备行业市场规模达 亿元，预计2032年市场规模将达 亿元，期间年均复合增长率（CAGR）达 %。报告基于国家统计局及相关协会的权威数据，系统研究了工业防火墙设备行业的市场需求、市场规模及产业链现状，分析了工业防火墙设备价格波动、细分市场动态及重点企业的经营表现，科学预测了工业防火墙设备市场前景与发展趋势，揭示了潜在需求与投资机会，同时指出了工业防火墙设备行业可能面临的风险。通过对工业防火墙设备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工业防火墙设备行业概述</w:t>
      </w:r>
      <w:r>
        <w:rPr>
          <w:rFonts w:hint="eastAsia"/>
        </w:rPr>
        <w:br/>
      </w:r>
      <w:r>
        <w:rPr>
          <w:rFonts w:hint="eastAsia"/>
        </w:rPr>
        <w:t>　　第一节 工业防火墙设备定义与分类</w:t>
      </w:r>
      <w:r>
        <w:rPr>
          <w:rFonts w:hint="eastAsia"/>
        </w:rPr>
        <w:br/>
      </w:r>
      <w:r>
        <w:rPr>
          <w:rFonts w:hint="eastAsia"/>
        </w:rPr>
        <w:t>　　第二节 工业防火墙设备应用领域</w:t>
      </w:r>
      <w:r>
        <w:rPr>
          <w:rFonts w:hint="eastAsia"/>
        </w:rPr>
        <w:br/>
      </w:r>
      <w:r>
        <w:rPr>
          <w:rFonts w:hint="eastAsia"/>
        </w:rPr>
        <w:t>　　第三节 工业防火墙设备行业经济指标分析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工业防火墙设备产业链及经营模式分析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三、工业防火墙设备销售模式及销售渠道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全球工业防火墙设备市场发展综述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2020-2025年全球工业防火墙设备市场规模与趋势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主要国家与地区工业防火墙设备市场分析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2026-2032年全球工业防火墙设备行业发展趋势与前景预测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中国工业防火墙设备行业市场分析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2025-2026年工业防火墙设备产能与投资动态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一、国内工业防火墙设备产能及利用情况</w:t>
      </w:r>
      <w:r>
        <w:rPr>
          <w:rFonts w:hint="eastAsia"/>
        </w:rPr>
        <w:br/>
      </w:r>
      <w:r>
        <w:rPr>
          <w:rFonts w:hint="eastAsia"/>
        </w:rPr>
        <w:t>　　　　二、工业防火墙设备产能扩张与投资动态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2026-2032年工业防火墙设备行业产量统计与趋势预测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一、2020-2025年工业防火墙设备行业产量数据统计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1、2020-2025年工业防火墙设备产量及增长趋势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2、2020-2025年工业防火墙设备细分产品产量及份额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二、影响工业防火墙设备产量的关键因素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三、2026-2032年工业防火墙设备产量预测</w:t>
      </w:r>
      <w:r>
        <w:rPr>
          <w:rFonts w:hint="eastAsia"/>
        </w:rPr>
        <w:br/>
      </w:r>
      <w:r>
        <w:rPr>
          <w:rFonts w:hint="eastAsia"/>
        </w:rPr>
        <w:t>　　第三节 2026-2032年工业防火墙设备市场需求与销售分析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一、2025-2026年工业防火墙设备行业需求现状</w:t>
      </w:r>
      <w:r>
        <w:rPr>
          <w:rFonts w:hint="eastAsia"/>
        </w:rPr>
        <w:br/>
      </w:r>
      <w:r>
        <w:rPr>
          <w:rFonts w:hint="eastAsia"/>
        </w:rPr>
        <w:t>　　　　二、工业防火墙设备客户群体与需求特点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三、2020-2025年工业防火墙设备行业销售规模分析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四、2026-2032年工业防火墙设备市场增长潜力与规模预测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中国工业防火墙设备细分市场与下游应用领域分析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工业防火墙设备细分市场分析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一、2025-2026年工业防火墙设备主要细分产品市场现状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工业防火墙设备下游应用与客户群体分析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一、2025-2026年工业防火墙设备各应用领域市场现状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2025-2026年工业防火墙设备行业技术发展现状及趋势分析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工业防火墙设备行业技术发展现状分析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国内外工业防火墙设备行业技术差异与原因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工业防火墙设备行业技术发展方向、趋势预测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提升工业防火墙设备行业技术能力策略建议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工业防火墙设备价格机制与竞争策略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一、2020-2025年工业防火墙设备市场价格走势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工业防火墙设备定价策略与方法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2026-2032年工业防火墙设备价格竞争态势与趋势预测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中国工业防火墙设备行业重点区域市场研究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2025-2026年重点区域工业防火墙设备市场发展概况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二、2020-2025年工业防火墙设备市场需求规模情况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三、2026-2032年工业防火墙设备行业发展潜力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二、2020-2025年工业防火墙设备市场需求规模情况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三、2026-2032年工业防火墙设备行业发展潜力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二、2020-2025年工业防火墙设备市场需求规模情况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三、2026-2032年工业防火墙设备行业发展潜力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二、2020-2025年工业防火墙设备市场需求规模情况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三、2026-2032年工业防火墙设备行业发展潜力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二、2020-2025年工业防火墙设备市场需求规模情况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三、2026-2032年工业防火墙设备行业发展潜力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2020-2025年中国工业防火墙设备行业进出口情况分析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工业防火墙设备行业进口情况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一、2020-2025年工业防火墙设备进口规模及增长情况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二、工业防火墙设备主要进口来源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工业防火墙设备行业出口情况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一、2020-2025年工业防火墙设备出口规模及增长情况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二、工业防火墙设备主要出口目的地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2020-2025年中国工业防火墙设备行业总体发展与财务状况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2020-2025年中国工业防火墙设备行业规模情况</w:t>
      </w:r>
      <w:r>
        <w:rPr>
          <w:rFonts w:hint="eastAsia"/>
        </w:rPr>
        <w:br/>
      </w:r>
      <w:r>
        <w:rPr>
          <w:rFonts w:hint="eastAsia"/>
        </w:rPr>
        <w:t>　　　　一、工业防火墙设备行业企业数量规模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二、工业防火墙设备行业从业人员规模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三、工业防火墙设备行业市场敏感性分析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2020-2025年中国工业防火墙设备行业财务能力分析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一、工业防火墙设备行业盈利能力</w:t>
      </w:r>
      <w:r>
        <w:rPr>
          <w:rFonts w:hint="eastAsia"/>
        </w:rPr>
        <w:br/>
      </w:r>
      <w:r>
        <w:rPr>
          <w:rFonts w:hint="eastAsia"/>
        </w:rPr>
        <w:t>　　　　二、工业防火墙设备行业偿债能力</w:t>
      </w:r>
      <w:r>
        <w:rPr>
          <w:rFonts w:hint="eastAsia"/>
        </w:rPr>
        <w:br/>
      </w:r>
      <w:r>
        <w:rPr>
          <w:rFonts w:hint="eastAsia"/>
        </w:rPr>
        <w:t>　　　　三、工业防火墙设备行业营运能力</w:t>
      </w:r>
      <w:r>
        <w:rPr>
          <w:rFonts w:hint="eastAsia"/>
        </w:rPr>
        <w:br/>
      </w:r>
      <w:r>
        <w:rPr>
          <w:rFonts w:hint="eastAsia"/>
        </w:rPr>
        <w:t>　　　　四、工业防火墙设备行业发展能力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工业防火墙设备行业重点企业调研分析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二、企业工业防火墙设备业务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二、企业工业防火墙设备业务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二、企业工业防火墙设备业务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二、企业工业防火墙设备业务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二、企业工业防火墙设备业务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二、企业工业防火墙设备业务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中国工业防火墙设备行业竞争格局分析</w:t>
      </w:r>
      <w:r>
        <w:rPr>
          <w:rFonts w:hint="eastAsia"/>
        </w:rPr>
        <w:br/>
      </w:r>
      <w:r>
        <w:rPr>
          <w:rFonts w:hint="eastAsia"/>
        </w:rPr>
        <w:t>　　第一节 工业防火墙设备行业竞争格局总览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2025-2026年工业防火墙设备行业竞争力分析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2020-2025年工业防火墙设备行业企业并购活动分析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2025-2026年工业防火墙设备行业会展与招投标活动分析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一、工业防火墙设备行业会展活动及其市场影响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2026年中国工业防火墙设备企业发展企业发展策略与建议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工业防火墙设备销售模式与渠道策略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工业防火墙设备品牌与市场推广策略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工业防火墙设备研发投入与技术创新能力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工业防火墙设备合作联盟与资源整合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中国工业防火墙设备行业风险与对策</w:t>
      </w:r>
      <w:r>
        <w:rPr>
          <w:rFonts w:hint="eastAsia"/>
        </w:rPr>
        <w:br/>
      </w:r>
      <w:r>
        <w:rPr>
          <w:rFonts w:hint="eastAsia"/>
        </w:rPr>
        <w:t>　　第一节 工业防火墙设备行业SWOT分析</w:t>
      </w:r>
      <w:r>
        <w:rPr>
          <w:rFonts w:hint="eastAsia"/>
        </w:rPr>
        <w:br/>
      </w:r>
      <w:r>
        <w:rPr>
          <w:rFonts w:hint="eastAsia"/>
        </w:rPr>
        <w:t>　　　　一、工业防火墙设备行业优势</w:t>
      </w:r>
      <w:r>
        <w:rPr>
          <w:rFonts w:hint="eastAsia"/>
        </w:rPr>
        <w:br/>
      </w:r>
      <w:r>
        <w:rPr>
          <w:rFonts w:hint="eastAsia"/>
        </w:rPr>
        <w:t>　　　　二、工业防火墙设备行业劣势</w:t>
      </w:r>
      <w:r>
        <w:rPr>
          <w:rFonts w:hint="eastAsia"/>
        </w:rPr>
        <w:br/>
      </w:r>
      <w:r>
        <w:rPr>
          <w:rFonts w:hint="eastAsia"/>
        </w:rPr>
        <w:t>　　　　三、工业防火墙设备市场机会</w:t>
      </w:r>
      <w:r>
        <w:rPr>
          <w:rFonts w:hint="eastAsia"/>
        </w:rPr>
        <w:br/>
      </w:r>
      <w:r>
        <w:rPr>
          <w:rFonts w:hint="eastAsia"/>
        </w:rPr>
        <w:t>　　　　四、工业防火墙设备市场威胁</w:t>
      </w:r>
      <w:r>
        <w:rPr>
          <w:rFonts w:hint="eastAsia"/>
        </w:rPr>
        <w:br/>
      </w:r>
      <w:r>
        <w:rPr>
          <w:rFonts w:hint="eastAsia"/>
        </w:rPr>
        <w:t>　　第二节 工业防火墙设备行业风险及对策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2026-2032年中国工业防火墙设备行业前景与发展趋势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2025-2026年工业防火墙设备行业发展环境分析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一、工业防火墙设备行业主管部门与监管体制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二、工业防火墙设备行业主要法律法规及政策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三、工业防火墙设备行业标准与质量监管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2026-2032年工业防火墙设备行业发展趋势与方向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2026-2032年工业防火墙设备行业发展潜力与机遇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工业防火墙设备行业研究结论与建议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　工业防火墙设备行业发展建议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工业防火墙设备行业类别</w:t>
      </w:r>
      <w:r>
        <w:rPr>
          <w:rFonts w:hint="eastAsia"/>
        </w:rPr>
        <w:br/>
      </w:r>
      <w:r>
        <w:rPr>
          <w:rFonts w:hint="eastAsia"/>
        </w:rPr>
        <w:t>　　图表 工业防火墙设备行业产业链调研</w:t>
      </w:r>
      <w:r>
        <w:rPr>
          <w:rFonts w:hint="eastAsia"/>
        </w:rPr>
        <w:br/>
      </w:r>
      <w:r>
        <w:rPr>
          <w:rFonts w:hint="eastAsia"/>
        </w:rPr>
        <w:t>　　图表 工业防火墙设备行业现状</w:t>
      </w:r>
      <w:r>
        <w:rPr>
          <w:rFonts w:hint="eastAsia"/>
        </w:rPr>
        <w:br/>
      </w:r>
      <w:r>
        <w:rPr>
          <w:rFonts w:hint="eastAsia"/>
        </w:rPr>
        <w:t>　　图表 工业防火墙设备行业标准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2020-2025年中国工业防火墙设备行业市场规模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2025年中国工业防火墙设备行业产能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2020-2025年中国工业防火墙设备行业产量统计</w:t>
      </w:r>
      <w:r>
        <w:rPr>
          <w:rFonts w:hint="eastAsia"/>
        </w:rPr>
        <w:br/>
      </w:r>
      <w:r>
        <w:rPr>
          <w:rFonts w:hint="eastAsia"/>
        </w:rPr>
        <w:t>　　图表 工业防火墙设备行业动态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2020-2025年中国工业防火墙设备市场需求量</w:t>
      </w:r>
      <w:r>
        <w:rPr>
          <w:rFonts w:hint="eastAsia"/>
        </w:rPr>
        <w:br/>
      </w:r>
      <w:r>
        <w:rPr>
          <w:rFonts w:hint="eastAsia"/>
        </w:rPr>
        <w:t>　　图表 2025年中国工业防火墙设备行业需求区域调研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2020-2025年中国工业防火墙设备行情</w:t>
      </w:r>
      <w:r>
        <w:rPr>
          <w:rFonts w:hint="eastAsia"/>
        </w:rPr>
        <w:br/>
      </w:r>
      <w:r>
        <w:rPr>
          <w:rFonts w:hint="eastAsia"/>
        </w:rPr>
        <w:t>　　图表 2020-2025年中国工业防火墙设备价格走势图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2020-2025年中国工业防火墙设备行业销售收入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2020-2025年中国工业防火墙设备行业盈利情况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2020-2025年中国工业防火墙设备行业利润总额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2020-2025年中国工业防火墙设备进口统计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2020-2025年中国工业防火墙设备出口统计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2020-2025年中国工业防火墙设备行业企业数量统计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**地区工业防火墙设备市场规模</w:t>
      </w:r>
      <w:r>
        <w:rPr>
          <w:rFonts w:hint="eastAsia"/>
        </w:rPr>
        <w:br/>
      </w:r>
      <w:r>
        <w:rPr>
          <w:rFonts w:hint="eastAsia"/>
        </w:rPr>
        <w:t>　　图表 **地区工业防火墙设备行业市场需求</w:t>
      </w:r>
      <w:r>
        <w:rPr>
          <w:rFonts w:hint="eastAsia"/>
        </w:rPr>
        <w:br/>
      </w:r>
      <w:r>
        <w:rPr>
          <w:rFonts w:hint="eastAsia"/>
        </w:rPr>
        <w:t>　　图表 **地区工业防火墙设备市场调研</w:t>
      </w:r>
      <w:r>
        <w:rPr>
          <w:rFonts w:hint="eastAsia"/>
        </w:rPr>
        <w:br/>
      </w:r>
      <w:r>
        <w:rPr>
          <w:rFonts w:hint="eastAsia"/>
        </w:rPr>
        <w:t>　　图表 **地区工业防火墙设备行业市场需求分析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**地区工业防火墙设备市场规模</w:t>
      </w:r>
      <w:r>
        <w:rPr>
          <w:rFonts w:hint="eastAsia"/>
        </w:rPr>
        <w:br/>
      </w:r>
      <w:r>
        <w:rPr>
          <w:rFonts w:hint="eastAsia"/>
        </w:rPr>
        <w:t>　　图表 **地区工业防火墙设备行业市场需求</w:t>
      </w:r>
      <w:r>
        <w:rPr>
          <w:rFonts w:hint="eastAsia"/>
        </w:rPr>
        <w:br/>
      </w:r>
      <w:r>
        <w:rPr>
          <w:rFonts w:hint="eastAsia"/>
        </w:rPr>
        <w:t>　　图表 **地区工业防火墙设备市场调研</w:t>
      </w:r>
      <w:r>
        <w:rPr>
          <w:rFonts w:hint="eastAsia"/>
        </w:rPr>
        <w:br/>
      </w:r>
      <w:r>
        <w:rPr>
          <w:rFonts w:hint="eastAsia"/>
        </w:rPr>
        <w:t>　　图表 **地区工业防火墙设备行业市场需求分析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工业防火墙设备行业竞争对手分析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工业防火墙设备重点企业（三）成长能力情况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2026-2032年中国工业防火墙设备行业产能预测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2026-2032年中国工业防火墙设备行业产量预测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2026-2032年中国工业防火墙设备市场需求预测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2026-2032年中国工业防火墙设备行业市场规模预测</w:t>
      </w:r>
      <w:r>
        <w:rPr>
          <w:rFonts w:hint="eastAsia"/>
        </w:rPr>
        <w:br/>
      </w:r>
      <w:r>
        <w:rPr>
          <w:rFonts w:hint="eastAsia"/>
        </w:rPr>
        <w:t>　　图表 工业防火墙设备行业准入条件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2026-2032年中国工业防火墙设备行业信息化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2026-2032年中国工业防火墙设备市场前景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2026-2032年中国工业防火墙设备行业风险分析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2026-2032年中国工业防火墙设备行业发展趋势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8bc38ab7f8434d" w:history="1">
        <w:r>
          <w:rPr>
            <w:rStyle w:val="Hyperlink"/>
          </w:rPr>
          <w:t>2026-2032年中国工业防火墙设备行业现状与市场前景报告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8bc38ab7f8434d" w:history="1">
        <w:r>
          <w:rPr>
            <w:rStyle w:val="Hyperlink"/>
          </w:rPr>
          <w:t>https://www.20087.com/7/76/GongYeFangHuoQiangSheBeiFaZhanQianJingFenXi.html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热点：工控防火墙、工业防火墙设备厂家、工业防火墙和普通防火墙的区别、工业用防火墙、防火墙硬件设备、工业防火墙多少钱一台、防火墙是什么设备、工业防火墙厂家排名、华为工业防火墙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24cf4f444b4688" w:history="1">
      <w:r>
        <w:rPr>
          <w:rStyle w:val="Hyperlink"/>
        </w:rPr>
        <w:t>2026-2032年中国工业防火墙设备行业现状与市场前景报告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6/GongYeFangHuoQiangSheBeiFaZhanQianJingFenXi.html" TargetMode="External" Id="Rfc8bc38ab7f843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6/GongYeFangHuoQiangSheBeiFaZhanQianJingFenXi.html" TargetMode="External" Id="Rd424cf4f444b46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2026-08-11T06:48:41Z</dcterms:created>
  <dcterms:modified xsi:type="dcterms:W3CDTF">2026-08-11T07:48:41Z</dcterms:modified>
  <dc:subject>2026-2032年中国工业防火墙设备行业现状与市场前景报告</dc:subject>
  <dc:title>2026-2032年中国工业防火墙设备行业现状与市场前景报告</dc:title>
  <cp:keywords>2026-2032年中国工业防火墙设备行业现状与市场前景报告</cp:keywords>
  <dc:description>2026-2032年中国工业防火墙设备行业现状与市场前景报告</dc:description>
</cp:coreProperties>
</file>