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ecada78bb04160" w:history="1">
              <w:r>
                <w:rPr>
                  <w:rStyle w:val="Hyperlink"/>
                </w:rPr>
                <w:t>2023-2029年中国烟草加工机械市场调研分析与发展趋势预测报告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ecada78bb04160" w:history="1">
              <w:r>
                <w:rPr>
                  <w:rStyle w:val="Hyperlink"/>
                </w:rPr>
                <w:t>2023-2029年中国烟草加工机械市场调研分析与发展趋势预测报告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ecada78bb04160" w:history="1">
                <w:r>
                  <w:rPr>
                    <w:rStyle w:val="Hyperlink"/>
                  </w:rPr>
                  <w:t>https://www.20087.com/7/A6/YanCaoJiaGongJiXieShiChangQianJing.html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草加工机械是烟草工业中的关键设备，涵盖了从原料处理到成品包装的整个生产流程。近年来，随着烟草行业的整合和自动化水平的提高，烟草加工机械的需求呈现稳定增长的趋势。目前，烟草加工机械已经实现了高度自动化和智能化，能够精确控制烟草制品的质量和一致性。此外，随着环保意识的增强，烟草加工机械也朝着节能减排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烟草加工机械的发展将更加注重技术创新和可持续性。一方面，随着智能制造技术的应用，烟草加工机械将更加智能化，实现生产线的高度自动化和信息化，提高生产效率和产品质量。另一方面，随着全球对烟草制品的监管加强，烟草加工机械将更加注重环保设计，采用节能技术和减少废弃物产生的方法，以符合日益严格的环保标准。此外，随着消费者对健康关注的提升，烟草加工机械也将更加注重减少有害物质的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7ecada78bb04160" w:history="1">
        <w:r>
          <w:rPr>
            <w:rStyle w:val="Hyperlink"/>
          </w:rPr>
          <w:t>2023-2029年中国烟草加工机械市场调研分析与发展趋势预测报告</w:t>
        </w:r>
      </w:hyperlink>
      <w:r>
        <w:rPr>
          <w:rFonts w:hint="eastAsia"/>
        </w:rPr>
        <w:t>基于科学的市场调研和数据分析，全面剖析了烟草加工机械行业现状、市场需求及市场规模。烟草加工机械报告探讨了烟草加工机械产业链结构，细分市场的特点，并分析了烟草加工机械市场前景及发展趋势。通过科学预测，揭示了烟草加工机械行业未来的增长潜力。同时，烟草加工机械报告还对重点企业进行了研究，评估了各大品牌在市场竞争中的地位，以及行业集中度的变化。烟草加工机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烟草加工机械产品概述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2022-2023年烟草加工机械行业环境分析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我国烟草加工机械行业政策环境分析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我国烟草加工机械行业技术环境分析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一、我国烟草加工机械技术发展概况</w:t>
      </w:r>
      <w:r>
        <w:rPr>
          <w:rFonts w:hint="eastAsia"/>
        </w:rPr>
        <w:br/>
      </w:r>
      <w:r>
        <w:rPr>
          <w:rFonts w:hint="eastAsia"/>
        </w:rPr>
        <w:t>　　　　二、我国烟草加工机械产品工艺特点或流程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三、我国烟草加工机械行业技术发展趋势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中国烟草加工机械市场分析</w:t>
      </w:r>
      <w:r>
        <w:rPr>
          <w:rFonts w:hint="eastAsia"/>
        </w:rPr>
        <w:br/>
      </w:r>
      <w:r>
        <w:rPr>
          <w:rFonts w:hint="eastAsia"/>
        </w:rPr>
        <w:t>　　第一节 烟草加工机械市场现状分析及预测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一、2018-2023年我国烟草加工机械市场规模分析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二、2023-2029年我国烟草加工机械市场规模预测</w:t>
      </w:r>
      <w:r>
        <w:rPr>
          <w:rFonts w:hint="eastAsia"/>
        </w:rPr>
        <w:br/>
      </w:r>
      <w:r>
        <w:rPr>
          <w:rFonts w:hint="eastAsia"/>
        </w:rPr>
        <w:t>　　第二节 烟草加工机械产品产能分析及预测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一、2018-2023年我国烟草加工机械产能分析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二、2023-2029年我国烟草加工机械产能预测</w:t>
      </w:r>
      <w:r>
        <w:rPr>
          <w:rFonts w:hint="eastAsia"/>
        </w:rPr>
        <w:br/>
      </w:r>
      <w:r>
        <w:rPr>
          <w:rFonts w:hint="eastAsia"/>
        </w:rPr>
        <w:t>　　第三节 烟草加工机械产品产量分析及预测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一、2018-2023年我国烟草加工机械产量分析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二、2023-2029年我国烟草加工机械产量预测</w:t>
      </w:r>
      <w:r>
        <w:rPr>
          <w:rFonts w:hint="eastAsia"/>
        </w:rPr>
        <w:br/>
      </w:r>
      <w:r>
        <w:rPr>
          <w:rFonts w:hint="eastAsia"/>
        </w:rPr>
        <w:t>　　第四节 烟草加工机械市场需求分析及预测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一、2018-2023年我国烟草加工机械市场需求分析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二、2023-2029年我国烟草加工机械市场需求预测</w:t>
      </w:r>
      <w:r>
        <w:rPr>
          <w:rFonts w:hint="eastAsia"/>
        </w:rPr>
        <w:br/>
      </w:r>
      <w:r>
        <w:rPr>
          <w:rFonts w:hint="eastAsia"/>
        </w:rPr>
        <w:t>　　第五节 烟草加工机械价格趋势分析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一、2018-2023年我国烟草加工机械市场价格分析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二、2023-2029年我国烟草加工机械市场价格预测</w:t>
      </w:r>
      <w:r>
        <w:rPr>
          <w:rFonts w:hint="eastAsia"/>
        </w:rPr>
        <w:br/>
      </w:r>
      <w:r>
        <w:rPr>
          <w:rFonts w:hint="eastAsia"/>
        </w:rPr>
        <w:t>　　第六节 烟草加工机械进出口数据分析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一、2018-2023年我国烟草加工机械进出口数据分析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二、2023-2029年国内烟草加工机械产品未来进出口情况预测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烟草加工机械主要生产厂商介绍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烟草加工机械行业相关产业分析</w:t>
      </w:r>
      <w:r>
        <w:rPr>
          <w:rFonts w:hint="eastAsia"/>
        </w:rPr>
        <w:br/>
      </w:r>
      <w:r>
        <w:rPr>
          <w:rFonts w:hint="eastAsia"/>
        </w:rPr>
        <w:t>　　第一节 烟草加工机械行业产业链概述</w:t>
      </w:r>
      <w:r>
        <w:rPr>
          <w:rFonts w:hint="eastAsia"/>
        </w:rPr>
        <w:br/>
      </w:r>
      <w:r>
        <w:rPr>
          <w:rFonts w:hint="eastAsia"/>
        </w:rPr>
        <w:t>　　第二节 烟草加工机械上游行业发展状况分析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烟草加工机械下游行业发展情况分析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烟草加工机械行业竞争格局分析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2018-2023年中国烟草加工机械行业集中度分析</w:t>
      </w:r>
      <w:r>
        <w:rPr>
          <w:rFonts w:hint="eastAsia"/>
        </w:rPr>
        <w:br/>
      </w:r>
      <w:r>
        <w:rPr>
          <w:rFonts w:hint="eastAsia"/>
        </w:rPr>
        <w:t>　　第二节 烟草加工机械国内外SWOT分析</w:t>
      </w:r>
      <w:r>
        <w:rPr>
          <w:rFonts w:hint="eastAsia"/>
        </w:rPr>
        <w:br/>
      </w:r>
      <w:r>
        <w:rPr>
          <w:rFonts w:hint="eastAsia"/>
        </w:rPr>
        <w:t>　　第三节 烟草加工机械行业存在的问题及应对策略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业内专家对中国烟草加工机械行业投资的建议及观点</w:t>
      </w:r>
      <w:r>
        <w:rPr>
          <w:rFonts w:hint="eastAsia"/>
        </w:rPr>
        <w:br/>
      </w:r>
      <w:r>
        <w:rPr>
          <w:rFonts w:hint="eastAsia"/>
        </w:rPr>
        <w:t>　　第一节 烟草加工机械行业投资机会分析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二、烟草加工机械企业的竞争优势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烟草加工机械行业投资进入风险分析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烟草加工机械行业投资决策依据分析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中^智林^：烟草加工机械行业投资建议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2018-2023年我国烟草加工机械市场规模分析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2023-2029年我国烟草加工机械市场规模预测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2018-2023年我国烟草加工机械产能分析</w:t>
      </w:r>
      <w:r>
        <w:rPr>
          <w:rFonts w:hint="eastAsia"/>
        </w:rPr>
        <w:br/>
      </w:r>
      <w:r>
        <w:rPr>
          <w:rFonts w:hint="eastAsia"/>
        </w:rPr>
        <w:t>　　图表 2023-2029年我国烟草加工机械产能预测</w:t>
      </w:r>
      <w:r>
        <w:rPr>
          <w:rFonts w:hint="eastAsia"/>
        </w:rPr>
        <w:br/>
      </w:r>
      <w:r>
        <w:rPr>
          <w:rFonts w:hint="eastAsia"/>
        </w:rPr>
        <w:t>　　图表 2018-2023年我国烟草加工机械产能产量分析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2023-2029年我国烟草加工机械产量预测</w:t>
      </w:r>
      <w:r>
        <w:rPr>
          <w:rFonts w:hint="eastAsia"/>
        </w:rPr>
        <w:br/>
      </w:r>
      <w:r>
        <w:rPr>
          <w:rFonts w:hint="eastAsia"/>
        </w:rPr>
        <w:t>　　图表 2018-2023年我国烟草加工机械市场需求分析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2023-2029年我国烟草加工机械市场需求预测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2018-2023年我国烟草加工机械市场价格分析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2023-2029年我国烟草加工机械市场价格预测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2018-2023年我国烟草加工机械进出口数据分析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2023-2029年国内烟草加工机械产品未来进出口情况预测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ecada78bb04160" w:history="1">
        <w:r>
          <w:rPr>
            <w:rStyle w:val="Hyperlink"/>
          </w:rPr>
          <w:t>2023-2029年中国烟草加工机械市场调研分析与发展趋势预测报告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ecada78bb04160" w:history="1">
        <w:r>
          <w:rPr>
            <w:rStyle w:val="Hyperlink"/>
          </w:rPr>
          <w:t>https://www.20087.com/7/A6/YanCaoJiaGongJiXieShiChangQianJing.html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645609706c4c8e" w:history="1">
      <w:r>
        <w:rPr>
          <w:rStyle w:val="Hyperlink"/>
        </w:rPr>
        <w:t>2023-2029年中国烟草加工机械市场调研分析与发展趋势预测报告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6/YanCaoJiaGongJiXieShiChangQianJing.html" TargetMode="External" Id="R97ecada78bb041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6/YanCaoJiaGongJiXieShiChangQianJing.html" TargetMode="External" Id="Raf645609706c4c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2022-12-08T02:36:00Z</dcterms:created>
  <dcterms:modified xsi:type="dcterms:W3CDTF">2022-12-08T03:36:00Z</dcterms:modified>
  <dc:subject>2023-2029年中国烟草加工机械市场调研分析与发展趋势预测报告</dc:subject>
  <dc:title>2023-2029年中国烟草加工机械市场调研分析与发展趋势预测报告</dc:title>
  <cp:keywords>2023-2029年中国烟草加工机械市场调研分析与发展趋势预测报告</cp:keywords>
  <dc:description>2023-2029年中国烟草加工机械市场调研分析与发展趋势预测报告</dc:description>
</cp:coreProperties>
</file>