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e019586b74f02" w:history="1">
              <w:r>
                <w:rPr>
                  <w:rStyle w:val="Hyperlink"/>
                </w:rPr>
                <w:t>中国热水器产业专项研究分析报告（2023年版）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e019586b74f02" w:history="1">
              <w:r>
                <w:rPr>
                  <w:rStyle w:val="Hyperlink"/>
                </w:rPr>
                <w:t>中国热水器产业专项研究分析报告（2023年版）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e019586b74f02" w:history="1">
                <w:r>
                  <w:rPr>
                    <w:rStyle w:val="Hyperlink"/>
                  </w:rPr>
                  <w:t>https://www.20087.com/7/36/ReShuiQiShiChangQianJing.html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是家庭和商业场所中不可或缺的设备，其技术经历了从传统的电热和燃气加热到更为节能和环保的热泵和太阳能热水器的转变。近年来，随着消费者对生活品质的追求和节能环保意识的增强，高效能、低排放的热水器成为市场主流。智能化技术的应用，如远程控制和节能模式，提升了用户体验。</w:t>
      </w:r>
      <w:r>
        <w:rPr>
          <w:rFonts w:hint="eastAsia"/>
        </w:rPr>
        <w:br/>
      </w:r>
      <w:r>
        <w:rPr>
          <w:rFonts w:hint="eastAsia"/>
        </w:rPr>
        <w:t>　　未来，热水器将更加智能化和集成化，与智能家居系统无缝连接，实现远程监控和自动调节。同时，随着可再生能源的普及，太阳能和空气源热泵热水器将获得更多关注。此外，热回收技术的集成，如从排气或废水回收热量，将提高热水器的整体能源效率。健康和舒适性也将成为设计重点，如水质净化和恒温控制。</w:t>
      </w:r>
      <w:r>
        <w:rPr>
          <w:rFonts w:hint="eastAsia"/>
        </w:rPr>
        <w:br/>
      </w:r>
      <w:r>
        <w:rPr>
          <w:rFonts w:hint="eastAsia"/>
        </w:rPr>
        <w:t>　　</w:t>
      </w:r>
      <w:hyperlink r:id="R71de019586b74f02" w:history="1">
        <w:r>
          <w:rPr>
            <w:rStyle w:val="Hyperlink"/>
          </w:rPr>
          <w:t>中国热水器产业专项研究分析报告（2023年版）</w:t>
        </w:r>
      </w:hyperlink>
      <w:r>
        <w:rPr>
          <w:rFonts w:hint="eastAsia"/>
        </w:rPr>
        <w:t>基于科学的市场调研和数据分析，全面剖析了热水器行业现状、市场需求及市场规模。热水器报告探讨了热水器产业链结构，细分市场的特点，并分析了热水器市场前景及发展趋势。通过科学预测，揭示了热水器行业未来的增长潜力。同时，热水器报告还对重点企业进行了研究，评估了各大品牌在市场竞争中的地位，以及行业集中度的变化。热水器报告以专业、科学、规范的研究方法，为投资者、企业决策者及银行信贷部门提供了权威的市场情报和决策参考。</w:t>
      </w:r>
      <w:r>
        <w:rPr>
          <w:rFonts w:hint="eastAsia"/>
        </w:rPr>
        <w:br/>
      </w:r>
      <w:r>
        <w:rPr>
          <w:rFonts w:hint="eastAsia"/>
        </w:rPr>
        <w:br/>
      </w:r>
      <w:r>
        <w:rPr>
          <w:rFonts w:hint="eastAsia"/>
        </w:rPr>
        <w:t>第一章 热水器产业概述</w:t>
      </w:r>
      <w:r>
        <w:rPr>
          <w:rFonts w:hint="eastAsia"/>
        </w:rPr>
        <w:br/>
      </w:r>
      <w:r>
        <w:rPr>
          <w:rFonts w:hint="eastAsia"/>
        </w:rPr>
        <w:t>　　第一节 热水器产业定义</w:t>
      </w:r>
      <w:r>
        <w:rPr>
          <w:rFonts w:hint="eastAsia"/>
        </w:rPr>
        <w:br/>
      </w:r>
      <w:r>
        <w:rPr>
          <w:rFonts w:hint="eastAsia"/>
        </w:rPr>
        <w:t>　　第二节 热水器产业发展历程</w:t>
      </w:r>
      <w:r>
        <w:rPr>
          <w:rFonts w:hint="eastAsia"/>
        </w:rPr>
        <w:br/>
      </w:r>
      <w:r>
        <w:rPr>
          <w:rFonts w:hint="eastAsia"/>
        </w:rPr>
        <w:t>　　第三节 热水器分类情况</w:t>
      </w:r>
      <w:r>
        <w:rPr>
          <w:rFonts w:hint="eastAsia"/>
        </w:rPr>
        <w:br/>
      </w:r>
      <w:r>
        <w:rPr>
          <w:rFonts w:hint="eastAsia"/>
        </w:rPr>
        <w:t>　　第四节 热水器产业链分析</w:t>
      </w:r>
      <w:r>
        <w:rPr>
          <w:rFonts w:hint="eastAsia"/>
        </w:rPr>
        <w:br/>
      </w:r>
      <w:r>
        <w:rPr>
          <w:rFonts w:hint="eastAsia"/>
        </w:rPr>
        <w:t>　　　　一、产业链模型介绍</w:t>
      </w:r>
      <w:r>
        <w:rPr>
          <w:rFonts w:hint="eastAsia"/>
        </w:rPr>
        <w:br/>
      </w:r>
      <w:r>
        <w:rPr>
          <w:rFonts w:hint="eastAsia"/>
        </w:rPr>
        <w:t>　　　　二、热水器产业链模型分析</w:t>
      </w:r>
      <w:r>
        <w:rPr>
          <w:rFonts w:hint="eastAsia"/>
        </w:rPr>
        <w:br/>
      </w:r>
      <w:r>
        <w:rPr>
          <w:rFonts w:hint="eastAsia"/>
        </w:rPr>
        <w:br/>
      </w:r>
      <w:r>
        <w:rPr>
          <w:rFonts w:hint="eastAsia"/>
        </w:rPr>
        <w:t>第二章 2022-2023年中国热水器产业发展环境分析</w:t>
      </w:r>
      <w:r>
        <w:rPr>
          <w:rFonts w:hint="eastAsia"/>
        </w:rPr>
        <w:br/>
      </w:r>
      <w:r>
        <w:rPr>
          <w:rFonts w:hint="eastAsia"/>
        </w:rPr>
        <w:t>　　第一节 中国经济环境分析</w:t>
      </w:r>
      <w:r>
        <w:rPr>
          <w:rFonts w:hint="eastAsia"/>
        </w:rPr>
        <w:br/>
      </w:r>
      <w:r>
        <w:rPr>
          <w:rFonts w:hint="eastAsia"/>
        </w:rPr>
        <w:t>　　第二节 热水器产业相关政策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中国热水器产业发展社会环境分析</w:t>
      </w:r>
      <w:r>
        <w:rPr>
          <w:rFonts w:hint="eastAsia"/>
        </w:rPr>
        <w:br/>
      </w:r>
      <w:r>
        <w:rPr>
          <w:rFonts w:hint="eastAsia"/>
        </w:rPr>
        <w:br/>
      </w:r>
      <w:r>
        <w:rPr>
          <w:rFonts w:hint="eastAsia"/>
        </w:rPr>
        <w:t>第三章 中国热水器产业供需现状分析</w:t>
      </w:r>
      <w:r>
        <w:rPr>
          <w:rFonts w:hint="eastAsia"/>
        </w:rPr>
        <w:br/>
      </w:r>
      <w:r>
        <w:rPr>
          <w:rFonts w:hint="eastAsia"/>
        </w:rPr>
        <w:t>　　第一节 热水器产业总体规模</w:t>
      </w:r>
      <w:r>
        <w:rPr>
          <w:rFonts w:hint="eastAsia"/>
        </w:rPr>
        <w:br/>
      </w:r>
      <w:r>
        <w:rPr>
          <w:rFonts w:hint="eastAsia"/>
        </w:rPr>
        <w:t>　　第二节 热水器产能概况</w:t>
      </w:r>
      <w:r>
        <w:rPr>
          <w:rFonts w:hint="eastAsia"/>
        </w:rPr>
        <w:br/>
      </w:r>
      <w:r>
        <w:rPr>
          <w:rFonts w:hint="eastAsia"/>
        </w:rPr>
        <w:t>　　　　一、2018-2023年热水器产能分析</w:t>
      </w:r>
      <w:r>
        <w:rPr>
          <w:rFonts w:hint="eastAsia"/>
        </w:rPr>
        <w:br/>
      </w:r>
      <w:r>
        <w:rPr>
          <w:rFonts w:hint="eastAsia"/>
        </w:rPr>
        <w:t>　　　　二、2023-2029年热水器产能预测</w:t>
      </w:r>
      <w:r>
        <w:rPr>
          <w:rFonts w:hint="eastAsia"/>
        </w:rPr>
        <w:br/>
      </w:r>
      <w:r>
        <w:rPr>
          <w:rFonts w:hint="eastAsia"/>
        </w:rPr>
        <w:t>　　第三节 热水器产量概况</w:t>
      </w:r>
      <w:r>
        <w:rPr>
          <w:rFonts w:hint="eastAsia"/>
        </w:rPr>
        <w:br/>
      </w:r>
      <w:r>
        <w:rPr>
          <w:rFonts w:hint="eastAsia"/>
        </w:rPr>
        <w:t>　　　　一、2018-2023年热水器产量分析</w:t>
      </w:r>
      <w:r>
        <w:rPr>
          <w:rFonts w:hint="eastAsia"/>
        </w:rPr>
        <w:br/>
      </w:r>
      <w:r>
        <w:rPr>
          <w:rFonts w:hint="eastAsia"/>
        </w:rPr>
        <w:t>　　　　二、2023-2029年热水器产量预测</w:t>
      </w:r>
      <w:r>
        <w:rPr>
          <w:rFonts w:hint="eastAsia"/>
        </w:rPr>
        <w:br/>
      </w:r>
      <w:r>
        <w:rPr>
          <w:rFonts w:hint="eastAsia"/>
        </w:rPr>
        <w:t>　　第四节 热水器市场需求概况</w:t>
      </w:r>
      <w:r>
        <w:rPr>
          <w:rFonts w:hint="eastAsia"/>
        </w:rPr>
        <w:br/>
      </w:r>
      <w:r>
        <w:rPr>
          <w:rFonts w:hint="eastAsia"/>
        </w:rPr>
        <w:t>　　　　一、2018-2023年热水器市场需求量分析</w:t>
      </w:r>
      <w:r>
        <w:rPr>
          <w:rFonts w:hint="eastAsia"/>
        </w:rPr>
        <w:br/>
      </w:r>
      <w:r>
        <w:rPr>
          <w:rFonts w:hint="eastAsia"/>
        </w:rPr>
        <w:t>　　　　二、2023-2029年热水器市场需求量预测</w:t>
      </w:r>
      <w:r>
        <w:rPr>
          <w:rFonts w:hint="eastAsia"/>
        </w:rPr>
        <w:br/>
      </w:r>
      <w:r>
        <w:rPr>
          <w:rFonts w:hint="eastAsia"/>
        </w:rPr>
        <w:t>　　第五节 热水器进出口分析</w:t>
      </w:r>
      <w:r>
        <w:rPr>
          <w:rFonts w:hint="eastAsia"/>
        </w:rPr>
        <w:br/>
      </w:r>
      <w:r>
        <w:rPr>
          <w:rFonts w:hint="eastAsia"/>
        </w:rPr>
        <w:br/>
      </w:r>
      <w:r>
        <w:rPr>
          <w:rFonts w:hint="eastAsia"/>
        </w:rPr>
        <w:t>第四章 中国热水器产业总体发展状况</w:t>
      </w:r>
      <w:r>
        <w:rPr>
          <w:rFonts w:hint="eastAsia"/>
        </w:rPr>
        <w:br/>
      </w:r>
      <w:r>
        <w:rPr>
          <w:rFonts w:hint="eastAsia"/>
        </w:rPr>
        <w:t>　　第一节 中国热水器产业规模情况分析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中国热水器产业财务能力分析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2018-2023年我国热水器产业重点区域分析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热水器产业市场分析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热水器技术分析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热水器产品细分</w:t>
      </w:r>
      <w:r>
        <w:rPr>
          <w:rFonts w:hint="eastAsia"/>
        </w:rPr>
        <w:br/>
      </w:r>
      <w:r>
        <w:rPr>
          <w:rFonts w:hint="eastAsia"/>
        </w:rPr>
        <w:t>　　第四节 热水器市场价格分析</w:t>
      </w:r>
      <w:r>
        <w:rPr>
          <w:rFonts w:hint="eastAsia"/>
        </w:rPr>
        <w:br/>
      </w:r>
      <w:r>
        <w:rPr>
          <w:rFonts w:hint="eastAsia"/>
        </w:rPr>
        <w:br/>
      </w:r>
      <w:r>
        <w:rPr>
          <w:rFonts w:hint="eastAsia"/>
        </w:rPr>
        <w:t>第七章 热水器行业重点企业发展调研</w:t>
      </w:r>
      <w:r>
        <w:rPr>
          <w:rFonts w:hint="eastAsia"/>
        </w:rPr>
        <w:br/>
      </w:r>
      <w:r>
        <w:rPr>
          <w:rFonts w:hint="eastAsia"/>
        </w:rPr>
        <w:t>　　第一节 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三、热水器企业经营情况分析</w:t>
      </w:r>
      <w:r>
        <w:rPr>
          <w:rFonts w:hint="eastAsia"/>
        </w:rPr>
        <w:br/>
      </w:r>
      <w:r>
        <w:rPr>
          <w:rFonts w:hint="eastAsia"/>
        </w:rPr>
        <w:t>　　　　四、企业发展规划及前景展望</w:t>
      </w:r>
      <w:r>
        <w:rPr>
          <w:rFonts w:hint="eastAsia"/>
        </w:rPr>
        <w:br/>
      </w:r>
      <w:r>
        <w:rPr>
          <w:rFonts w:hint="eastAsia"/>
        </w:rPr>
        <w:t>　　第二节 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三、热水器企业经营情况分析</w:t>
      </w:r>
      <w:r>
        <w:rPr>
          <w:rFonts w:hint="eastAsia"/>
        </w:rPr>
        <w:br/>
      </w:r>
      <w:r>
        <w:rPr>
          <w:rFonts w:hint="eastAsia"/>
        </w:rPr>
        <w:t>　　　　四、企业发展规划及前景展望</w:t>
      </w:r>
      <w:r>
        <w:rPr>
          <w:rFonts w:hint="eastAsia"/>
        </w:rPr>
        <w:br/>
      </w:r>
      <w:r>
        <w:rPr>
          <w:rFonts w:hint="eastAsia"/>
        </w:rPr>
        <w:t>　　第三节 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三、热水器企业经营情况分析</w:t>
      </w:r>
      <w:r>
        <w:rPr>
          <w:rFonts w:hint="eastAsia"/>
        </w:rPr>
        <w:br/>
      </w:r>
      <w:r>
        <w:rPr>
          <w:rFonts w:hint="eastAsia"/>
        </w:rPr>
        <w:t>　　　　四、企业发展规划及前景展望</w:t>
      </w:r>
      <w:r>
        <w:rPr>
          <w:rFonts w:hint="eastAsia"/>
        </w:rPr>
        <w:br/>
      </w:r>
      <w:r>
        <w:rPr>
          <w:rFonts w:hint="eastAsia"/>
        </w:rPr>
        <w:t>　　第四节 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三、热水器企业经营情况分析</w:t>
      </w:r>
      <w:r>
        <w:rPr>
          <w:rFonts w:hint="eastAsia"/>
        </w:rPr>
        <w:br/>
      </w:r>
      <w:r>
        <w:rPr>
          <w:rFonts w:hint="eastAsia"/>
        </w:rPr>
        <w:t>　　　　四、企业发展规划及前景展望</w:t>
      </w:r>
      <w:r>
        <w:rPr>
          <w:rFonts w:hint="eastAsia"/>
        </w:rPr>
        <w:br/>
      </w:r>
      <w:r>
        <w:rPr>
          <w:rFonts w:hint="eastAsia"/>
        </w:rPr>
        <w:t>　　第五节 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三、热水器企业经营情况分析</w:t>
      </w:r>
      <w:r>
        <w:rPr>
          <w:rFonts w:hint="eastAsia"/>
        </w:rPr>
        <w:br/>
      </w:r>
      <w:r>
        <w:rPr>
          <w:rFonts w:hint="eastAsia"/>
        </w:rPr>
        <w:t>　　　　四、企业发展规划及前景展望</w:t>
      </w:r>
      <w:r>
        <w:rPr>
          <w:rFonts w:hint="eastAsia"/>
        </w:rPr>
        <w:br/>
      </w:r>
      <w:r>
        <w:rPr>
          <w:rFonts w:hint="eastAsia"/>
        </w:rPr>
        <w:t>　　第六节 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三、热水器企业经营情况分析</w:t>
      </w:r>
      <w:r>
        <w:rPr>
          <w:rFonts w:hint="eastAsia"/>
        </w:rPr>
        <w:br/>
      </w:r>
      <w:r>
        <w:rPr>
          <w:rFonts w:hint="eastAsia"/>
        </w:rPr>
        <w:t>　　　　四、企业发展规划及前景展望</w:t>
      </w:r>
      <w:r>
        <w:rPr>
          <w:rFonts w:hint="eastAsia"/>
        </w:rPr>
        <w:br/>
      </w:r>
      <w:r>
        <w:rPr>
          <w:rFonts w:hint="eastAsia"/>
        </w:rPr>
        <w:t>　　第七节 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三、热水器企业经营情况分析</w:t>
      </w:r>
      <w:r>
        <w:rPr>
          <w:rFonts w:hint="eastAsia"/>
        </w:rPr>
        <w:br/>
      </w:r>
      <w:r>
        <w:rPr>
          <w:rFonts w:hint="eastAsia"/>
        </w:rPr>
        <w:t>　　　　四、企业发展规划及前景展望</w:t>
      </w:r>
      <w:r>
        <w:rPr>
          <w:rFonts w:hint="eastAsia"/>
        </w:rPr>
        <w:br/>
      </w:r>
      <w:r>
        <w:rPr>
          <w:rFonts w:hint="eastAsia"/>
        </w:rPr>
        <w:t>　　第八节 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2023-2029年热水器产业发展趋势及投资风险分析</w:t>
      </w:r>
      <w:r>
        <w:rPr>
          <w:rFonts w:hint="eastAsia"/>
        </w:rPr>
        <w:br/>
      </w:r>
      <w:r>
        <w:rPr>
          <w:rFonts w:hint="eastAsia"/>
        </w:rPr>
        <w:t>　　第一节 当前热水器市场存在的问题</w:t>
      </w:r>
      <w:r>
        <w:rPr>
          <w:rFonts w:hint="eastAsia"/>
        </w:rPr>
        <w:br/>
      </w:r>
      <w:r>
        <w:rPr>
          <w:rFonts w:hint="eastAsia"/>
        </w:rPr>
        <w:t>　　第二节 热水器未来发展预测分析</w:t>
      </w:r>
      <w:r>
        <w:rPr>
          <w:rFonts w:hint="eastAsia"/>
        </w:rPr>
        <w:br/>
      </w:r>
      <w:r>
        <w:rPr>
          <w:rFonts w:hint="eastAsia"/>
        </w:rPr>
        <w:t>　　　　一、2023-2029年中国热水器产业发展规模</w:t>
      </w:r>
      <w:r>
        <w:rPr>
          <w:rFonts w:hint="eastAsia"/>
        </w:rPr>
        <w:br/>
      </w:r>
      <w:r>
        <w:rPr>
          <w:rFonts w:hint="eastAsia"/>
        </w:rPr>
        <w:t>　　　　二、2023-2029年中国热水器产业技术趋势预测</w:t>
      </w:r>
      <w:r>
        <w:rPr>
          <w:rFonts w:hint="eastAsia"/>
        </w:rPr>
        <w:br/>
      </w:r>
      <w:r>
        <w:rPr>
          <w:rFonts w:hint="eastAsia"/>
        </w:rPr>
        <w:t>　　　　三、总体产业“十三五”整体规划及预测</w:t>
      </w:r>
      <w:r>
        <w:rPr>
          <w:rFonts w:hint="eastAsia"/>
        </w:rPr>
        <w:br/>
      </w:r>
      <w:r>
        <w:rPr>
          <w:rFonts w:hint="eastAsia"/>
        </w:rPr>
        <w:t>　　第三节 2023-2029年中国热水器产业投资风险分析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e019586b74f02" w:history="1">
        <w:r>
          <w:rPr>
            <w:rStyle w:val="Hyperlink"/>
          </w:rPr>
          <w:t>中国热水器产业专项研究分析报告（2023年版）</w:t>
        </w:r>
      </w:hyperlink>
      <w:r>
        <w:rPr>
          <w:color w:val="C00000"/>
        </w:rPr>
        <w:t>》，报告编号：</w:t>
      </w:r>
      <w:r>
        <w:rPr>
          <w:rFonts w:hint="eastAsia"/>
          <w:color w:val="C00000"/>
        </w:rPr>
        <w:t>103A367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e019586b74f02" w:history="1">
        <w:r>
          <w:rPr>
            <w:rStyle w:val="Hyperlink"/>
          </w:rPr>
          <w:t>https://www.20087.com/7/36/ReShuiQiShiChangQianJing.html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4f1ad5a724675" w:history="1">
      <w:r>
        <w:rPr>
          <w:rStyle w:val="Hyperlink"/>
        </w:rPr>
        <w:t>中国热水器产业专项研究分析报告（2023年版）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ReShuiQiShiChangQianJing.html" TargetMode="External" Id="R71de019586b74f02" /></Relationships>
</file>

<file path=word/_rels/header2.xml.rels>&#65279;<?xml version="1.0" encoding="utf-8"?><Relationships xmlns="http://schemas.openxmlformats.org/package/2006/relationships"><Relationship Type="http://schemas.openxmlformats.org/officeDocument/2006/relationships/hyperlink" Target="https://www.20087.com/7/36/ReShuiQiShiChangQianJing.html" TargetMode="External" Id="Rf294f1ad5a72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2023-05-08T00:51:00Z</dcterms:created>
  <dcterms:modified xsi:type="dcterms:W3CDTF">2023-05-08T01:51:00Z</dcterms:modified>
  <dc:subject>中国热水器产业专项研究分析报告（2023年版）</dc:subject>
  <dc:title>中国热水器产业专项研究分析报告（2023年版）</dc:title>
  <cp:keywords>中国热水器产业专项研究分析报告（2023年版）</cp:keywords>
  <dc:description>中国热水器产业专项研究分析报告（2023年版）</dc:description>
</cp:coreProperties>
</file>