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b90072ec7b41c9" w:history="1">
              <w:r>
                <w:rPr>
                  <w:rStyle w:val="Hyperlink"/>
                </w:rPr>
                <w:t>中国环网柜行业市场调研与发展前景报告（2025-2031年）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b90072ec7b41c9" w:history="1">
              <w:r>
                <w:rPr>
                  <w:rStyle w:val="Hyperlink"/>
                </w:rPr>
                <w:t>中国环网柜行业市场调研与发展前景报告（2025-2031年）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3891767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b90072ec7b41c9" w:history="1">
                <w:r>
                  <w:rPr>
                    <w:rStyle w:val="Hyperlink"/>
                  </w:rPr>
                  <w:t>https://www.20087.com/7/76/HuanWangJuFaZhanQianJing.html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网柜是电力系统中用于分配和控制电力的重要设备，具有结构紧凑、操作安全、维护方便的特点。近年来，随着城市化进程的加快和电网升级改造的推进，环网柜的市场需求持续增长。同时，智能化技术的应用，如远程监控和故障诊断系统，提高了环网柜的智能化水平和电网运行的可靠性。</w:t>
      </w:r>
      <w:r>
        <w:rPr>
          <w:rFonts w:hint="eastAsia"/>
        </w:rPr>
        <w:br/>
      </w:r>
      <w:r>
        <w:rPr>
          <w:rFonts w:hint="eastAsia"/>
        </w:rPr>
        <w:t>　　未来，环网柜将更加注重智能化和模块化。集成物联网技术，实现环网柜与智能电网的无缝连接，提供实时数据监控和智能运维服务。同时，模块化设计将简化环网柜的安装和维护过程，提高系统的灵活性和可扩展性。随着新能源发电和电动汽车充电基础设施的发展，环网柜在分布式能源管理和微电网中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b90072ec7b41c9" w:history="1">
        <w:r>
          <w:rPr>
            <w:rStyle w:val="Hyperlink"/>
          </w:rPr>
          <w:t>中国环网柜行业市场调研与发展前景报告（2025-2031年）</w:t>
        </w:r>
      </w:hyperlink>
      <w:r>
        <w:rPr>
          <w:rFonts w:hint="eastAsia"/>
        </w:rPr>
        <w:t>》系统梳理了环网柜行业的产业链结构，详细解读了环网柜市场规模、需求变化及价格动态，并对环网柜行业现状进行了全面分析。报告基于详实数据，科学预测了环网柜市场前景与发展趋势，同时聚焦环网柜重点企业的经营表现，剖析了行业竞争格局、市场集中度及品牌影响力。通过对环网柜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环网柜行业概述</w:t>
      </w:r>
      <w:r>
        <w:rPr>
          <w:rFonts w:hint="eastAsia"/>
        </w:rPr>
        <w:br/>
      </w:r>
      <w:r>
        <w:rPr>
          <w:rFonts w:hint="eastAsia"/>
        </w:rPr>
        <w:t>　　第一节 环网柜定义与分类</w:t>
      </w:r>
      <w:r>
        <w:rPr>
          <w:rFonts w:hint="eastAsia"/>
        </w:rPr>
        <w:br/>
      </w:r>
      <w:r>
        <w:rPr>
          <w:rFonts w:hint="eastAsia"/>
        </w:rPr>
        <w:t>　　第二节 环网柜应用领域</w:t>
      </w:r>
      <w:r>
        <w:rPr>
          <w:rFonts w:hint="eastAsia"/>
        </w:rPr>
        <w:br/>
      </w:r>
      <w:r>
        <w:rPr>
          <w:rFonts w:hint="eastAsia"/>
        </w:rPr>
        <w:t>　　第三节 环网柜行业经济指标分析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环网柜产业链及经营模式分析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三、环网柜销售模式及销售渠道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全球环网柜市场发展综述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2019-2024年全球环网柜市场规模与趋势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主要国家与地区环网柜市场分析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2025-2031年全球环网柜行业发展趋势与前景预测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中国环网柜行业市场分析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2024-2025年环网柜产能与投资动态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一、国内环网柜产能及利用情况</w:t>
      </w:r>
      <w:r>
        <w:rPr>
          <w:rFonts w:hint="eastAsia"/>
        </w:rPr>
        <w:br/>
      </w:r>
      <w:r>
        <w:rPr>
          <w:rFonts w:hint="eastAsia"/>
        </w:rPr>
        <w:t>　　　　二、环网柜产能扩张与投资动态</w:t>
      </w:r>
      <w:r>
        <w:rPr>
          <w:rFonts w:hint="eastAsia"/>
        </w:rPr>
        <w:br/>
      </w:r>
      <w:r>
        <w:rPr>
          <w:rFonts w:hint="eastAsia"/>
        </w:rPr>
        <w:t>　　第二节 环网柜行业产量情况分析与趋势预测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一、2019-2024年环网柜行业产量数据统计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1、2019-2024年环网柜产量及增长趋势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2、2019-2024年环网柜细分产品产量及份额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二、影响环网柜产量的关键因素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三、2025-2031年环网柜产量预测</w:t>
      </w:r>
      <w:r>
        <w:rPr>
          <w:rFonts w:hint="eastAsia"/>
        </w:rPr>
        <w:br/>
      </w:r>
      <w:r>
        <w:rPr>
          <w:rFonts w:hint="eastAsia"/>
        </w:rPr>
        <w:t>　　第三节 2025-2031年环网柜市场需求与销售分析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一、2024-2025年环网柜行业需求现状</w:t>
      </w:r>
      <w:r>
        <w:rPr>
          <w:rFonts w:hint="eastAsia"/>
        </w:rPr>
        <w:br/>
      </w:r>
      <w:r>
        <w:rPr>
          <w:rFonts w:hint="eastAsia"/>
        </w:rPr>
        <w:t>　　　　二、环网柜客户群体与需求特点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三、2019-2024年环网柜行业销售规模分析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四、2025-2031年环网柜市场增长潜力与规模预测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2024-2025年环网柜行业技术发展现状及趋势分析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环网柜行业技术发展现状分析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国内外环网柜行业技术差异与原因</w:t>
      </w:r>
      <w:r>
        <w:rPr>
          <w:rFonts w:hint="eastAsia"/>
        </w:rPr>
        <w:br/>
      </w:r>
      <w:r>
        <w:rPr>
          <w:rFonts w:hint="eastAsia"/>
        </w:rPr>
        <w:t>　　第三节 环网柜行业技术发展方向、趋势预测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提升环网柜行业技术能力策略建议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中国环网柜细分市场与下游应用领域分析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环网柜细分市场分析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一、2024-2025年环网柜主要细分产品市场现状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环网柜下游应用与客户群体分析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一、2024-2025年环网柜各应用领域市场现状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环网柜价格机制与竞争策略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一、2019-2024年环网柜市场价格走势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环网柜定价策略与方法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2025-2031年环网柜价格竞争态势与趋势预测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中国环网柜行业重点区域市场研究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2024-2025年重点区域环网柜市场发展概况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二、2019-2024年环网柜市场需求规模情况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三、2025-2031年环网柜行业发展潜力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二、2019-2024年环网柜市场需求规模情况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三、2025-2031年环网柜行业发展潜力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二、2019-2024年环网柜市场需求规模情况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三、2025-2031年环网柜行业发展潜力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二、2019-2024年环网柜市场需求规模情况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三、2025-2031年环网柜行业发展潜力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二、2019-2024年环网柜市场需求规模情况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三、2025-2031年环网柜行业发展潜力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2019-2024年中国环网柜行业进出口情况分析</w:t>
      </w:r>
      <w:r>
        <w:rPr>
          <w:rFonts w:hint="eastAsia"/>
        </w:rPr>
        <w:br/>
      </w:r>
      <w:r>
        <w:rPr>
          <w:rFonts w:hint="eastAsia"/>
        </w:rPr>
        <w:t>　　第一节 环网柜行业进口情况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一、2019-2024年环网柜进口规模及增长情况</w:t>
      </w:r>
      <w:r>
        <w:rPr>
          <w:rFonts w:hint="eastAsia"/>
        </w:rPr>
        <w:br/>
      </w:r>
      <w:r>
        <w:rPr>
          <w:rFonts w:hint="eastAsia"/>
        </w:rPr>
        <w:t>　　　　二、环网柜主要进口来源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环网柜行业出口情况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一、2019-2024年环网柜出口规模及增长情况</w:t>
      </w:r>
      <w:r>
        <w:rPr>
          <w:rFonts w:hint="eastAsia"/>
        </w:rPr>
        <w:br/>
      </w:r>
      <w:r>
        <w:rPr>
          <w:rFonts w:hint="eastAsia"/>
        </w:rPr>
        <w:t>　　　　二、环网柜主要出口目的地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2019-2024年中国环网柜行业总体发展与财务状况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2019-2024年中国环网柜行业规模情况</w:t>
      </w:r>
      <w:r>
        <w:rPr>
          <w:rFonts w:hint="eastAsia"/>
        </w:rPr>
        <w:br/>
      </w:r>
      <w:r>
        <w:rPr>
          <w:rFonts w:hint="eastAsia"/>
        </w:rPr>
        <w:t>　　　　一、环网柜行业企业数量规模</w:t>
      </w:r>
      <w:r>
        <w:rPr>
          <w:rFonts w:hint="eastAsia"/>
        </w:rPr>
        <w:br/>
      </w:r>
      <w:r>
        <w:rPr>
          <w:rFonts w:hint="eastAsia"/>
        </w:rPr>
        <w:t>　　　　二、环网柜行业从业人员规模</w:t>
      </w:r>
      <w:r>
        <w:rPr>
          <w:rFonts w:hint="eastAsia"/>
        </w:rPr>
        <w:br/>
      </w:r>
      <w:r>
        <w:rPr>
          <w:rFonts w:hint="eastAsia"/>
        </w:rPr>
        <w:t>　　　　三、环网柜行业市场敏感性分析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2019-2024年中国环网柜行业财务能力分析</w:t>
      </w:r>
      <w:r>
        <w:rPr>
          <w:rFonts w:hint="eastAsia"/>
        </w:rPr>
        <w:br/>
      </w:r>
      <w:r>
        <w:rPr>
          <w:rFonts w:hint="eastAsia"/>
        </w:rPr>
        <w:t>　　　　一、环网柜行业盈利能力</w:t>
      </w:r>
      <w:r>
        <w:rPr>
          <w:rFonts w:hint="eastAsia"/>
        </w:rPr>
        <w:br/>
      </w:r>
      <w:r>
        <w:rPr>
          <w:rFonts w:hint="eastAsia"/>
        </w:rPr>
        <w:t>　　　　二、环网柜行业偿债能力</w:t>
      </w:r>
      <w:r>
        <w:rPr>
          <w:rFonts w:hint="eastAsia"/>
        </w:rPr>
        <w:br/>
      </w:r>
      <w:r>
        <w:rPr>
          <w:rFonts w:hint="eastAsia"/>
        </w:rPr>
        <w:t>　　　　三、环网柜行业营运能力</w:t>
      </w:r>
      <w:r>
        <w:rPr>
          <w:rFonts w:hint="eastAsia"/>
        </w:rPr>
        <w:br/>
      </w:r>
      <w:r>
        <w:rPr>
          <w:rFonts w:hint="eastAsia"/>
        </w:rPr>
        <w:t>　　　　四、环网柜行业发展能力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环网柜行业重点企业调研分析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二、企业环网柜业务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二、企业环网柜业务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二、企业环网柜业务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二、企业环网柜业务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二、企业环网柜业务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二、企业环网柜业务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中国环网柜行业竞争格局分析</w:t>
      </w:r>
      <w:r>
        <w:rPr>
          <w:rFonts w:hint="eastAsia"/>
        </w:rPr>
        <w:br/>
      </w:r>
      <w:r>
        <w:rPr>
          <w:rFonts w:hint="eastAsia"/>
        </w:rPr>
        <w:t>　　第一节 环网柜行业竞争格局总览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2024-2025年环网柜行业竞争力分析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2019-2024年环网柜行业企业并购活动分析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2024-2025年环网柜行业会展与招投标活动分析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一、环网柜行业会展活动及其市场影响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2025年中国环网柜企业发展企业发展策略与建议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环网柜销售模式与渠道策略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环网柜品牌与市场推广策略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环网柜研发投入与技术创新能力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环网柜合作联盟与资源整合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中国环网柜行业风险与对策</w:t>
      </w:r>
      <w:r>
        <w:rPr>
          <w:rFonts w:hint="eastAsia"/>
        </w:rPr>
        <w:br/>
      </w:r>
      <w:r>
        <w:rPr>
          <w:rFonts w:hint="eastAsia"/>
        </w:rPr>
        <w:t>　　第一节 环网柜行业SWOT分析</w:t>
      </w:r>
      <w:r>
        <w:rPr>
          <w:rFonts w:hint="eastAsia"/>
        </w:rPr>
        <w:br/>
      </w:r>
      <w:r>
        <w:rPr>
          <w:rFonts w:hint="eastAsia"/>
        </w:rPr>
        <w:t>　　　　一、环网柜行业优势</w:t>
      </w:r>
      <w:r>
        <w:rPr>
          <w:rFonts w:hint="eastAsia"/>
        </w:rPr>
        <w:br/>
      </w:r>
      <w:r>
        <w:rPr>
          <w:rFonts w:hint="eastAsia"/>
        </w:rPr>
        <w:t>　　　　二、环网柜行业劣势</w:t>
      </w:r>
      <w:r>
        <w:rPr>
          <w:rFonts w:hint="eastAsia"/>
        </w:rPr>
        <w:br/>
      </w:r>
      <w:r>
        <w:rPr>
          <w:rFonts w:hint="eastAsia"/>
        </w:rPr>
        <w:t>　　　　三、环网柜市场机会</w:t>
      </w:r>
      <w:r>
        <w:rPr>
          <w:rFonts w:hint="eastAsia"/>
        </w:rPr>
        <w:br/>
      </w:r>
      <w:r>
        <w:rPr>
          <w:rFonts w:hint="eastAsia"/>
        </w:rPr>
        <w:t>　　　　四、环网柜市场威胁</w:t>
      </w:r>
      <w:r>
        <w:rPr>
          <w:rFonts w:hint="eastAsia"/>
        </w:rPr>
        <w:br/>
      </w:r>
      <w:r>
        <w:rPr>
          <w:rFonts w:hint="eastAsia"/>
        </w:rPr>
        <w:t>　　第二节 环网柜行业风险及对策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2025-2031年中国环网柜行业前景与发展趋势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2024-2025年环网柜行业发展环境分析</w:t>
      </w:r>
      <w:r>
        <w:rPr>
          <w:rFonts w:hint="eastAsia"/>
        </w:rPr>
        <w:br/>
      </w:r>
      <w:r>
        <w:rPr>
          <w:rFonts w:hint="eastAsia"/>
        </w:rPr>
        <w:t>　　　　一、环网柜行业主管部门与监管体制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二、环网柜行业主要法律法规及政策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三、环网柜行业标准与质量监管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2025-2031年环网柜行业发展趋势与方向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2025-2031年环网柜行业发展潜力与机遇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环网柜行业研究结论与建议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[.中.智.林.]环网柜行业发展建议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2019-2024年中国环网柜市场规模及增长情况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2019-2024年中国环网柜行业产量及增长趋势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2025-2031年中国环网柜行业产量预测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2019-2024年中国环网柜行业市场需求及增长情况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2025-2031年中国环网柜行业市场需求预测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2019-2024年中国环网柜行业利润及增长情况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**地区环网柜市场规模及增长情况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**地区环网柜行业市场需求情况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**地区环网柜市场规模及增长情况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**地区环网柜行业市场需求情况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2019-2024年中国环网柜行业进口量及增速统计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2019-2024年中国环网柜行业出口量及增速统计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环网柜重点企业经营情况分析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2025年环网柜市场前景分析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2025-2031年中国环网柜市场需求预测</w:t>
      </w:r>
      <w:r>
        <w:rPr>
          <w:rFonts w:hint="eastAsia"/>
        </w:rPr>
        <w:br/>
      </w:r>
      <w:r>
        <w:rPr>
          <w:rFonts w:hint="eastAsia"/>
        </w:rPr>
        <w:t>　　图表 2025年环网柜发展趋势预测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b90072ec7b41c9" w:history="1">
        <w:r>
          <w:rPr>
            <w:rStyle w:val="Hyperlink"/>
          </w:rPr>
          <w:t>中国环网柜行业市场调研与发展前景报告（2025-2031年）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3891767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b90072ec7b41c9" w:history="1">
        <w:r>
          <w:rPr>
            <w:rStyle w:val="Hyperlink"/>
          </w:rPr>
          <w:t>https://www.20087.com/7/76/HuanWangJuFaZhanQianJing.html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网柜和箱变的区别、环网柜的作用和原理、环网柜基本组成、环网柜价格、十大环网柜生产厂家、环网柜的高压母线截面积应根据本变电所负荷、10kv配电室模拟图、环网柜基本组成、开关柜和环网柜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21a130fd34450c" w:history="1">
      <w:r>
        <w:rPr>
          <w:rStyle w:val="Hyperlink"/>
        </w:rPr>
        <w:t>中国环网柜行业市场调研与发展前景报告（2025-2031年）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HuanWangJuFaZhanQianJing.html" TargetMode="External" Id="Raeb90072ec7b41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HuanWangJuFaZhanQianJing.html" TargetMode="External" Id="R2f21a130fd3445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2025-01-24T08:13:00Z</dcterms:created>
  <dcterms:modified xsi:type="dcterms:W3CDTF">2025-01-24T09:13:00Z</dcterms:modified>
  <dc:subject>中国环网柜行业市场调研与发展前景报告（2025-2031年）</dc:subject>
  <dc:title>中国环网柜行业市场调研与发展前景报告（2025-2031年）</dc:title>
  <cp:keywords>中国环网柜行业市场调研与发展前景报告（2025-2031年）</cp:keywords>
  <dc:description>中国环网柜行业市场调研与发展前景报告（2025-2031年）</dc:description>
</cp:coreProperties>
</file>