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625dbee304d3f" w:history="1">
              <w:r>
                <w:rPr>
                  <w:rStyle w:val="Hyperlink"/>
                </w:rPr>
                <w:t>2025-2031年中国电感线圈行业发展研究及趋势分析报告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625dbee304d3f" w:history="1">
              <w:r>
                <w:rPr>
                  <w:rStyle w:val="Hyperlink"/>
                </w:rPr>
                <w:t>2025-2031年中国电感线圈行业发展研究及趋势分析报告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625dbee304d3f" w:history="1">
                <w:r>
                  <w:rPr>
                    <w:rStyle w:val="Hyperlink"/>
                  </w:rPr>
                  <w:t>https://www.20087.com/7/96/DianGanXianQuanHangYeQuShi.html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电路中实现滤波、储能、谐振与电磁转换的基础无源元件，已形成覆盖功率电感、高频电感、共模扼流圈等多品类的成熟产品体系。电感线圈普遍采用铁氧体、金属合金或非晶磁芯，配合多股绞合线或扁平铜带绕制，以优化高频损耗、饱和电流与温升特性。在新能源汽车、5G基站、服务器电源及快充适配器等高增长领域，对小型化、低损耗、高可靠性电感线圈需求显著上升。行业竞争聚焦于磁芯材料改性（如纳米晶复合）、绕线自动化精度及热仿真设计能力。然而，电感线圈仍面临高频趋肤效应与邻近效应导致的交流电阻上升、磁芯老化引起的参数漂移、以及在高di/dt工况下电磁干扰（EMI）抑制难度加大等问题。</w:t>
      </w:r>
      <w:r>
        <w:rPr>
          <w:rFonts w:hint="eastAsia"/>
        </w:rPr>
        <w:br/>
      </w:r>
      <w:r>
        <w:rPr>
          <w:rFonts w:hint="eastAsia"/>
        </w:rPr>
        <w:t>　　未来，电感线圈将向高频高效化、多功能集成与智能感知方向演进。一方面，新型软磁复合材料（如Fe-Si-Al粉末磁芯）与3D绕线工艺的结合将突破传统磁路限制，支持MHz级开关频率应用；另一方面，嵌入温度或电流传感器的“智能电感”可实时反馈工作状态，支撑电源系统动态调节。在结构创新上，PCB嵌入式平面电感与芯片级集成无源器件（IPD）将满足消费电子极致轻薄需求。同时，数字孪生驱动的电磁—热—力多物理场协同设计平台将加速产品迭代。长远来看，若能在材料—结构—工艺—应用全链条实现深度耦合，并建立面向宽禁带半导体时代的适配标准，电感线圈将持续巩固其在电力电子生态中的基础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625dbee304d3f" w:history="1">
        <w:r>
          <w:rPr>
            <w:rStyle w:val="Hyperlink"/>
          </w:rPr>
          <w:t>2025-2031年中国电感线圈行业发展研究及趋势分析报告</w:t>
        </w:r>
      </w:hyperlink>
      <w:r>
        <w:rPr>
          <w:rFonts w:hint="eastAsia"/>
        </w:rPr>
        <w:t>》通过严谨的分析、翔实的数据及直观的图表，系统解析了电感线圈行业的市场规模、需求变化、价格波动及产业链结构。报告全面评估了当前电感线圈市场现状，科学预测了未来市场前景与发展趋势，重点剖析了电感线圈细分市场的机遇与挑战。同时，报告对电感线圈重点企业的竞争地位及市场集中度进行了评估，为电感线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2020-2025年电感线圈制造行业总体情况</w:t>
      </w:r>
      <w:r>
        <w:rPr>
          <w:rFonts w:hint="eastAsia"/>
        </w:rPr>
        <w:br/>
      </w:r>
      <w:r>
        <w:rPr>
          <w:rFonts w:hint="eastAsia"/>
        </w:rPr>
        <w:t>　　第一节 电感线圈相关概念介绍</w:t>
      </w:r>
      <w:r>
        <w:rPr>
          <w:rFonts w:hint="eastAsia"/>
        </w:rPr>
        <w:br/>
      </w:r>
      <w:r>
        <w:rPr>
          <w:rFonts w:hint="eastAsia"/>
        </w:rPr>
        <w:t>　　　　一、电感线圈定义</w:t>
      </w:r>
      <w:r>
        <w:rPr>
          <w:rFonts w:hint="eastAsia"/>
        </w:rPr>
        <w:br/>
      </w:r>
      <w:r>
        <w:rPr>
          <w:rFonts w:hint="eastAsia"/>
        </w:rPr>
        <w:t>　　　　二、电感线圈作用</w:t>
      </w:r>
      <w:r>
        <w:rPr>
          <w:rFonts w:hint="eastAsia"/>
        </w:rPr>
        <w:br/>
      </w:r>
      <w:r>
        <w:rPr>
          <w:rFonts w:hint="eastAsia"/>
        </w:rPr>
        <w:t>　　　　三、电感线圈分类</w:t>
      </w:r>
      <w:r>
        <w:rPr>
          <w:rFonts w:hint="eastAsia"/>
        </w:rPr>
        <w:br/>
      </w:r>
      <w:r>
        <w:rPr>
          <w:rFonts w:hint="eastAsia"/>
        </w:rPr>
        <w:t>　　　　四、电感线圈功能</w:t>
      </w:r>
      <w:r>
        <w:rPr>
          <w:rFonts w:hint="eastAsia"/>
        </w:rPr>
        <w:br/>
      </w:r>
      <w:r>
        <w:rPr>
          <w:rFonts w:hint="eastAsia"/>
        </w:rPr>
        <w:t>　　　　五、电感线圈应用</w:t>
      </w:r>
      <w:r>
        <w:rPr>
          <w:rFonts w:hint="eastAsia"/>
        </w:rPr>
        <w:br/>
      </w:r>
      <w:r>
        <w:rPr>
          <w:rFonts w:hint="eastAsia"/>
        </w:rPr>
        <w:t>　　第二节 电感线圈制造行业特点</w:t>
      </w:r>
      <w:r>
        <w:rPr>
          <w:rFonts w:hint="eastAsia"/>
        </w:rPr>
        <w:br/>
      </w:r>
      <w:r>
        <w:rPr>
          <w:rFonts w:hint="eastAsia"/>
        </w:rPr>
        <w:t>　　第三节 电感线圈制造市场规模</w:t>
      </w:r>
      <w:r>
        <w:rPr>
          <w:rFonts w:hint="eastAsia"/>
        </w:rPr>
        <w:br/>
      </w:r>
      <w:r>
        <w:rPr>
          <w:rFonts w:hint="eastAsia"/>
        </w:rPr>
        <w:t>　　第四节 电感线圈制造行业产能</w:t>
      </w:r>
      <w:r>
        <w:rPr>
          <w:rFonts w:hint="eastAsia"/>
        </w:rPr>
        <w:br/>
      </w:r>
      <w:r>
        <w:rPr>
          <w:rFonts w:hint="eastAsia"/>
        </w:rPr>
        <w:t>　　第五节 电感线圈制造业集中度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电感线圈制造所属行业经营现状</w:t>
      </w:r>
      <w:r>
        <w:rPr>
          <w:rFonts w:hint="eastAsia"/>
        </w:rPr>
        <w:br/>
      </w:r>
      <w:r>
        <w:rPr>
          <w:rFonts w:hint="eastAsia"/>
        </w:rPr>
        <w:t>　　第一节 电感线圈制造所属行业偿债能力分析</w:t>
      </w:r>
      <w:r>
        <w:rPr>
          <w:rFonts w:hint="eastAsia"/>
        </w:rPr>
        <w:br/>
      </w:r>
      <w:r>
        <w:rPr>
          <w:rFonts w:hint="eastAsia"/>
        </w:rPr>
        <w:t>　　第二节 电感线圈制造所属行业盈利能力分析</w:t>
      </w:r>
      <w:r>
        <w:rPr>
          <w:rFonts w:hint="eastAsia"/>
        </w:rPr>
        <w:br/>
      </w:r>
      <w:r>
        <w:rPr>
          <w:rFonts w:hint="eastAsia"/>
        </w:rPr>
        <w:t>　　第三节 电感线圈制造所属行业运营能力分析</w:t>
      </w:r>
      <w:r>
        <w:rPr>
          <w:rFonts w:hint="eastAsia"/>
        </w:rPr>
        <w:br/>
      </w:r>
      <w:r>
        <w:rPr>
          <w:rFonts w:hint="eastAsia"/>
        </w:rPr>
        <w:t>　　第四节 电感线圈制造所属行业资产及变化趋势</w:t>
      </w:r>
      <w:r>
        <w:rPr>
          <w:rFonts w:hint="eastAsia"/>
        </w:rPr>
        <w:br/>
      </w:r>
      <w:r>
        <w:rPr>
          <w:rFonts w:hint="eastAsia"/>
        </w:rPr>
        <w:t>　　第五节 电感线圈制造所属行业销售及变化趋势</w:t>
      </w:r>
      <w:r>
        <w:rPr>
          <w:rFonts w:hint="eastAsia"/>
        </w:rPr>
        <w:br/>
      </w:r>
      <w:r>
        <w:rPr>
          <w:rFonts w:hint="eastAsia"/>
        </w:rPr>
        <w:t>　　第六节 电感线圈制造所属行业费用及变化趋势</w:t>
      </w:r>
      <w:r>
        <w:rPr>
          <w:rFonts w:hint="eastAsia"/>
        </w:rPr>
        <w:br/>
      </w:r>
      <w:r>
        <w:rPr>
          <w:rFonts w:hint="eastAsia"/>
        </w:rPr>
        <w:t>　　第七节 电感线圈制造所属行业利润及变化趋势</w:t>
      </w:r>
      <w:r>
        <w:rPr>
          <w:rFonts w:hint="eastAsia"/>
        </w:rPr>
        <w:br/>
      </w:r>
      <w:r>
        <w:rPr>
          <w:rFonts w:hint="eastAsia"/>
        </w:rPr>
        <w:t>　　第八节 电感线圈制造所属行业企业数量及变化趋势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中国电感线圈行业制造生产情况</w:t>
      </w:r>
      <w:r>
        <w:rPr>
          <w:rFonts w:hint="eastAsia"/>
        </w:rPr>
        <w:br/>
      </w:r>
      <w:r>
        <w:rPr>
          <w:rFonts w:hint="eastAsia"/>
        </w:rPr>
        <w:t>第四章 电感线圈行业制造细分产品市场分析</w:t>
      </w:r>
      <w:r>
        <w:rPr>
          <w:rFonts w:hint="eastAsia"/>
        </w:rPr>
        <w:br/>
      </w:r>
      <w:r>
        <w:rPr>
          <w:rFonts w:hint="eastAsia"/>
        </w:rPr>
        <w:t>第五章 全国电感线圈制造所属行业经营情况</w:t>
      </w:r>
      <w:r>
        <w:rPr>
          <w:rFonts w:hint="eastAsia"/>
        </w:rPr>
        <w:br/>
      </w:r>
      <w:r>
        <w:rPr>
          <w:rFonts w:hint="eastAsia"/>
        </w:rPr>
        <w:t>第六章 华北地区电感线圈制造所属行业经营情况</w:t>
      </w:r>
      <w:r>
        <w:rPr>
          <w:rFonts w:hint="eastAsia"/>
        </w:rPr>
        <w:br/>
      </w:r>
      <w:r>
        <w:rPr>
          <w:rFonts w:hint="eastAsia"/>
        </w:rPr>
        <w:t>第七章 华东地区电感线圈制造所属行业经营情况</w:t>
      </w:r>
      <w:r>
        <w:rPr>
          <w:rFonts w:hint="eastAsia"/>
        </w:rPr>
        <w:br/>
      </w:r>
      <w:r>
        <w:rPr>
          <w:rFonts w:hint="eastAsia"/>
        </w:rPr>
        <w:t>第八章 华南地区电感线圈制造所属行业经营情况</w:t>
      </w:r>
      <w:r>
        <w:rPr>
          <w:rFonts w:hint="eastAsia"/>
        </w:rPr>
        <w:br/>
      </w:r>
      <w:r>
        <w:rPr>
          <w:rFonts w:hint="eastAsia"/>
        </w:rPr>
        <w:t>第九章 西部地区电感线圈制造所属行业经营情况</w:t>
      </w:r>
      <w:r>
        <w:rPr>
          <w:rFonts w:hint="eastAsia"/>
        </w:rPr>
        <w:br/>
      </w:r>
      <w:r>
        <w:rPr>
          <w:rFonts w:hint="eastAsia"/>
        </w:rPr>
        <w:t>第十章 中国电感线圈制造所属行业进口贸易</w:t>
      </w:r>
      <w:r>
        <w:rPr>
          <w:rFonts w:hint="eastAsia"/>
        </w:rPr>
        <w:br/>
      </w:r>
      <w:r>
        <w:rPr>
          <w:rFonts w:hint="eastAsia"/>
        </w:rPr>
        <w:t>第十一章 中国电感线圈制造所属行业出口贸易</w:t>
      </w:r>
      <w:r>
        <w:rPr>
          <w:rFonts w:hint="eastAsia"/>
        </w:rPr>
        <w:br/>
      </w:r>
      <w:r>
        <w:rPr>
          <w:rFonts w:hint="eastAsia"/>
        </w:rPr>
        <w:t>第十二章 电感线圈制造行业竞争</w:t>
      </w:r>
      <w:r>
        <w:rPr>
          <w:rFonts w:hint="eastAsia"/>
        </w:rPr>
        <w:br/>
      </w:r>
      <w:r>
        <w:rPr>
          <w:rFonts w:hint="eastAsia"/>
        </w:rPr>
        <w:t>第十三章 电感线圈制造竞争策略</w:t>
      </w:r>
      <w:r>
        <w:rPr>
          <w:rFonts w:hint="eastAsia"/>
        </w:rPr>
        <w:br/>
      </w:r>
      <w:r>
        <w:rPr>
          <w:rFonts w:hint="eastAsia"/>
        </w:rPr>
        <w:t>第十四章 电感线圈制造优势企业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深圳市振华富电子有限公司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山东清华同方鲁颖电子有限公司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嘉隆科技深圳有限公司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美磊电子科技（昆山）有限公司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太阳诱电（广东）有限公司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电感线圈制造行业供需现状</w:t>
      </w:r>
      <w:r>
        <w:rPr>
          <w:rFonts w:hint="eastAsia"/>
        </w:rPr>
        <w:br/>
      </w:r>
      <w:r>
        <w:rPr>
          <w:rFonts w:hint="eastAsia"/>
        </w:rPr>
        <w:t>第十六章 电感线圈制造行业关联产业</w:t>
      </w:r>
      <w:r>
        <w:rPr>
          <w:rFonts w:hint="eastAsia"/>
        </w:rPr>
        <w:br/>
      </w:r>
      <w:r>
        <w:rPr>
          <w:rFonts w:hint="eastAsia"/>
        </w:rPr>
        <w:t>第十七章 中国电感线圈制造业发展建议</w:t>
      </w:r>
      <w:r>
        <w:rPr>
          <w:rFonts w:hint="eastAsia"/>
        </w:rPr>
        <w:br/>
      </w:r>
      <w:r>
        <w:rPr>
          <w:rFonts w:hint="eastAsia"/>
        </w:rPr>
        <w:t>第十八章 电感线圈制造行业投资及壁垒</w:t>
      </w:r>
      <w:r>
        <w:rPr>
          <w:rFonts w:hint="eastAsia"/>
        </w:rPr>
        <w:br/>
      </w:r>
      <w:r>
        <w:rPr>
          <w:rFonts w:hint="eastAsia"/>
        </w:rPr>
        <w:t>第十九章 电感线圈制造行业投资经济环境</w:t>
      </w:r>
      <w:r>
        <w:rPr>
          <w:rFonts w:hint="eastAsia"/>
        </w:rPr>
        <w:br/>
      </w:r>
      <w:r>
        <w:rPr>
          <w:rFonts w:hint="eastAsia"/>
        </w:rPr>
        <w:t>第二十章 电感线圈制造行业投资政策环境</w:t>
      </w:r>
      <w:r>
        <w:rPr>
          <w:rFonts w:hint="eastAsia"/>
        </w:rPr>
        <w:br/>
      </w:r>
      <w:r>
        <w:rPr>
          <w:rFonts w:hint="eastAsia"/>
        </w:rPr>
        <w:t>第二十一章 电感线圈制造行业投资技术发展</w:t>
      </w:r>
      <w:r>
        <w:rPr>
          <w:rFonts w:hint="eastAsia"/>
        </w:rPr>
        <w:br/>
      </w:r>
      <w:r>
        <w:rPr>
          <w:rFonts w:hint="eastAsia"/>
        </w:rPr>
        <w:t>第二十二章 电感线圈制造国际市场环境</w:t>
      </w:r>
      <w:r>
        <w:rPr>
          <w:rFonts w:hint="eastAsia"/>
        </w:rPr>
        <w:br/>
      </w:r>
      <w:r>
        <w:rPr>
          <w:rFonts w:hint="eastAsia"/>
        </w:rPr>
        <w:t>第二十三章 2025-2031年电感线圈制造行业发展预测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2025-2031年电感线圈制造市场需求预测</w:t>
      </w:r>
      <w:r>
        <w:rPr>
          <w:rFonts w:hint="eastAsia"/>
        </w:rPr>
        <w:br/>
      </w:r>
      <w:r>
        <w:rPr>
          <w:rFonts w:hint="eastAsia"/>
        </w:rPr>
        <w:t>　　第二节 2025-2031年电感线圈制造市场产值预测</w:t>
      </w:r>
      <w:r>
        <w:rPr>
          <w:rFonts w:hint="eastAsia"/>
        </w:rPr>
        <w:br/>
      </w:r>
      <w:r>
        <w:rPr>
          <w:rFonts w:hint="eastAsia"/>
        </w:rPr>
        <w:t>　　第三节 2025-2031年电感线圈制造市场环境预测</w:t>
      </w:r>
      <w:r>
        <w:rPr>
          <w:rFonts w:hint="eastAsia"/>
        </w:rPr>
        <w:br/>
      </w:r>
      <w:r>
        <w:rPr>
          <w:rFonts w:hint="eastAsia"/>
        </w:rPr>
        <w:t>　　第四节 2025-2031年电感线圈制造市场竞争预测</w:t>
      </w:r>
      <w:r>
        <w:rPr>
          <w:rFonts w:hint="eastAsia"/>
        </w:rPr>
        <w:br/>
      </w:r>
      <w:r>
        <w:rPr>
          <w:rFonts w:hint="eastAsia"/>
        </w:rPr>
        <w:t>　　第五节 中智林^：2025-2031年电感线圈制造重点企业预测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电感线圈行业类别</w:t>
      </w:r>
      <w:r>
        <w:rPr>
          <w:rFonts w:hint="eastAsia"/>
        </w:rPr>
        <w:br/>
      </w:r>
      <w:r>
        <w:rPr>
          <w:rFonts w:hint="eastAsia"/>
        </w:rPr>
        <w:t>　　图表 电感线圈行业产业链调研</w:t>
      </w:r>
      <w:r>
        <w:rPr>
          <w:rFonts w:hint="eastAsia"/>
        </w:rPr>
        <w:br/>
      </w:r>
      <w:r>
        <w:rPr>
          <w:rFonts w:hint="eastAsia"/>
        </w:rPr>
        <w:t>　　图表 电感线圈行业现状</w:t>
      </w:r>
      <w:r>
        <w:rPr>
          <w:rFonts w:hint="eastAsia"/>
        </w:rPr>
        <w:br/>
      </w:r>
      <w:r>
        <w:rPr>
          <w:rFonts w:hint="eastAsia"/>
        </w:rPr>
        <w:t>　　图表 电感线圈行业标准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2025年中国电感线圈行业产能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2020-2025年中国电感线圈行业产量统计</w:t>
      </w:r>
      <w:r>
        <w:rPr>
          <w:rFonts w:hint="eastAsia"/>
        </w:rPr>
        <w:br/>
      </w:r>
      <w:r>
        <w:rPr>
          <w:rFonts w:hint="eastAsia"/>
        </w:rPr>
        <w:t>　　图表 电感线圈行业动态</w:t>
      </w:r>
      <w:r>
        <w:rPr>
          <w:rFonts w:hint="eastAsia"/>
        </w:rPr>
        <w:br/>
      </w:r>
      <w:r>
        <w:rPr>
          <w:rFonts w:hint="eastAsia"/>
        </w:rPr>
        <w:t>　　图表 2020-2025年中国电感线圈市场需求量</w:t>
      </w:r>
      <w:r>
        <w:rPr>
          <w:rFonts w:hint="eastAsia"/>
        </w:rPr>
        <w:br/>
      </w:r>
      <w:r>
        <w:rPr>
          <w:rFonts w:hint="eastAsia"/>
        </w:rPr>
        <w:t>　　图表 2025年中国电感线圈行业需求区域调研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2020-2025年中国电感线圈行情</w:t>
      </w:r>
      <w:r>
        <w:rPr>
          <w:rFonts w:hint="eastAsia"/>
        </w:rPr>
        <w:br/>
      </w:r>
      <w:r>
        <w:rPr>
          <w:rFonts w:hint="eastAsia"/>
        </w:rPr>
        <w:t>　　图表 2020-2025年中国电感线圈价格走势图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2020-2025年中国电感线圈进口统计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**地区电感线圈市场规模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</w:t>
      </w:r>
      <w:r>
        <w:rPr>
          <w:rFonts w:hint="eastAsia"/>
        </w:rPr>
        <w:br/>
      </w:r>
      <w:r>
        <w:rPr>
          <w:rFonts w:hint="eastAsia"/>
        </w:rPr>
        <w:t>　　图表 **地区电感线圈市场调研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**地区电感线圈市场规模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</w:t>
      </w:r>
      <w:r>
        <w:rPr>
          <w:rFonts w:hint="eastAsia"/>
        </w:rPr>
        <w:br/>
      </w:r>
      <w:r>
        <w:rPr>
          <w:rFonts w:hint="eastAsia"/>
        </w:rPr>
        <w:t>　　图表 **地区电感线圈市场调研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电感线圈行业竞争对手分析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电感线圈重点企业（三）经营情况分析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电感线圈重点企业（三）主要经济指标情况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电感线圈重点企业（三）成长能力情况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2025-2031年中国电感线圈行业市场规模预测</w:t>
      </w:r>
      <w:r>
        <w:rPr>
          <w:rFonts w:hint="eastAsia"/>
        </w:rPr>
        <w:br/>
      </w:r>
      <w:r>
        <w:rPr>
          <w:rFonts w:hint="eastAsia"/>
        </w:rPr>
        <w:t>　　图表 电感线圈行业准入条件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2025-2031年中国电感线圈行业发展趋势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2025-2031年中国电感线圈市场前景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625dbee304d3f" w:history="1">
        <w:r>
          <w:rPr>
            <w:rStyle w:val="Hyperlink"/>
          </w:rPr>
          <w:t>2025-2031年中国电感线圈行业发展研究及趋势分析报告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625dbee304d3f" w:history="1">
        <w:r>
          <w:rPr>
            <w:rStyle w:val="Hyperlink"/>
          </w:rPr>
          <w:t>https://www.20087.com/7/96/DianGanXianQuanHangYeQuShi.html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热点：电感线圈有什么电特性、电感线圈工作原理视频、电感线圈大小的区别、电感线圈原理图、电感线圈的手工绕法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9d5ef53fa43bb" w:history="1">
      <w:r>
        <w:rPr>
          <w:rStyle w:val="Hyperlink"/>
        </w:rPr>
        <w:t>2025-2031年中国电感线圈行业发展研究及趋势分析报告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GanXianQuanHangYeQuShi.html" TargetMode="External" Id="R9eb625dbee30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GanXianQuanHangYeQuShi.html" TargetMode="External" Id="R4439d5ef53fa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2025-04-25T23:34:00Z</dcterms:created>
  <dcterms:modified xsi:type="dcterms:W3CDTF">2025-04-26T00:34:00Z</dcterms:modified>
  <dc:subject>2025-2031年中国电感线圈行业发展研究及趋势分析报告</dc:subject>
  <dc:title>2025-2031年中国电感线圈行业发展研究及趋势分析报告</dc:title>
  <cp:keywords>2025-2031年中国电感线圈行业发展研究及趋势分析报告</cp:keywords>
  <dc:description>2025-2031年中国电感线圈行业发展研究及趋势分析报告</dc:description>
</cp:coreProperties>
</file>