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d33352fde4b7a" w:history="1">
              <w:r>
                <w:rPr>
                  <w:rStyle w:val="Hyperlink"/>
                </w:rPr>
                <w:t>2025-2031年中国空气冷却器发展现状与前景趋势预测报告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d33352fde4b7a" w:history="1">
              <w:r>
                <w:rPr>
                  <w:rStyle w:val="Hyperlink"/>
                </w:rPr>
                <w:t>2025-2031年中国空气冷却器发展现状与前景趋势预测报告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6d33352fde4b7a" w:history="1">
                <w:r>
                  <w:rPr>
                    <w:rStyle w:val="Hyperlink"/>
                  </w:rPr>
                  <w:t>https://www.20087.com/7/06/KongQiLengQueQiFaZhanXianZhuangQianJing.html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冷却器是一种利用空气作为冷却介质的换热设备，广泛应用于制冷系统、空调系统、发动机冷却等领域。近年来，随着工业自动化水平的提高和技术的进步，空气冷却器在设计和制造上不断优化，提高了设备的效率和可靠性。当前市场上，空气冷却器不仅在结构上进行了改进，提高了散热效率，还在智能化方面有所突破，比如采用变频技术、智能控制系统等，以提高能效比。</w:t>
      </w:r>
      <w:r>
        <w:rPr>
          <w:rFonts w:hint="eastAsia"/>
        </w:rPr>
        <w:br/>
      </w:r>
      <w:r>
        <w:rPr>
          <w:rFonts w:hint="eastAsia"/>
        </w:rPr>
        <w:t>　　未来，空气冷却器的发展将更加注重高效节能和智能化。一方面，随着能源效率标准的提高，空气冷却器将更加注重采用高效节能技术，如优化换热器结构、采用新型散热材料等，以减少能源消耗。另一方面，随着物联网技术的应用，空气冷却器将更加智能化，能够实现远程监控和故障诊断，提高设备的运行效率和维护便利性。此外，随着对环境保护要求的提高，空气冷却器将更加注重降低噪声污染和提高环保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a6d33352fde4b7a" w:history="1">
        <w:r>
          <w:rPr>
            <w:rStyle w:val="Hyperlink"/>
          </w:rPr>
          <w:t>2025-2031年中国空气冷却器发展现状与前景趋势预测报告</w:t>
        </w:r>
      </w:hyperlink>
      <w:r>
        <w:rPr>
          <w:rFonts w:hint="eastAsia"/>
        </w:rPr>
        <w:t>深入分析了市场规模、需求及价格等关键因素，对空气冷却器产业链的现状进行了剖析，并科学地预测了空气冷却器市场前景与发展趋势。通过空气冷却器细分市场的调研和对重点企业的深入研究，全面揭示了空气冷却器行业的竞争格局、市场集中度以及品牌影响力。同时，空气冷却器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空气冷却器行业概述</w:t>
      </w:r>
      <w:r>
        <w:rPr>
          <w:rFonts w:hint="eastAsia"/>
        </w:rPr>
        <w:br/>
      </w:r>
      <w:r>
        <w:rPr>
          <w:rFonts w:hint="eastAsia"/>
        </w:rPr>
        <w:t>　　第一节 空气冷却器定义与分类</w:t>
      </w:r>
      <w:r>
        <w:rPr>
          <w:rFonts w:hint="eastAsia"/>
        </w:rPr>
        <w:br/>
      </w:r>
      <w:r>
        <w:rPr>
          <w:rFonts w:hint="eastAsia"/>
        </w:rPr>
        <w:t>　　第二节 空气冷却器应用领域</w:t>
      </w:r>
      <w:r>
        <w:rPr>
          <w:rFonts w:hint="eastAsia"/>
        </w:rPr>
        <w:br/>
      </w:r>
      <w:r>
        <w:rPr>
          <w:rFonts w:hint="eastAsia"/>
        </w:rPr>
        <w:t>　　第三节 空气冷却器行业经济指标分析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空气冷却器产业链及经营模式分析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三、空气冷却器销售模式及销售渠道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全球空气冷却器市场发展综述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2020-2024年全球空气冷却器市场规模与趋势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主要国家与地区空气冷却器市场分析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2025-2031年全球空气冷却器行业发展趋势与前景预测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中国空气冷却器行业市场分析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2023-2024年空气冷却器产能与投资动态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一、国内空气冷却器产能及利用情况</w:t>
      </w:r>
      <w:r>
        <w:rPr>
          <w:rFonts w:hint="eastAsia"/>
        </w:rPr>
        <w:br/>
      </w:r>
      <w:r>
        <w:rPr>
          <w:rFonts w:hint="eastAsia"/>
        </w:rPr>
        <w:t>　　　　二、空气冷却器产能扩张与投资动态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2025-2031年空气冷却器行业产量统计与趋势预测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一、2020-2024年空气冷却器行业产量数据统计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1、2020-2024年空气冷却器产量及增长趋势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2、2020-2024年空气冷却器细分产品产量及份额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二、影响空气冷却器产量的关键因素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三、2025-2031年空气冷却器产量预测</w:t>
      </w:r>
      <w:r>
        <w:rPr>
          <w:rFonts w:hint="eastAsia"/>
        </w:rPr>
        <w:br/>
      </w:r>
      <w:r>
        <w:rPr>
          <w:rFonts w:hint="eastAsia"/>
        </w:rPr>
        <w:t>　　第三节 2025-2031年空气冷却器市场需求与销售分析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一、2023-2024年空气冷却器行业需求现状</w:t>
      </w:r>
      <w:r>
        <w:rPr>
          <w:rFonts w:hint="eastAsia"/>
        </w:rPr>
        <w:br/>
      </w:r>
      <w:r>
        <w:rPr>
          <w:rFonts w:hint="eastAsia"/>
        </w:rPr>
        <w:t>　　　　二、空气冷却器客户群体与需求特点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三、2020-2024年空气冷却器行业销售规模分析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四、2025-2031年空气冷却器市场增长潜力与规模预测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中国空气冷却器细分市场与下游应用领域分析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空气冷却器细分市场分析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一、2023-2024年空气冷却器主要细分产品市场现状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空气冷却器下游应用与客户群体分析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一、2023-2024年空气冷却器各应用领域市场现状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2023-2024年中国空气冷却器技术发展研究</w:t>
      </w:r>
      <w:r>
        <w:rPr>
          <w:rFonts w:hint="eastAsia"/>
        </w:rPr>
        <w:br/>
      </w:r>
      <w:r>
        <w:rPr>
          <w:rFonts w:hint="eastAsia"/>
        </w:rPr>
        <w:t>　　第一节 当前空气冷却器技术发展现状</w:t>
      </w:r>
      <w:r>
        <w:rPr>
          <w:rFonts w:hint="eastAsia"/>
        </w:rPr>
        <w:br/>
      </w:r>
      <w:r>
        <w:rPr>
          <w:rFonts w:hint="eastAsia"/>
        </w:rPr>
        <w:t>　　第二节 国内外空气冷却器技术差异与原因</w:t>
      </w:r>
      <w:r>
        <w:rPr>
          <w:rFonts w:hint="eastAsia"/>
        </w:rPr>
        <w:br/>
      </w:r>
      <w:r>
        <w:rPr>
          <w:rFonts w:hint="eastAsia"/>
        </w:rPr>
        <w:t>　　第三节 空气冷却器技术创新与发展趋势预测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技术进步对空气冷却器行业的影响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空气冷却器价格机制与竞争策略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一、2020-2024年空气冷却器市场价格走势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空气冷却器定价策略与方法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2025-2031年空气冷却器价格竞争态势与趋势预测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中国空气冷却器行业重点区域市场研究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2023-2024年重点区域空气冷却器市场发展概况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三、2025-2031年空气冷却器行业发展潜力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三、2025-2031年空气冷却器行业发展潜力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三、2025-2031年空气冷却器行业发展潜力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三、2025-2031年空气冷却器行业发展潜力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三、2025-2031年空气冷却器行业发展潜力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2020-2024年中国空气冷却器行业进出口情况分析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空气冷却器行业进口情况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一、2020-2024年空气冷却器进口规模及增长情况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二、空气冷却器主要进口来源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空气冷却器行业出口情况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一、2020-2024年空气冷却器出口规模及增长情况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二、空气冷却器主要出口目的地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2020-2024年中国空气冷却器行业总体发展与财务状况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2020-2024年中国空气冷却器行业规模情况</w:t>
      </w:r>
      <w:r>
        <w:rPr>
          <w:rFonts w:hint="eastAsia"/>
        </w:rPr>
        <w:br/>
      </w:r>
      <w:r>
        <w:rPr>
          <w:rFonts w:hint="eastAsia"/>
        </w:rPr>
        <w:t>　　　　一、空气冷却器行业企业数量规模</w:t>
      </w:r>
      <w:r>
        <w:rPr>
          <w:rFonts w:hint="eastAsia"/>
        </w:rPr>
        <w:br/>
      </w:r>
      <w:r>
        <w:rPr>
          <w:rFonts w:hint="eastAsia"/>
        </w:rPr>
        <w:t>　　　　二、空气冷却器行业从业人员规模</w:t>
      </w:r>
      <w:r>
        <w:rPr>
          <w:rFonts w:hint="eastAsia"/>
        </w:rPr>
        <w:br/>
      </w:r>
      <w:r>
        <w:rPr>
          <w:rFonts w:hint="eastAsia"/>
        </w:rPr>
        <w:t>　　　　三、空气冷却器行业市场敏感性分析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2020-2024年中国空气冷却器行业财务能力分析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一、空气冷却器行业盈利能力</w:t>
      </w:r>
      <w:r>
        <w:rPr>
          <w:rFonts w:hint="eastAsia"/>
        </w:rPr>
        <w:br/>
      </w:r>
      <w:r>
        <w:rPr>
          <w:rFonts w:hint="eastAsia"/>
        </w:rPr>
        <w:t>　　　　二、空气冷却器行业偿债能力</w:t>
      </w:r>
      <w:r>
        <w:rPr>
          <w:rFonts w:hint="eastAsia"/>
        </w:rPr>
        <w:br/>
      </w:r>
      <w:r>
        <w:rPr>
          <w:rFonts w:hint="eastAsia"/>
        </w:rPr>
        <w:t>　　　　三、空气冷却器行业营运能力</w:t>
      </w:r>
      <w:r>
        <w:rPr>
          <w:rFonts w:hint="eastAsia"/>
        </w:rPr>
        <w:br/>
      </w:r>
      <w:r>
        <w:rPr>
          <w:rFonts w:hint="eastAsia"/>
        </w:rPr>
        <w:t>　　　　四、空气冷却器行业发展能力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空气冷却器行业重点企业调研分析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二、企业空气冷却器业务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二、企业空气冷却器业务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二、企业空气冷却器业务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二、企业空气冷却器业务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二、企业空气冷却器业务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二、企业空气冷却器业务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中国空气冷却器行业竞争格局分析</w:t>
      </w:r>
      <w:r>
        <w:rPr>
          <w:rFonts w:hint="eastAsia"/>
        </w:rPr>
        <w:br/>
      </w:r>
      <w:r>
        <w:rPr>
          <w:rFonts w:hint="eastAsia"/>
        </w:rPr>
        <w:t>　　第一节 空气冷却器行业竞争格局总览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2023-2024年空气冷却器行业竞争力分析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2020-2024年空气冷却器行业企业并购活动分析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2023-2024年空气冷却器行业会展与招投标活动分析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一、空气冷却器行业会展活动及其市场影响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2024年中国空气冷却器企业发展企业发展策略与建议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空气冷却器销售模式与渠道策略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空气冷却器品牌与市场推广策略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空气冷却器研发投入与技术创新能力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空气冷却器合作联盟与资源整合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中国空气冷却器行业风险与对策</w:t>
      </w:r>
      <w:r>
        <w:rPr>
          <w:rFonts w:hint="eastAsia"/>
        </w:rPr>
        <w:br/>
      </w:r>
      <w:r>
        <w:rPr>
          <w:rFonts w:hint="eastAsia"/>
        </w:rPr>
        <w:t>　　第一节 空气冷却器行业SWOT分析</w:t>
      </w:r>
      <w:r>
        <w:rPr>
          <w:rFonts w:hint="eastAsia"/>
        </w:rPr>
        <w:br/>
      </w:r>
      <w:r>
        <w:rPr>
          <w:rFonts w:hint="eastAsia"/>
        </w:rPr>
        <w:t>　　　　一、空气冷却器行业优势</w:t>
      </w:r>
      <w:r>
        <w:rPr>
          <w:rFonts w:hint="eastAsia"/>
        </w:rPr>
        <w:br/>
      </w:r>
      <w:r>
        <w:rPr>
          <w:rFonts w:hint="eastAsia"/>
        </w:rPr>
        <w:t>　　　　二、空气冷却器行业劣势</w:t>
      </w:r>
      <w:r>
        <w:rPr>
          <w:rFonts w:hint="eastAsia"/>
        </w:rPr>
        <w:br/>
      </w:r>
      <w:r>
        <w:rPr>
          <w:rFonts w:hint="eastAsia"/>
        </w:rPr>
        <w:t>　　　　三、空气冷却器市场机会</w:t>
      </w:r>
      <w:r>
        <w:rPr>
          <w:rFonts w:hint="eastAsia"/>
        </w:rPr>
        <w:br/>
      </w:r>
      <w:r>
        <w:rPr>
          <w:rFonts w:hint="eastAsia"/>
        </w:rPr>
        <w:t>　　　　四、空气冷却器市场威胁</w:t>
      </w:r>
      <w:r>
        <w:rPr>
          <w:rFonts w:hint="eastAsia"/>
        </w:rPr>
        <w:br/>
      </w:r>
      <w:r>
        <w:rPr>
          <w:rFonts w:hint="eastAsia"/>
        </w:rPr>
        <w:t>　　第二节 空气冷却器行业风险及对策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2025-2031年中国空气冷却器行业前景与发展趋势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2023-2024年空气冷却器行业发展环境分析</w:t>
      </w:r>
      <w:r>
        <w:rPr>
          <w:rFonts w:hint="eastAsia"/>
        </w:rPr>
        <w:br/>
      </w:r>
      <w:r>
        <w:rPr>
          <w:rFonts w:hint="eastAsia"/>
        </w:rPr>
        <w:t>　　　　一、空气冷却器行业主管部门与监管体制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二、空气冷却器行业主要法律法规及政策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三、空气冷却器行业标准与质量监管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2025-2031年空气冷却器行业发展趋势与方向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2025-2031年空气冷却器行业发展潜力与机遇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空气冷却器行业研究结论与建议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中.智林.－空气冷却器行业发展建议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2020-2024年中国空气冷却器市场规模及增长情况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2020-2024年中国空气冷却器行业产能及增长趋势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2025-2031年中国空气冷却器行业产能预测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2020-2024年中国空气冷却器行业产量及增长趋势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2025-2031年中国空气冷却器行业产量预测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2020-2024年中国空气冷却器行业市场需求及增长情况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2025-2031年中国空气冷却器行业市场需求预测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2020-2024年中国空气冷却器行业利润及增长情况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**地区空气冷却器行业市场需求情况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**地区空气冷却器行业市场需求情况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2020-2024年中国空气冷却器行业进口量及增速统计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2020-2024年中国空气冷却器行业出口量及增速统计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空气冷却器重点企业经营情况分析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2025年空气冷却器行业壁垒</w:t>
      </w:r>
      <w:r>
        <w:rPr>
          <w:rFonts w:hint="eastAsia"/>
        </w:rPr>
        <w:br/>
      </w:r>
      <w:r>
        <w:rPr>
          <w:rFonts w:hint="eastAsia"/>
        </w:rPr>
        <w:t>　　图表 2025年空气冷却器市场前景分析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2025-2031年中国空气冷却器市场需求预测</w:t>
      </w:r>
      <w:r>
        <w:rPr>
          <w:rFonts w:hint="eastAsia"/>
        </w:rPr>
        <w:br/>
      </w:r>
      <w:r>
        <w:rPr>
          <w:rFonts w:hint="eastAsia"/>
        </w:rPr>
        <w:t>　　图表 2025年空气冷却器发展趋势预测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d33352fde4b7a" w:history="1">
        <w:r>
          <w:rPr>
            <w:rStyle w:val="Hyperlink"/>
          </w:rPr>
          <w:t>2025-2031年中国空气冷却器发展现状与前景趋势预测报告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6d33352fde4b7a" w:history="1">
        <w:r>
          <w:rPr>
            <w:rStyle w:val="Hyperlink"/>
          </w:rPr>
          <w:t>https://www.20087.com/7/06/KongQiLengQueQiFaZhanXianZhuangQianJing.html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e38b318dc435c" w:history="1">
      <w:r>
        <w:rPr>
          <w:rStyle w:val="Hyperlink"/>
        </w:rPr>
        <w:t>2025-2031年中国空气冷却器发展现状与前景趋势预测报告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KongQiLengQueQiFaZhanXianZhuangQianJing.html" TargetMode="External" Id="Rca6d33352fde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KongQiLengQueQiFaZhanXianZhuangQianJing.html" TargetMode="External" Id="R93ee38b318dc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2025-01-03T23:17:16Z</dcterms:created>
  <dcterms:modified xsi:type="dcterms:W3CDTF">2025-01-04T00:17:16Z</dcterms:modified>
  <dc:subject>2025-2031年中国空气冷却器发展现状与前景趋势预测报告</dc:subject>
  <dc:title>2025-2031年中国空气冷却器发展现状与前景趋势预测报告</dc:title>
  <cp:keywords>2025-2031年中国空气冷却器发展现状与前景趋势预测报告</cp:keywords>
  <dc:description>2025-2031年中国空气冷却器发展现状与前景趋势预测报告</dc:description>
</cp:coreProperties>
</file>