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be9a1888946ef" w:history="1">
              <w:r>
                <w:rPr>
                  <w:rStyle w:val="Hyperlink"/>
                </w:rPr>
                <w:t>2025年中国纽扣电池行业市场调研及发展前景分析报告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be9a1888946ef" w:history="1">
              <w:r>
                <w:rPr>
                  <w:rStyle w:val="Hyperlink"/>
                </w:rPr>
                <w:t>2025年中国纽扣电池行业市场调研及发展前景分析报告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be9a1888946ef" w:history="1">
                <w:r>
                  <w:rPr>
                    <w:rStyle w:val="Hyperlink"/>
                  </w:rPr>
                  <w:t>https://www.20087.com/7/66/NiuKouDianChiShiChangFenXiBaoGao.html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作为小型电子设备的电源，近年来在能量密度和使用寿命上取得了重大突破。现代纽扣电池采用锂离子、银氧化物等高能材料，能够在有限的空间内提供稳定的电力输出。同时，随着生产技术的改进，纽扣电池的体积进一步缩小，而安全性则得到了显著提升。</w:t>
      </w:r>
      <w:r>
        <w:rPr>
          <w:rFonts w:hint="eastAsia"/>
        </w:rPr>
        <w:br/>
      </w:r>
      <w:r>
        <w:rPr>
          <w:rFonts w:hint="eastAsia"/>
        </w:rPr>
        <w:t>　　未来，纽扣电池将更加注重环保和可穿戴性。随着可穿戴设备的普及，纽扣电池将更加轻薄、柔软，能够适应各种穿戴场景。同时，随着对环保要求的提高，纽扣电池将采用更多可回收材料，减少废弃电池对环境的影响。此外，随着无线充电技术的成熟，纽扣电池将支持无线充电，提高使用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be9a1888946ef" w:history="1">
        <w:r>
          <w:rPr>
            <w:rStyle w:val="Hyperlink"/>
          </w:rPr>
          <w:t>2025年中国纽扣电池行业市场调研及发展前景分析报告</w:t>
        </w:r>
      </w:hyperlink>
      <w:r>
        <w:rPr>
          <w:rFonts w:hint="eastAsia"/>
        </w:rPr>
        <w:t>》基于深入调研和权威数据，全面系统地展现了中国纽扣电池行业的现状与未来趋势。报告依托国家权威机构和相关协会的资料，严谨分析了纽扣电池市场规模、竞争格局、技术创新及消费需求等核心要素。通过翔实数据和直观图表，为纽扣电池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中国纽扣电池行业发展状况综述</w:t>
      </w:r>
      <w:r>
        <w:rPr>
          <w:rFonts w:hint="eastAsia"/>
        </w:rPr>
        <w:br/>
      </w:r>
      <w:r>
        <w:rPr>
          <w:rFonts w:hint="eastAsia"/>
        </w:rPr>
        <w:t>　　第一节 中国纽扣电池行业界定</w:t>
      </w:r>
      <w:r>
        <w:rPr>
          <w:rFonts w:hint="eastAsia"/>
        </w:rPr>
        <w:br/>
      </w:r>
      <w:r>
        <w:rPr>
          <w:rFonts w:hint="eastAsia"/>
        </w:rPr>
        <w:t>　　　　一、纽扣电池行业的界定及分类</w:t>
      </w:r>
      <w:r>
        <w:rPr>
          <w:rFonts w:hint="eastAsia"/>
        </w:rPr>
        <w:br/>
      </w:r>
      <w:r>
        <w:rPr>
          <w:rFonts w:hint="eastAsia"/>
        </w:rPr>
        <w:t>　　　　二、纽扣电池行业的特征</w:t>
      </w:r>
      <w:r>
        <w:rPr>
          <w:rFonts w:hint="eastAsia"/>
        </w:rPr>
        <w:br/>
      </w:r>
      <w:r>
        <w:rPr>
          <w:rFonts w:hint="eastAsia"/>
        </w:rPr>
        <w:t>　　　　三、纽扣电池的主要用途</w:t>
      </w:r>
      <w:r>
        <w:rPr>
          <w:rFonts w:hint="eastAsia"/>
        </w:rPr>
        <w:br/>
      </w:r>
      <w:r>
        <w:rPr>
          <w:rFonts w:hint="eastAsia"/>
        </w:rPr>
        <w:t>　　第二节 2024-2025年纽扣电池行业相关政策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2024-2025年纽扣电池政策发展环境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中国纽扣电池行业发展状况</w:t>
      </w:r>
      <w:r>
        <w:rPr>
          <w:rFonts w:hint="eastAsia"/>
        </w:rPr>
        <w:br/>
      </w:r>
      <w:r>
        <w:rPr>
          <w:rFonts w:hint="eastAsia"/>
        </w:rPr>
        <w:t>　　　　一、中国纽扣电池行业发展历程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二、中国纽扣电池行业发展面临的问题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2024-2025年纽扣电池行业技术发展现状及趋势分析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纽扣电池行业技术发展现状分析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国内外纽扣电池行业技术差异与原因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纽扣电池行业技术发展方向、趋势预测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提升纽扣电池行业技术能力策略建议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中国纽扣电池行业供给与需求情况分析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2019-2024年中国纽扣电池行业总体规模</w:t>
      </w:r>
      <w:r>
        <w:rPr>
          <w:rFonts w:hint="eastAsia"/>
        </w:rPr>
        <w:br/>
      </w:r>
      <w:r>
        <w:rPr>
          <w:rFonts w:hint="eastAsia"/>
        </w:rPr>
        <w:t>　　第二节 中国纽扣电池行业产量情况分析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一、2019-2024年中国纽扣电池行业产量统计分析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二、纽扣电池行业区域产量分析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三、2025-2031年中国纽扣电池行业产量预测分析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中国纽扣电池行业需求概况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一、2019-2024年中国纽扣电池行业需求情况分析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二、2024-2025年中国纽扣电池行业市场需求特点分析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三、2025-2031年中国纽扣电池行业市场需求预测</w:t>
      </w:r>
      <w:r>
        <w:rPr>
          <w:rFonts w:hint="eastAsia"/>
        </w:rPr>
        <w:br/>
      </w:r>
      <w:r>
        <w:rPr>
          <w:rFonts w:hint="eastAsia"/>
        </w:rPr>
        <w:t>　　第四节 纽扣电池产业供需平衡状况分析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2019-2024年中国纽扣电池行业总体发展状况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中国纽扣电池行业规模情况分析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一、纽扣电池行业单位规模情况分析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二、纽扣电池行业人员规模状况分析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三、纽扣电池行业资产规模状况分析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四、纽扣电池行业市场规模状况分析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五、纽扣电池行业敏感性分析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中国纽扣电池行业财务能力分析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一、纽扣电池行业盈利能力分析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二、纽扣电池行业偿债能力分析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三、纽扣电池行业营运能力分析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四、纽扣电池行业发展能力分析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国内纽扣电池产品价格走势及影响因素分析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2019-2024年国内纽扣电池市场价格回顾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当前国内纽扣电池市场价格及评述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国内纽扣电池价格影响因素分析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2025-2031年国内纽扣电池市场价格走势预测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纽扣电池细分市场深度分析</w:t>
      </w:r>
      <w:r>
        <w:rPr>
          <w:rFonts w:hint="eastAsia"/>
        </w:rPr>
        <w:br/>
      </w:r>
      <w:r>
        <w:rPr>
          <w:rFonts w:hint="eastAsia"/>
        </w:rPr>
        <w:t>　　第一节 纽扣电池细分市场（一）发展研究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纽扣电池细分市场（二）发展研究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纽扣电池产业投资策略</w:t>
      </w:r>
      <w:r>
        <w:rPr>
          <w:rFonts w:hint="eastAsia"/>
        </w:rPr>
        <w:br/>
      </w:r>
      <w:r>
        <w:rPr>
          <w:rFonts w:hint="eastAsia"/>
        </w:rPr>
        <w:t>　　第一节 纽扣电池产品定位策略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纽扣电池产品开发策略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纽扣电池渠道销售策略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纽扣电池品牌经营策略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纽扣电池服务策略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中国纽扣电池行业不同地区竞争格局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中国纽扣电池行业的不同企业竞争格局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三、国内纽扣电池企业竞争格局分析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2025-2031年中国纽扣电池行业竞争格局变化趋势分析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2024-2025年中国纽扣电池产业投资分析</w:t>
      </w:r>
      <w:r>
        <w:rPr>
          <w:rFonts w:hint="eastAsia"/>
        </w:rPr>
        <w:br/>
      </w:r>
      <w:r>
        <w:rPr>
          <w:rFonts w:hint="eastAsia"/>
        </w:rPr>
        <w:t>　　第一节 纽扣电池产业投资环境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纽扣电池产业投资机会分析</w:t>
      </w:r>
      <w:r>
        <w:rPr>
          <w:rFonts w:hint="eastAsia"/>
        </w:rPr>
        <w:br/>
      </w:r>
      <w:r>
        <w:rPr>
          <w:rFonts w:hint="eastAsia"/>
        </w:rPr>
        <w:t>　　第三节 纽扣电池产业投资风险及对策分析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纽扣电池产业投资发展前景</w:t>
      </w:r>
      <w:r>
        <w:rPr>
          <w:rFonts w:hint="eastAsia"/>
        </w:rPr>
        <w:br/>
      </w:r>
      <w:r>
        <w:rPr>
          <w:rFonts w:hint="eastAsia"/>
        </w:rPr>
        <w:t>　　　　一、纽扣电池市场供需发展趋势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二、未来纽扣电池产业发展展望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纽扣电池行业重点企业竞争力分析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二、企业纽扣电池业务分析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二、企业纽扣电池业务分析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二、企业纽扣电池业务分析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二、企业纽扣电池业务分析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二、企业纽扣电池业务分析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二、企业纽扣电池业务分析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纽扣电池企业发展战略与竞争力提升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纽扣电池市场营销策略分析</w:t>
      </w:r>
      <w:r>
        <w:rPr>
          <w:rFonts w:hint="eastAsia"/>
        </w:rPr>
        <w:br/>
      </w:r>
      <w:r>
        <w:rPr>
          <w:rFonts w:hint="eastAsia"/>
        </w:rPr>
        <w:t>　　　　一、纽扣电池定价策略与市场定位</w:t>
      </w:r>
      <w:r>
        <w:rPr>
          <w:rFonts w:hint="eastAsia"/>
        </w:rPr>
        <w:br/>
      </w:r>
      <w:r>
        <w:rPr>
          <w:rFonts w:hint="eastAsia"/>
        </w:rPr>
        <w:t>　　　　二、纽扣电池渠道布局与分销策略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纽扣电池品牌建设与推广策略</w:t>
      </w:r>
      <w:r>
        <w:rPr>
          <w:rFonts w:hint="eastAsia"/>
        </w:rPr>
        <w:br/>
      </w:r>
      <w:r>
        <w:rPr>
          <w:rFonts w:hint="eastAsia"/>
        </w:rPr>
        <w:t>　　　　一、纽扣电池品牌定位与价值主张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纽扣电池企业竞争力提升路径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二、纽扣电池技术创新与研发投入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纽扣电池企业战略规划与实施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二、纽扣电池行业品牌竞争格局分析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中国纽扣电池产业市场竞争策略建议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中国纽扣电池市场竞争策略建议</w:t>
      </w:r>
      <w:r>
        <w:rPr>
          <w:rFonts w:hint="eastAsia"/>
        </w:rPr>
        <w:br/>
      </w:r>
      <w:r>
        <w:rPr>
          <w:rFonts w:hint="eastAsia"/>
        </w:rPr>
        <w:t>　　第二节 中国纽扣电池产业竞争战略建议</w:t>
      </w:r>
      <w:r>
        <w:rPr>
          <w:rFonts w:hint="eastAsia"/>
        </w:rPr>
        <w:br/>
      </w:r>
      <w:r>
        <w:rPr>
          <w:rFonts w:hint="eastAsia"/>
        </w:rPr>
        <w:t>　　　　一、纽扣电池 竞争战略选择建议</w:t>
      </w:r>
      <w:r>
        <w:rPr>
          <w:rFonts w:hint="eastAsia"/>
        </w:rPr>
        <w:br/>
      </w:r>
      <w:r>
        <w:rPr>
          <w:rFonts w:hint="eastAsia"/>
        </w:rPr>
        <w:t>　　　　二、纽扣电池产业升级策略建议</w:t>
      </w:r>
      <w:r>
        <w:rPr>
          <w:rFonts w:hint="eastAsia"/>
        </w:rPr>
        <w:br/>
      </w:r>
      <w:r>
        <w:rPr>
          <w:rFonts w:hint="eastAsia"/>
        </w:rPr>
        <w:t>　　　　三、纽扣电池产业转移策略建议</w:t>
      </w:r>
      <w:r>
        <w:rPr>
          <w:rFonts w:hint="eastAsia"/>
        </w:rPr>
        <w:br/>
      </w:r>
      <w:r>
        <w:rPr>
          <w:rFonts w:hint="eastAsia"/>
        </w:rPr>
        <w:t>　　　　四、纽扣电池价值链定位建议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纽扣电池行业风险趋势分析与对策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纽扣电池行业风险分析</w:t>
      </w:r>
      <w:r>
        <w:rPr>
          <w:rFonts w:hint="eastAsia"/>
        </w:rPr>
        <w:br/>
      </w:r>
      <w:r>
        <w:rPr>
          <w:rFonts w:hint="eastAsia"/>
        </w:rPr>
        <w:t>　　　　一、纽扣电池市场竞争风险</w:t>
      </w:r>
      <w:r>
        <w:rPr>
          <w:rFonts w:hint="eastAsia"/>
        </w:rPr>
        <w:br/>
      </w:r>
      <w:r>
        <w:rPr>
          <w:rFonts w:hint="eastAsia"/>
        </w:rPr>
        <w:t>　　　　二、纽扣电池原材料压力风险分析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三、纽扣电池技术风险分析</w:t>
      </w:r>
      <w:r>
        <w:rPr>
          <w:rFonts w:hint="eastAsia"/>
        </w:rPr>
        <w:br/>
      </w:r>
      <w:r>
        <w:rPr>
          <w:rFonts w:hint="eastAsia"/>
        </w:rPr>
        <w:t>　　　　四、纽扣电池政策和体制风险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纽扣电池行业投资风险及控制策略分析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一、2025-2031年纽扣电池行业市场风险及控制策略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二、2025-2031年纽扣电池行业政策风险及控制策略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三、2025-2031年纽扣电池行业经营风险及控制策略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四、2025-2031年纽扣电池同业竞争风险及控制策略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五、2025-2031年纽扣电池行业其他风险及控制策略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2025-2031年纽扣电池行业盈利模式与投资策略探讨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国外纽扣电池行业投资现状及经营模式分析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一、境外纽扣电池行业成长情况调查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我国纽扣电池行业商业模式探讨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我国纽扣电池行业投资国际化发展战略分析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我国纽扣电池行业投资策略分析</w:t>
      </w:r>
      <w:r>
        <w:rPr>
          <w:rFonts w:hint="eastAsia"/>
        </w:rPr>
        <w:br/>
      </w:r>
      <w:r>
        <w:rPr>
          <w:rFonts w:hint="eastAsia"/>
        </w:rPr>
        <w:t>　　第五节 纽扣电池行业最优投资路径设计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纽扣电池行业投资机会与项目建议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纽扣电池行业投资机会分析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纽扣电池行业投资趋势分析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中^智^林^纽扣电池项目投资建议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1、纽扣电池行业投资环境分析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2、纽扣电池行业风险识别与应对策略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二、纽扣电池行业投资方向与策略建议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三、纽扣电池项目实施关键要点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纽扣电池行业类别</w:t>
      </w:r>
      <w:r>
        <w:rPr>
          <w:rFonts w:hint="eastAsia"/>
        </w:rPr>
        <w:br/>
      </w:r>
      <w:r>
        <w:rPr>
          <w:rFonts w:hint="eastAsia"/>
        </w:rPr>
        <w:t>　　图表 纽扣电池行业产业链调研</w:t>
      </w:r>
      <w:r>
        <w:rPr>
          <w:rFonts w:hint="eastAsia"/>
        </w:rPr>
        <w:br/>
      </w:r>
      <w:r>
        <w:rPr>
          <w:rFonts w:hint="eastAsia"/>
        </w:rPr>
        <w:t>　　图表 纽扣电池行业现状</w:t>
      </w:r>
      <w:r>
        <w:rPr>
          <w:rFonts w:hint="eastAsia"/>
        </w:rPr>
        <w:br/>
      </w:r>
      <w:r>
        <w:rPr>
          <w:rFonts w:hint="eastAsia"/>
        </w:rPr>
        <w:t>　　图表 纽扣电池行业标准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2024年中国纽扣电池行业产能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2019-2024年中国纽扣电池行业产量统计</w:t>
      </w:r>
      <w:r>
        <w:rPr>
          <w:rFonts w:hint="eastAsia"/>
        </w:rPr>
        <w:br/>
      </w:r>
      <w:r>
        <w:rPr>
          <w:rFonts w:hint="eastAsia"/>
        </w:rPr>
        <w:t>　　图表 纽扣电池行业动态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2019-2024年中国纽扣电池市场需求量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2024年中国纽扣电池行业需求区域调研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2019-2024年中国纽扣电池行情</w:t>
      </w:r>
      <w:r>
        <w:rPr>
          <w:rFonts w:hint="eastAsia"/>
        </w:rPr>
        <w:br/>
      </w:r>
      <w:r>
        <w:rPr>
          <w:rFonts w:hint="eastAsia"/>
        </w:rPr>
        <w:t>　　图表 2019-2024年中国纽扣电池价格走势图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2019-2024年中国纽扣电池出口统计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**地区纽扣电池市场规模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</w:t>
      </w:r>
      <w:r>
        <w:rPr>
          <w:rFonts w:hint="eastAsia"/>
        </w:rPr>
        <w:br/>
      </w:r>
      <w:r>
        <w:rPr>
          <w:rFonts w:hint="eastAsia"/>
        </w:rPr>
        <w:t>　　图表 **地区纽扣电池市场调研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**地区纽扣电池市场规模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</w:t>
      </w:r>
      <w:r>
        <w:rPr>
          <w:rFonts w:hint="eastAsia"/>
        </w:rPr>
        <w:br/>
      </w:r>
      <w:r>
        <w:rPr>
          <w:rFonts w:hint="eastAsia"/>
        </w:rPr>
        <w:t>　　图表 **地区纽扣电池市场调研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纽扣电池行业竞争对手分析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2025-2031年中国纽扣电池行业市场规模预测</w:t>
      </w:r>
      <w:r>
        <w:rPr>
          <w:rFonts w:hint="eastAsia"/>
        </w:rPr>
        <w:br/>
      </w:r>
      <w:r>
        <w:rPr>
          <w:rFonts w:hint="eastAsia"/>
        </w:rPr>
        <w:t>　　图表 纽扣电池行业准入条件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2025-2031年中国纽扣电池市场前景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be9a1888946ef" w:history="1">
        <w:r>
          <w:rPr>
            <w:rStyle w:val="Hyperlink"/>
          </w:rPr>
          <w:t>2025年中国纽扣电池行业市场调研及发展前景分析报告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be9a1888946ef" w:history="1">
        <w:r>
          <w:rPr>
            <w:rStyle w:val="Hyperlink"/>
          </w:rPr>
          <w:t>https://www.20087.com/7/66/NiuKouDianChiShiChangFenXiBaoGao.html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热点：纽扣电池分几个型号、纽扣电池哪个品牌质量好、纽扣电池一般用多久、纽扣电池正负极、纽扣电池的安装方法、纽扣电池哪里有卖、cr纽扣电池能充电吗、纽扣电池能用多久、电池正负极哪边接弹簧图片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0eae815724e6a" w:history="1">
      <w:r>
        <w:rPr>
          <w:rStyle w:val="Hyperlink"/>
        </w:rPr>
        <w:t>2025年中国纽扣电池行业市场调研及发展前景分析报告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iuKouDianChiShiChangFenXiBaoGao.html" TargetMode="External" Id="R583be9a18889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iuKouDianChiShiChangFenXiBaoGao.html" TargetMode="External" Id="Redf0eae81572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2024-10-29T03:05:00Z</dcterms:created>
  <dcterms:modified xsi:type="dcterms:W3CDTF">2024-10-29T04:05:00Z</dcterms:modified>
  <dc:subject>2025年中国纽扣电池行业市场调研及发展前景分析报告</dc:subject>
  <dc:title>2025年中国纽扣电池行业市场调研及发展前景分析报告</dc:title>
  <cp:keywords>2025年中国纽扣电池行业市场调研及发展前景分析报告</cp:keywords>
  <dc:description>2025年中国纽扣电池行业市场调研及发展前景分析报告</dc:description>
</cp:coreProperties>
</file>