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dc5b378b348e0" w:history="1">
              <w:r>
                <w:rPr>
                  <w:rStyle w:val="Hyperlink"/>
                </w:rPr>
                <w:t>2025-2031年全球与中国超薄电子布行业市场调研及发展前景预测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dc5b378b348e0" w:history="1">
              <w:r>
                <w:rPr>
                  <w:rStyle w:val="Hyperlink"/>
                </w:rPr>
                <w:t>2025-2031年全球与中国超薄电子布行业市场调研及发展前景预测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dc5b378b348e0" w:history="1">
                <w:r>
                  <w:rPr>
                    <w:rStyle w:val="Hyperlink"/>
                  </w:rPr>
                  <w:t>https://www.20087.com/7/86/ChaoBoDianZiBuDeQianJing.html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电子布是一种集成了导电纤维和其他电子元件的高科技纺织品，广泛应用于可穿戴设备、智能服装及医疗监测等领域。超薄电子布以其轻便、柔软和高导电性而著称，能够在不影响穿着舒适度的前提下提供强大的功能性。现代超薄电子布采用了先进的织造工艺和电子集成技术，在保证高效能的同时实现了高度的灵活性和耐用性。此外，为了满足不同的应用需求，市场上提供了多种类型和规格的超薄电子布，每种都有其特定的设计特点和技术优势。这些产品不仅提升了用户体验，还推动了智能纺织品行业的发展。</w:t>
      </w:r>
      <w:r>
        <w:rPr>
          <w:rFonts w:hint="eastAsia"/>
        </w:rPr>
        <w:br/>
      </w:r>
      <w:r>
        <w:rPr>
          <w:rFonts w:hint="eastAsia"/>
        </w:rPr>
        <w:t>　　未来，超薄电子布的发展将更加注重多功能集成与智能化。一方面，随着新材料科学和制造技术的进步，未来的超薄电子布将集成更多功能，如自供电、无线通信和环境感知等，显著提升其在复杂环境下的表现。例如，结合太阳能电池或热电转换材料可以实现自我充电，延长使用时间。另一方面，借助物联网（IoT）和大数据分析的应用，未来的超薄电子布可能会集成电子元件，实现实时数据采集和反馈，帮助用户更好地了解自身健康状况或周围环境变化。此外，考虑到全球范围内对个性化产品的需求不断增加，研发针对特定用途或人群的定制化超薄电子布成为重要方向，旨在满足更高的市场需求。通过技术创新和跨领域协作，将进一步拓展超薄电子布的应用范围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dc5b378b348e0" w:history="1">
        <w:r>
          <w:rPr>
            <w:rStyle w:val="Hyperlink"/>
          </w:rPr>
          <w:t>2025-2031年全球与中国超薄电子布行业市场调研及发展前景预测</w:t>
        </w:r>
      </w:hyperlink>
      <w:r>
        <w:rPr>
          <w:rFonts w:hint="eastAsia"/>
        </w:rPr>
        <w:t>》基于国家统计局及相关协会的详实数据，结合长期监测的一手资料，全面分析了超薄电子布行业的市场规模、需求变化、产业链动态及区域发展格局。报告重点解读了超薄电子布行业竞争态势与重点企业的市场表现，并通过科学研判行业趋势与前景，揭示了超薄电子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超薄电子布市场概述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按照不同产品类型，超薄电子布主要可以分为如下几个类别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全球不同产品类型超薄电子布销售额增长趋势2020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E玻璃纤维布</w:t>
      </w:r>
      <w:r>
        <w:rPr>
          <w:rFonts w:hint="eastAsia"/>
        </w:rPr>
        <w:br/>
      </w:r>
      <w:r>
        <w:rPr>
          <w:rFonts w:hint="eastAsia"/>
        </w:rPr>
        <w:t>　　　　1.2.3 L玻璃纤维布</w:t>
      </w:r>
      <w:r>
        <w:rPr>
          <w:rFonts w:hint="eastAsia"/>
        </w:rPr>
        <w:br/>
      </w:r>
      <w:r>
        <w:rPr>
          <w:rFonts w:hint="eastAsia"/>
        </w:rPr>
        <w:t>　　　　1.2.4 NE玻璃纤维布</w:t>
      </w:r>
      <w:r>
        <w:rPr>
          <w:rFonts w:hint="eastAsia"/>
        </w:rPr>
        <w:br/>
      </w:r>
      <w:r>
        <w:rPr>
          <w:rFonts w:hint="eastAsia"/>
        </w:rPr>
        <w:t>　　1.3 从不同应用，超薄电子布主要包括如下几个方面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全球不同应用超薄电子布销售额增长趋势2020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超薄电子布行业背景、发展历史、现状及趋势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超薄电子布行业目前现状分析</w:t>
      </w:r>
      <w:r>
        <w:rPr>
          <w:rFonts w:hint="eastAsia"/>
        </w:rPr>
        <w:br/>
      </w:r>
      <w:r>
        <w:rPr>
          <w:rFonts w:hint="eastAsia"/>
        </w:rPr>
        <w:t>　　　　1.4.2 超薄电子布发展趋势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全球超薄电子布总体规模分析</w:t>
      </w:r>
      <w:r>
        <w:rPr>
          <w:rFonts w:hint="eastAsia"/>
        </w:rPr>
        <w:br/>
      </w:r>
      <w:r>
        <w:rPr>
          <w:rFonts w:hint="eastAsia"/>
        </w:rPr>
        <w:t>　　2.1 全球超薄电子布供需现状及预测（2020-2031）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全球超薄电子布产能、产量、产能利用率及发展趋势（2020-2031）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全球超薄电子布产量、需求量及发展趋势（2020-2031）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全球主要地区超薄电子布产量及发展趋势（2020-2031）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全球主要地区超薄电子布产量（2020-2025）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全球主要地区超薄电子布产量（2026-2031）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全球主要地区超薄电子布产量市场份额（2020-2031）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中国超薄电子布供需现状及预测（2020-2031）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中国超薄电子布产能、产量、产能利用率及发展趋势（2020-2031）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中国超薄电子布产量、市场需求量及发展趋势（2020-2031）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全球超薄电子布销量及销售额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全球市场超薄电子布销售额（2020-2031）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全球市场超薄电子布销量（2020-2031）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全球市场超薄电子布价格趋势（2020-2031）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全球超薄电子布主要地区分析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全球主要地区超薄电子布市场规模分析：2020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全球主要地区超薄电子布销售收入及市场份额（2020-2025年）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全球主要地区超薄电子布销售收入预测（2026-2031年）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全球主要地区超薄电子布销量分析：2020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全球主要地区超薄电子布销量及市场份额（2020-2025年）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全球主要地区超薄电子布销量及市场份额预测（2026-2031）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北美市场超薄电子布销量、收入及增长率（2020-2031）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欧洲市场超薄电子布销量、收入及增长率（2020-2031）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中国市场超薄电子布销量、收入及增长率（2020-2031）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日本市场超薄电子布销量、收入及增长率（2020-2031）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东南亚市场超薄电子布销量、收入及增长率（2020-2031）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印度市场超薄电子布销量、收入及增长率（2020-2031）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全球市场主要厂商超薄电子布产能市场份额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全球市场主要厂商超薄电子布销量（2020-2025）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全球市场主要厂商超薄电子布销量（2020-2025）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全球市场主要厂商超薄电子布销售收入（2020-2025）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全球市场主要厂商超薄电子布销售价格（2020-2025）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2024年全球主要生产商超薄电子布收入排名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中国市场主要厂商超薄电子布销量（2020-2025）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中国市场主要厂商超薄电子布销量（2020-2025）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中国市场主要厂商超薄电子布销售收入（2020-2025）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2024年中国主要生产商超薄电子布收入排名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中国市场主要厂商超薄电子布销售价格（2020-2025）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全球主要厂商超薄电子布总部及产地分布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全球主要厂商成立时间及超薄电子布商业化日期</w:t>
      </w:r>
      <w:r>
        <w:rPr>
          <w:rFonts w:hint="eastAsia"/>
        </w:rPr>
        <w:br/>
      </w:r>
      <w:r>
        <w:rPr>
          <w:rFonts w:hint="eastAsia"/>
        </w:rPr>
        <w:t>　　4.6 全球主要厂商超薄电子布产品类型及应用</w:t>
      </w:r>
      <w:r>
        <w:rPr>
          <w:rFonts w:hint="eastAsia"/>
        </w:rPr>
        <w:br/>
      </w:r>
      <w:r>
        <w:rPr>
          <w:rFonts w:hint="eastAsia"/>
        </w:rPr>
        <w:t>　　4.7 超薄电子布行业集中度、竞争程度分析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超薄电子布行业集中度分析：2024年全球Top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全球超薄电子布第一梯队、第二梯队和第三梯队生产商（品牌）及市场份额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重点企业（1）基本信息、超薄电子布生产基地、销售区域、竞争对手及市场地位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超薄电子布产品规格、参数及市场应用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超薄电子布销量、收入、价格及毛利率（2020-2025）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重点企业（2）基本信息、超薄电子布生产基地、销售区域、竞争对手及市场地位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超薄电子布产品规格、参数及市场应用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超薄电子布销量、收入、价格及毛利率（2020-2025）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重点企业（3）基本信息、超薄电子布生产基地、销售区域、竞争对手及市场地位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超薄电子布产品规格、参数及市场应用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超薄电子布销量、收入、价格及毛利率（2020-2025）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重点企业（4）基本信息、超薄电子布生产基地、销售区域、竞争对手及市场地位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超薄电子布产品规格、参数及市场应用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超薄电子布销量、收入、价格及毛利率（2020-2025）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重点企业（5）基本信息、超薄电子布生产基地、销售区域、竞争对手及市场地位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超薄电子布产品规格、参数及市场应用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超薄电子布销量、收入、价格及毛利率（2020-2025）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重点企业（6）基本信息、超薄电子布生产基地、销售区域、竞争对手及市场地位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超薄电子布产品规格、参数及市场应用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超薄电子布销量、收入、价格及毛利率（2020-2025）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重点企业（7）基本信息、超薄电子布生产基地、销售区域、竞争对手及市场地位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超薄电子布产品规格、参数及市场应用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超薄电子布销量、收入、价格及毛利率（2020-2025）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重点企业（8）基本信息、超薄电子布生产基地、销售区域、竞争对手及市场地位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超薄电子布产品规格、参数及市场应用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超薄电子布销量、收入、价格及毛利率（2020-2025）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重点企业（9）基本信息、超薄电子布生产基地、销售区域、竞争对手及市场地位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超薄电子布产品规格、参数及市场应用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超薄电子布销量、收入、价格及毛利率（2020-2025）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重点企业（10）基本信息、超薄电子布生产基地、销售区域、竞争对手及市场地位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超薄电子布产品规格、参数及市场应用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超薄电子布销量、收入、价格及毛利率（2020-2025）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不同产品类型超薄电子布分析</w:t>
      </w:r>
      <w:r>
        <w:rPr>
          <w:rFonts w:hint="eastAsia"/>
        </w:rPr>
        <w:br/>
      </w:r>
      <w:r>
        <w:rPr>
          <w:rFonts w:hint="eastAsia"/>
        </w:rPr>
        <w:t>　　6.1 全球不同产品类型超薄电子布销量（2020-2031）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全球不同产品类型超薄电子布销量及市场份额（2020-2025）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全球不同产品类型超薄电子布销量预测（2026-2031）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全球不同产品类型超薄电子布收入（2020-2031）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全球不同产品类型超薄电子布收入及市场份额（2020-2025）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全球不同产品类型超薄电子布收入预测（2026-2031）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全球不同产品类型超薄电子布价格走势（2020-2031）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不同应用超薄电子布分析</w:t>
      </w:r>
      <w:r>
        <w:rPr>
          <w:rFonts w:hint="eastAsia"/>
        </w:rPr>
        <w:br/>
      </w:r>
      <w:r>
        <w:rPr>
          <w:rFonts w:hint="eastAsia"/>
        </w:rPr>
        <w:t>　　7.1 全球不同应用超薄电子布销量（2020-2031）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全球不同应用超薄电子布销量及市场份额（2020-2025）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全球不同应用超薄电子布销量预测（2026-2031）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全球不同应用超薄电子布收入（2020-2031）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全球不同应用超薄电子布收入及市场份额（2020-2025）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全球不同应用超薄电子布收入预测（2026-2031）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全球不同应用超薄电子布价格走势（2020-2031）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超薄电子布产业链分析</w:t>
      </w:r>
      <w:r>
        <w:rPr>
          <w:rFonts w:hint="eastAsia"/>
        </w:rPr>
        <w:br/>
      </w:r>
      <w:r>
        <w:rPr>
          <w:rFonts w:hint="eastAsia"/>
        </w:rPr>
        <w:t>　　8.2 超薄电子布工艺制造技术分析</w:t>
      </w:r>
      <w:r>
        <w:rPr>
          <w:rFonts w:hint="eastAsia"/>
        </w:rPr>
        <w:br/>
      </w:r>
      <w:r>
        <w:rPr>
          <w:rFonts w:hint="eastAsia"/>
        </w:rPr>
        <w:t>　　8.3 超薄电子布产业上游供应分析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超薄电子布下游客户分析</w:t>
      </w:r>
      <w:r>
        <w:rPr>
          <w:rFonts w:hint="eastAsia"/>
        </w:rPr>
        <w:br/>
      </w:r>
      <w:r>
        <w:rPr>
          <w:rFonts w:hint="eastAsia"/>
        </w:rPr>
        <w:t>　　8.5 超薄电子布销售渠道分析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超薄电子布行业发展机遇及主要驱动因素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超薄电子布行业发展面临的风险</w:t>
      </w:r>
      <w:r>
        <w:rPr>
          <w:rFonts w:hint="eastAsia"/>
        </w:rPr>
        <w:br/>
      </w:r>
      <w:r>
        <w:rPr>
          <w:rFonts w:hint="eastAsia"/>
        </w:rPr>
        <w:t>　　9.3 超薄电子布行业政策分析</w:t>
      </w:r>
      <w:r>
        <w:rPr>
          <w:rFonts w:hint="eastAsia"/>
        </w:rPr>
        <w:br/>
      </w:r>
      <w:r>
        <w:rPr>
          <w:rFonts w:hint="eastAsia"/>
        </w:rPr>
        <w:t>　　9.4 超薄电子布中国企业SWOT分析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全球不同产品类型超薄电子布销售额增长（CAGR）趋势2020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超薄电子布行业目前发展现状</w:t>
      </w:r>
      <w:r>
        <w:rPr>
          <w:rFonts w:hint="eastAsia"/>
        </w:rPr>
        <w:br/>
      </w:r>
      <w:r>
        <w:rPr>
          <w:rFonts w:hint="eastAsia"/>
        </w:rPr>
        <w:t>　　表 4： 超薄电子布发展趋势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全球主要地区超薄电子布产量增速（CAGR）：（2020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全球主要地区超薄电子布产量（2020-2025）&amp;（千吨）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全球主要地区超薄电子布产量（2026-2031）&amp;（千吨）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全球主要地区超薄电子布产量市场份额（2020-2025）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全球主要地区超薄电子布产量（2026-2031）&amp;（千吨）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全球主要地区超薄电子布销售收入增速：（2020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全球主要地区超薄电子布销售收入（2020-2025）&amp;（百万美元）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全球主要地区超薄电子布销售收入市场份额（2020-2025）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全球主要地区超薄电子布收入（2026-2031）&amp;（百万美元）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全球主要地区超薄电子布收入市场份额（2026-2031）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全球主要地区超薄电子布销量（千吨）：2020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全球主要地区超薄电子布销量（2020-2025）&amp;（千吨）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全球主要地区超薄电子布销量市场份额（2020-2025）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全球主要地区超薄电子布销量（2026-2031）&amp;（千吨）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全球主要地区超薄电子布销量份额（2026-2031）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全球市场主要厂商超薄电子布产能（2024-2025）&amp;（千吨）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全球市场主要厂商超薄电子布销量（2020-2025）&amp;（千吨）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全球市场主要厂商超薄电子布销量市场份额（2020-2025）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全球市场主要厂商超薄电子布销售收入（2020-2025）&amp;（百万美元）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全球市场主要厂商超薄电子布销售收入市场份额（2020-2025）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全球市场主要厂商超薄电子布销售价格（2020-2025）&amp;（美元/吨）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2024年全球主要生产商超薄电子布收入排名（百万美元）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中国市场主要厂商超薄电子布销量（2020-2025）&amp;（千吨）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中国市场主要厂商超薄电子布销量市场份额（2020-2025）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中国市场主要厂商超薄电子布销售收入（2020-2025）&amp;（百万美元）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中国市场主要厂商超薄电子布销售收入市场份额（2020-2025）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2024年中国主要生产商超薄电子布收入排名（百万美元）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中国市场主要厂商超薄电子布销售价格（2020-2025）&amp;（美元/吨）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全球主要厂商超薄电子布总部及产地分布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全球主要厂商成立时间及超薄电子布商业化日期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全球主要厂商超薄电子布产品类型及应用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2024年全球超薄电子布主要厂商市场地位（第一梯队、第二梯队和第三梯队）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全球超薄电子布市场投资、并购等现状分析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超薄电子布生产基地、销售区域、竞争对手及市场地位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超薄电子布产品规格、参数及市场应用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超薄电子布销量（千吨）、收入（百万美元）、价格（美元/吨）及毛利率（2020-2025）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超薄电子布生产基地、销售区域、竞争对手及市场地位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超薄电子布产品规格、参数及市场应用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超薄电子布销量（千吨）、收入（百万美元）、价格（美元/吨）及毛利率（2020-2025）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超薄电子布生产基地、销售区域、竞争对手及市场地位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超薄电子布产品规格、参数及市场应用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超薄电子布销量（千吨）、收入（百万美元）、价格（美元/吨）及毛利率（2020-2025）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超薄电子布生产基地、销售区域、竞争对手及市场地位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超薄电子布产品规格、参数及市场应用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超薄电子布销量（千吨）、收入（百万美元）、价格（美元/吨）及毛利率（2020-2025）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超薄电子布生产基地、销售区域、竞争对手及市场地位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超薄电子布产品规格、参数及市场应用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超薄电子布销量（千吨）、收入（百万美元）、价格（美元/吨）及毛利率（2020-2025）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超薄电子布生产基地、销售区域、竞争对手及市场地位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超薄电子布产品规格、参数及市场应用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超薄电子布销量（千吨）、收入（百万美元）、价格（美元/吨）及毛利率（2020-2025）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超薄电子布生产基地、销售区域、竞争对手及市场地位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超薄电子布产品规格、参数及市场应用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超薄电子布销量（千吨）、收入（百万美元）、价格（美元/吨）及毛利率（2020-2025）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超薄电子布生产基地、销售区域、竞争对手及市场地位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超薄电子布产品规格、参数及市场应用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超薄电子布销量（千吨）、收入（百万美元）、价格（美元/吨）及毛利率（2020-2025）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超薄电子布生产基地、销售区域、竞争对手及市场地位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超薄电子布产品规格、参数及市场应用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超薄电子布销量（千吨）、收入（百万美元）、价格（美元/吨）及毛利率（2020-2025）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超薄电子布生产基地、销售区域、竞争对手及市场地位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超薄电子布产品规格、参数及市场应用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超薄电子布销量（千吨）、收入（百万美元）、价格（美元/吨）及毛利率（2020-2025）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全球不同产品类型超薄电子布销量（2020-2025年）&amp;（千吨）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全球不同产品类型超薄电子布销量市场份额（2020-2025）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全球不同产品类型超薄电子布销量预测（2026-2031）&amp;（千吨）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全球市场不同产品类型超薄电子布销量市场份额预测（2026-2031）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全球不同产品类型超薄电子布收入（2020-2025年）&amp;（百万美元）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全球不同产品类型超薄电子布收入市场份额（2020-2025）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全球不同产品类型超薄电子布收入预测（2026-2031）&amp;（百万美元）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全球不同产品类型超薄电子布收入市场份额预测（2026-2031）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全球不同应用超薄电子布销量（2020-2025年）&amp;（千吨）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全球不同应用超薄电子布销量市场份额（2020-2025）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全球不同应用超薄电子布销量预测（2026-2031）&amp;（千吨）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全球市场不同应用超薄电子布销量市场份额预测（2026-2031）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全球不同应用超薄电子布收入（2020-2025年）&amp;（百万美元）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全球不同应用超薄电子布收入市场份额（2020-2025）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全球不同应用超薄电子布收入预测（2026-2031）&amp;（百万美元）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全球不同应用超薄电子布收入市场份额预测（2026-2031）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超薄电子布上游原料供应商及联系方式列表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超薄电子布典型客户列表</w:t>
      </w:r>
      <w:r>
        <w:rPr>
          <w:rFonts w:hint="eastAsia"/>
        </w:rPr>
        <w:br/>
      </w:r>
      <w:r>
        <w:rPr>
          <w:rFonts w:hint="eastAsia"/>
        </w:rPr>
        <w:t>　　表 106： 超薄电子布主要销售模式及销售渠道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超薄电子布行业发展机遇及主要驱动因素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超薄电子布行业发展面临的风险</w:t>
      </w:r>
      <w:r>
        <w:rPr>
          <w:rFonts w:hint="eastAsia"/>
        </w:rPr>
        <w:br/>
      </w:r>
      <w:r>
        <w:rPr>
          <w:rFonts w:hint="eastAsia"/>
        </w:rPr>
        <w:t>　　表 109： 超薄电子布行业政策分析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超薄电子布产品图片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全球不同产品类型超薄电子布销售额2020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全球不同产品类型超薄电子布市场份额2024 &amp; 2031</w:t>
      </w:r>
      <w:r>
        <w:rPr>
          <w:rFonts w:hint="eastAsia"/>
        </w:rPr>
        <w:br/>
      </w:r>
      <w:r>
        <w:rPr>
          <w:rFonts w:hint="eastAsia"/>
        </w:rPr>
        <w:t>　　图 4： E玻璃纤维布产品图片</w:t>
      </w:r>
      <w:r>
        <w:rPr>
          <w:rFonts w:hint="eastAsia"/>
        </w:rPr>
        <w:br/>
      </w:r>
      <w:r>
        <w:rPr>
          <w:rFonts w:hint="eastAsia"/>
        </w:rPr>
        <w:t>　　图 5： L玻璃纤维布产品图片</w:t>
      </w:r>
      <w:r>
        <w:rPr>
          <w:rFonts w:hint="eastAsia"/>
        </w:rPr>
        <w:br/>
      </w:r>
      <w:r>
        <w:rPr>
          <w:rFonts w:hint="eastAsia"/>
        </w:rPr>
        <w:t>　　图 6： NE玻璃纤维布产品图片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全球不同应用超薄电子布市场份额2024 &amp; 2031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全球超薄电子布产能、产量、产能利用率及发展趋势（2020-2031）&amp;（千吨）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全球超薄电子布产量、需求量及发展趋势（2020-2031）&amp;（千吨）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全球主要地区超薄电子布产量（2020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全球主要地区超薄电子布产量市场份额（2020-2031）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中国超薄电子布产能、产量、产能利用率及发展趋势（2020-2031）&amp;（千吨）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中国超薄电子布产量、市场需求量及发展趋势（2020-2031）&amp;（千吨）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全球超薄电子布市场销售额及增长率：（2020-2031）&amp;（百万美元）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全球市场超薄电子布市场规模：2020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全球市场超薄电子布销量及增长率（2020-2031）&amp;（千吨）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全球市场超薄电子布价格趋势（2020-2031）&amp;（美元/吨）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全球主要地区超薄电子布销售收入（2020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全球主要地区超薄电子布销售收入市场份额（2020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北美市场超薄电子布销量及增长率（2020-2031）&amp;（千吨）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北美市场超薄电子布收入及增长率（2020-2031）&amp;（百万美元）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欧洲市场超薄电子布销量及增长率（2020-2031）&amp;（千吨）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欧洲市场超薄电子布收入及增长率（2020-2031）&amp;（百万美元）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中国市场超薄电子布销量及增长率（2020-2031）&amp;（千吨）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中国市场超薄电子布收入及增长率（2020-2031）&amp;（百万美元）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日本市场超薄电子布销量及增长率（2020-2031）&amp;（千吨）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日本市场超薄电子布收入及增长率（2020-2031）&amp;（百万美元）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东南亚市场超薄电子布销量及增长率（2020-2031）&amp;（千吨）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东南亚市场超薄电子布收入及增长率（2020-2031）&amp;（百万美元）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印度市场超薄电子布销量及增长率（2020-2031）&amp;（千吨）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印度市场超薄电子布收入及增长率（2020-2031）&amp;（百万美元）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2024年全球市场主要厂商超薄电子布销量市场份额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2024年全球市场主要厂商超薄电子布收入市场份额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2024年中国市场主要厂商超薄电子布销量市场份额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2024年中国市场主要厂商超薄电子布收入市场份额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2024年全球前五大生产商超薄电子布市场份额</w:t>
      </w:r>
      <w:r>
        <w:rPr>
          <w:rFonts w:hint="eastAsia"/>
        </w:rPr>
        <w:br/>
      </w:r>
      <w:r>
        <w:rPr>
          <w:rFonts w:hint="eastAsia"/>
        </w:rPr>
        <w:t>　　图 42： 2024年全球超薄电子布第一梯队、第二梯队和第三梯队厂商及市场份额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全球不同产品类型超薄电子布价格走势（2020-2031）&amp;（美元/吨）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全球不同应用超薄电子布价格走势（2020-2031）&amp;（美元/吨）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超薄电子布产业链</w:t>
      </w:r>
      <w:r>
        <w:rPr>
          <w:rFonts w:hint="eastAsia"/>
        </w:rPr>
        <w:br/>
      </w:r>
      <w:r>
        <w:rPr>
          <w:rFonts w:hint="eastAsia"/>
        </w:rPr>
        <w:t>　　图 46： 超薄电子布中国企业SWOT分析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dc5b378b348e0" w:history="1">
        <w:r>
          <w:rPr>
            <w:rStyle w:val="Hyperlink"/>
          </w:rPr>
          <w:t>2025-2031年全球与中国超薄电子布行业市场调研及发展前景预测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dc5b378b348e0" w:history="1">
        <w:r>
          <w:rPr>
            <w:rStyle w:val="Hyperlink"/>
          </w:rPr>
          <w:t>https://www.20087.com/7/86/ChaoBoDianZiBuDeQianJing.html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热点：电子布、超薄电子布上市公司、电子布价格走势、超薄电子布挤胶 全球、什么叫电子纱电子布、超薄电子布市场、电子纤维布是什么、电子布规格、电子布规格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bdccb43c443d5" w:history="1">
      <w:r>
        <w:rPr>
          <w:rStyle w:val="Hyperlink"/>
        </w:rPr>
        <w:t>2025-2031年全球与中国超薄电子布行业市场调研及发展前景预测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ChaoBoDianZiBuDeQianJing.html" TargetMode="External" Id="R2f4dc5b378b3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ChaoBoDianZiBuDeQianJing.html" TargetMode="External" Id="R846bdccb43c4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2025-04-15T05:08:55Z</dcterms:created>
  <dcterms:modified xsi:type="dcterms:W3CDTF">2025-04-15T06:08:55Z</dcterms:modified>
  <dc:subject>2025-2031年全球与中国超薄电子布行业市场调研及发展前景预测</dc:subject>
  <dc:title>2025-2031年全球与中国超薄电子布行业市场调研及发展前景预测</dc:title>
  <cp:keywords>2025-2031年全球与中国超薄电子布行业市场调研及发展前景预测</cp:keywords>
  <dc:description>2025-2031年全球与中国超薄电子布行业市场调研及发展前景预测</dc:description>
</cp:coreProperties>
</file>