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ac7db1e9e48d4" w:history="1">
              <w:r>
                <w:rPr>
                  <w:rStyle w:val="Hyperlink"/>
                </w:rPr>
                <w:t>2024-2030年全球与中国通信电缆行业全面调研与发展趋势报告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ac7db1e9e48d4" w:history="1">
              <w:r>
                <w:rPr>
                  <w:rStyle w:val="Hyperlink"/>
                </w:rPr>
                <w:t>2024-2030年全球与中国通信电缆行业全面调研与发展趋势报告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ac7db1e9e48d4" w:history="1">
                <w:r>
                  <w:rPr>
                    <w:rStyle w:val="Hyperlink"/>
                  </w:rPr>
                  <w:t>https://www.20087.com/7/86/TongXinDianLanFaZhanQuShiYuCe.html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缆是信息传输的重要媒介，在全球通信网络中发挥着至关重要的作用。随着互联网、大数据、云计算等技术的迅猛发展，通信电缆的市场需求持续增长。目前，通信电缆已经实现了从传统的铜缆向光纤缆的转变，传输速度和带宽得到了显著提升。</w:t>
      </w:r>
      <w:r>
        <w:rPr>
          <w:rFonts w:hint="eastAsia"/>
        </w:rPr>
        <w:br/>
      </w:r>
      <w:r>
        <w:rPr>
          <w:rFonts w:hint="eastAsia"/>
        </w:rPr>
        <w:t>　　未来，通信电缆将继续朝着高速化、智能化、环保化的方向发展。通过采用先进的材料和技术，提高通信电缆的传输速率和稳定性。同时，引入智能传感器和监控系统，实现通信电缆的智能化管理和维护。此外，加强环保型通信电缆的研发和应用，降低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ac7db1e9e48d4" w:history="1">
        <w:r>
          <w:rPr>
            <w:rStyle w:val="Hyperlink"/>
          </w:rPr>
          <w:t>2024-2030年全球与中国通信电缆行业全面调研与发展趋势报告</w:t>
        </w:r>
      </w:hyperlink>
      <w:r>
        <w:rPr>
          <w:rFonts w:hint="eastAsia"/>
        </w:rPr>
        <w:t>》基于权威数据资源与长期监测数据，全面分析了通信电缆行业现状、市场需求、市场规模及产业链结构。通信电缆报告探讨了价格变动、细分市场特征以及市场前景，并对未来发展趋势进行了科学预测。同时，通信电缆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通信电缆行业简介</w:t>
      </w:r>
      <w:r>
        <w:rPr>
          <w:rFonts w:hint="eastAsia"/>
        </w:rPr>
        <w:br/>
      </w:r>
      <w:r>
        <w:rPr>
          <w:rFonts w:hint="eastAsia"/>
        </w:rPr>
        <w:t>　　　　1.1.1 通信电缆行业界定及分类</w:t>
      </w:r>
      <w:r>
        <w:rPr>
          <w:rFonts w:hint="eastAsia"/>
        </w:rPr>
        <w:br/>
      </w:r>
      <w:r>
        <w:rPr>
          <w:rFonts w:hint="eastAsia"/>
        </w:rPr>
        <w:t>　　　　1.1.2 通信电缆行业特征</w:t>
      </w:r>
      <w:r>
        <w:rPr>
          <w:rFonts w:hint="eastAsia"/>
        </w:rPr>
        <w:br/>
      </w:r>
      <w:r>
        <w:rPr>
          <w:rFonts w:hint="eastAsia"/>
        </w:rPr>
        <w:t>　　1.2 通信电缆产品主要分类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不同种类通信电缆价格走势（2018-2023年）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铜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铝合金</w:t>
      </w:r>
      <w:r>
        <w:rPr>
          <w:rFonts w:hint="eastAsia"/>
        </w:rPr>
        <w:br/>
      </w:r>
      <w:r>
        <w:rPr>
          <w:rFonts w:hint="eastAsia"/>
        </w:rPr>
        <w:t>　　1.3 通信电缆主要应用领域分析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架空式</w:t>
      </w:r>
      <w:r>
        <w:rPr>
          <w:rFonts w:hint="eastAsia"/>
        </w:rPr>
        <w:br/>
      </w:r>
      <w:r>
        <w:rPr>
          <w:rFonts w:hint="eastAsia"/>
        </w:rPr>
        <w:t>　　　　1.3.2 地下式</w:t>
      </w:r>
      <w:r>
        <w:rPr>
          <w:rFonts w:hint="eastAsia"/>
        </w:rPr>
        <w:br/>
      </w:r>
      <w:r>
        <w:rPr>
          <w:rFonts w:hint="eastAsia"/>
        </w:rPr>
        <w:t>　　　　1.3.3 潜艇类型</w:t>
      </w:r>
      <w:r>
        <w:rPr>
          <w:rFonts w:hint="eastAsia"/>
        </w:rPr>
        <w:br/>
      </w:r>
      <w:r>
        <w:rPr>
          <w:rFonts w:hint="eastAsia"/>
        </w:rPr>
        <w:t>　　　　1.3.4 行业类型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全球通信电缆供需现状及预测（2018-2023年）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全球通信电缆产能、产量、产能利用率及发展趋势（2018-2023年）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全球通信电缆产量、表观消费量及发展趋势（2018-2023年）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全球通信电缆产量、市场需求量及发展趋势（2018-2023年）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中国通信电缆供需现状及预测（2018-2023年）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中国通信电缆产能、产量、产能利用率及发展趋势（2018-2023年）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中国通信电缆产量、表观消费量及发展趋势（2018-2023年）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中国通信电缆产量、市场需求量及发展趋势（2018-2023年）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通信电缆中国及欧美日等行业政策分析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全球与中国主要厂商通信电缆产量、产值及竞争分析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全球市场通信电缆主要厂商2022和2023年产量、产值及市场份额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全球市场通信电缆主要厂商2022和2023年产量列表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全球市场通信电缆主要厂商2022和2023年产值列表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全球市场通信电缆主要厂商2022和2023年产品价格列表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中国市场通信电缆主要厂商2022和2023年产量、产值及市场份额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中国市场通信电缆主要厂商2022和2023年产量列表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中国市场通信电缆主要厂商2022和2023年产值列表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通信电缆厂商产地分布及商业化日期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通信电缆行业集中度、竞争程度分析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通信电缆行业集中度分析</w:t>
      </w:r>
      <w:r>
        <w:rPr>
          <w:rFonts w:hint="eastAsia"/>
        </w:rPr>
        <w:br/>
      </w:r>
      <w:r>
        <w:rPr>
          <w:rFonts w:hint="eastAsia"/>
        </w:rPr>
        <w:t>　　　　2.4.2 通信电缆行业竞争程度分析</w:t>
      </w:r>
      <w:r>
        <w:rPr>
          <w:rFonts w:hint="eastAsia"/>
        </w:rPr>
        <w:br/>
      </w:r>
      <w:r>
        <w:rPr>
          <w:rFonts w:hint="eastAsia"/>
        </w:rPr>
        <w:t>　　2.5 通信电缆全球领先企业SWOT分析</w:t>
      </w:r>
      <w:r>
        <w:rPr>
          <w:rFonts w:hint="eastAsia"/>
        </w:rPr>
        <w:br/>
      </w:r>
      <w:r>
        <w:rPr>
          <w:rFonts w:hint="eastAsia"/>
        </w:rPr>
        <w:t>　　2.6 通信电缆中国企业SWOT分析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从生产角度分析全球主要地区通信电缆产量、产值、市场份额、增长率及发展趋势（2018-2023年）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全球主要地区通信电缆产量、产值及市场份额（2018-2023年）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全球主要地区通信电缆产量及市场份额（2018-2023年）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全球主要地区通信电缆产值及市场份额（2018-2023年）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北美市场通信电缆2018-2023年产量、产值及增长率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欧洲市场通信电缆2018-2023年产量、产值及增长率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日本市场通信电缆2018-2023年产量、产值及增长率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东南亚市场通信电缆2018-2023年产量、产值及增长率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印度市场通信电缆2018-2023年产量、产值及增长率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中国市场通信电缆2018-2023年产量、产值及增长率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从消费角度分析全球主要地区通信电缆消费量、市场份额及发展趋势（2018-2023年）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全球主要地区通信电缆消费量、市场份额及发展预测（2018-2023年）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中国市场通信电缆2018-2023年消费量、增长率及发展预测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北美市场通信电缆2018-2023年消费量、增长率及发展预测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欧洲市场通信电缆2018-2023年消费量、增长率及发展预测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日本市场通信电缆2018-2023年消费量、增长率及发展预测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东南亚市场通信电缆2018-2023年消费量、增长率及发展预测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印度市场通信电缆2018-2023年消费量、增长率及发展预测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全球与中国通信电缆主要生产商分析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不同类型通信电缆产量、价格、产值及市场份额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全球市场不同类型通信电缆产量、产值及市场份额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全球市场通信电缆不同类型通信电缆产量及市场份额（2018-2023年）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全球市场不同类型通信电缆产值、市场份额（2018-2023年）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全球市场不同类型通信电缆价格走势（2018-2023年）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中国市场通信电缆主要分类产量、产值及市场份额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中国市场通信电缆主要分类产量及市场份额及（2018-2023年）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中国市场通信电缆主要分类产值、市场份额（2018-2023年）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中国市场通信电缆主要分类价格走势（2018-2023年）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通信电缆产业链分析</w:t>
      </w:r>
      <w:r>
        <w:rPr>
          <w:rFonts w:hint="eastAsia"/>
        </w:rPr>
        <w:br/>
      </w:r>
      <w:r>
        <w:rPr>
          <w:rFonts w:hint="eastAsia"/>
        </w:rPr>
        <w:t>　　7.2 通信电缆产业上游供应分析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全球市场通信电缆下游主要应用领域消费量、市场份额及增长率（2018-2023年）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中国市场通信电缆主要应用领域消费量、市场份额及增长率（2018-2023年）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中国市场通信电缆产量、消费量、进出口分析及未来趋势（2018-2023年）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中国市场通信电缆产量、消费量、进出口分析及未来趋势（2018-2023年）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中国市场通信电缆进出口贸易趋势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中国市场通信电缆主要进口来源</w:t>
      </w:r>
      <w:r>
        <w:rPr>
          <w:rFonts w:hint="eastAsia"/>
        </w:rPr>
        <w:br/>
      </w:r>
      <w:r>
        <w:rPr>
          <w:rFonts w:hint="eastAsia"/>
        </w:rPr>
        <w:t>　　8.4 中国市场通信电缆主要出口目的地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中国市场通信电缆主要地区分布</w:t>
      </w:r>
      <w:r>
        <w:rPr>
          <w:rFonts w:hint="eastAsia"/>
        </w:rPr>
        <w:br/>
      </w:r>
      <w:r>
        <w:rPr>
          <w:rFonts w:hint="eastAsia"/>
        </w:rPr>
        <w:t>　　9.1 中国通信电缆生产地区分布</w:t>
      </w:r>
      <w:r>
        <w:rPr>
          <w:rFonts w:hint="eastAsia"/>
        </w:rPr>
        <w:br/>
      </w:r>
      <w:r>
        <w:rPr>
          <w:rFonts w:hint="eastAsia"/>
        </w:rPr>
        <w:t>　　9.2 中国通信电缆消费地区分布</w:t>
      </w:r>
      <w:r>
        <w:rPr>
          <w:rFonts w:hint="eastAsia"/>
        </w:rPr>
        <w:br/>
      </w:r>
      <w:r>
        <w:rPr>
          <w:rFonts w:hint="eastAsia"/>
        </w:rPr>
        <w:t>　　9.3 中国通信电缆市场集中度及发展趋势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通信电缆技术及相关行业技术发展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(中:智:林)通信电缆销售渠道分析及建议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国内市场通信电缆销售渠道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国内市场通信电缆未来销售模式及销售渠道的趋势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企业海外通信电缆销售渠道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欧美日等地区通信电缆销售渠道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欧美日等地区通信电缆未来销售模式及销售渠道的趋势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通信电缆销售/营销策略建议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通信电缆产品市场定位及目标消费者分析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通信电缆产品图片</w:t>
      </w:r>
      <w:r>
        <w:rPr>
          <w:rFonts w:hint="eastAsia"/>
        </w:rPr>
        <w:br/>
      </w:r>
      <w:r>
        <w:rPr>
          <w:rFonts w:hint="eastAsia"/>
        </w:rPr>
        <w:t>　　表 通信电缆产品分类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2024年全球不同种类通信电缆产量市场份额</w:t>
      </w:r>
      <w:r>
        <w:rPr>
          <w:rFonts w:hint="eastAsia"/>
        </w:rPr>
        <w:br/>
      </w:r>
      <w:r>
        <w:rPr>
          <w:rFonts w:hint="eastAsia"/>
        </w:rPr>
        <w:t>　　表 不同种类通信电缆价格列表及趋势（2018-2023年）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铜产品图片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铝合金产品图片</w:t>
      </w:r>
      <w:r>
        <w:rPr>
          <w:rFonts w:hint="eastAsia"/>
        </w:rPr>
        <w:br/>
      </w:r>
      <w:r>
        <w:rPr>
          <w:rFonts w:hint="eastAsia"/>
        </w:rPr>
        <w:t>　　表 通信电缆主要应用领域表</w:t>
      </w:r>
      <w:r>
        <w:rPr>
          <w:rFonts w:hint="eastAsia"/>
        </w:rPr>
        <w:br/>
      </w:r>
      <w:r>
        <w:rPr>
          <w:rFonts w:hint="eastAsia"/>
        </w:rPr>
        <w:t>　　图 全球2023年通信电缆不同应用领域消费量市场份额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全球市场通信电缆产量（千千米）及增长率（2018-2023年）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全球市场通信电缆产值（万元）及增长率（2018-2023年）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中国市场通信电缆产量（千千米）、增长率及发展趋势（2018-2023年）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中国市场通信电缆产值（万元）、增长率及未来发展趋势（2018-2023年）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全球通信电缆产能（千千米）、产量（千千米）、产能利用率及发展趋势（2018-2023年）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全球通信电缆产量（千千米）、表观消费量及发展趋势（2018-2023年）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全球通信电缆产量（千千米）、市场需求量及发展趋势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中国通信电缆产能（千千米）、产量（千千米）、产能利用率及发展趋势（2018-2023年）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中国通信电缆产量（千千米）、表观消费量及发展趋势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中国通信电缆产量（千千米）、市场需求量及发展趋势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全球市场通信电缆主要厂商2022和2023年产量（千千米）列表</w:t>
      </w:r>
      <w:r>
        <w:rPr>
          <w:rFonts w:hint="eastAsia"/>
        </w:rPr>
        <w:br/>
      </w:r>
      <w:r>
        <w:rPr>
          <w:rFonts w:hint="eastAsia"/>
        </w:rPr>
        <w:t>　　表 全球市场通信电缆主要厂商2022和2023年产量市场份额列表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全球市场通信电缆主要厂商2023年产量市场份额列表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全球市场通信电缆主要厂商2022年产量市场份额列表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全球市场通信电缆主要厂商2022和2023年产值（万元）列表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全球市场通信电缆主要厂商2022和2023年产值市场份额列表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全球市场通信电缆主要厂商2023年产值市场份额列表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全球市场通信电缆主要厂商2022年产值市场份额列表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全球市场通信电缆主要厂商2022和2023年产品价格列表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中国市场通信电缆主要厂商2022和2023年产量（千千米）列表</w:t>
      </w:r>
      <w:r>
        <w:rPr>
          <w:rFonts w:hint="eastAsia"/>
        </w:rPr>
        <w:br/>
      </w:r>
      <w:r>
        <w:rPr>
          <w:rFonts w:hint="eastAsia"/>
        </w:rPr>
        <w:t>　　表 中国市场通信电缆主要厂商2022和2023年产量市场份额列表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中国市场通信电缆主要厂商2023年产量市场份额列表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中国市场通信电缆主要厂商2022年产量市场份额列表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中国市场通信电缆主要厂商2022和2023年产值（万元）列表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中国市场通信电缆主要厂商2022和2023年产值市场份额列表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中国市场通信电缆主要厂商2023年产值市场份额列表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中国市场通信电缆主要厂商2022年产值市场份额列表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通信电缆厂商产地分布及商业化日期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通信电缆全球领先企业SWOT分析</w:t>
      </w:r>
      <w:r>
        <w:rPr>
          <w:rFonts w:hint="eastAsia"/>
        </w:rPr>
        <w:br/>
      </w:r>
      <w:r>
        <w:rPr>
          <w:rFonts w:hint="eastAsia"/>
        </w:rPr>
        <w:t>　　表 通信电缆中国企业SWOT分析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全球主要地区通信电缆2018-2023年产量（千千米）列表</w:t>
      </w:r>
      <w:r>
        <w:rPr>
          <w:rFonts w:hint="eastAsia"/>
        </w:rPr>
        <w:br/>
      </w:r>
      <w:r>
        <w:rPr>
          <w:rFonts w:hint="eastAsia"/>
        </w:rPr>
        <w:t>　　图 全球主要地区通信电缆2018-2023年产量市场份额列表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全球主要地区通信电缆2023年产量市场份额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全球主要地区通信电缆2018-2023年产值（万元）列表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全球主要地区通信电缆2018-2023年产值市场份额列表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全球主要地区通信电缆2024年产值市场份额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北美市场通信电缆2018-2023年产量（千千米）及增长率</w:t>
      </w:r>
      <w:r>
        <w:rPr>
          <w:rFonts w:hint="eastAsia"/>
        </w:rPr>
        <w:br/>
      </w:r>
      <w:r>
        <w:rPr>
          <w:rFonts w:hint="eastAsia"/>
        </w:rPr>
        <w:t>　　图 北美市场通信电缆2018-2023年产值（万元）及增长率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欧洲市场通信电缆2018-2023年产量（千千米）及增长率</w:t>
      </w:r>
      <w:r>
        <w:rPr>
          <w:rFonts w:hint="eastAsia"/>
        </w:rPr>
        <w:br/>
      </w:r>
      <w:r>
        <w:rPr>
          <w:rFonts w:hint="eastAsia"/>
        </w:rPr>
        <w:t>　　图 欧洲市场通信电缆2018-2023年产值（万元）及增长率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日本市场通信电缆2018-2023年产量（千千米）及增长率</w:t>
      </w:r>
      <w:r>
        <w:rPr>
          <w:rFonts w:hint="eastAsia"/>
        </w:rPr>
        <w:br/>
      </w:r>
      <w:r>
        <w:rPr>
          <w:rFonts w:hint="eastAsia"/>
        </w:rPr>
        <w:t>　　图 日本市场通信电缆2018-2023年产值（万元）及增长率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东南亚市场通信电缆2018-2023年产量（千千米）及增长率</w:t>
      </w:r>
      <w:r>
        <w:rPr>
          <w:rFonts w:hint="eastAsia"/>
        </w:rPr>
        <w:br/>
      </w:r>
      <w:r>
        <w:rPr>
          <w:rFonts w:hint="eastAsia"/>
        </w:rPr>
        <w:t>　　图 东南亚市场通信电缆2018-2023年产值（万元）及增长率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印度市场通信电缆2018-2023年产量（千千米）及增长率</w:t>
      </w:r>
      <w:r>
        <w:rPr>
          <w:rFonts w:hint="eastAsia"/>
        </w:rPr>
        <w:br/>
      </w:r>
      <w:r>
        <w:rPr>
          <w:rFonts w:hint="eastAsia"/>
        </w:rPr>
        <w:t>　　图 印度市场通信电缆2018-2023年产值（万元）及增长率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中国市场通信电缆2018-2023年产量（千千米）及增长率</w:t>
      </w:r>
      <w:r>
        <w:rPr>
          <w:rFonts w:hint="eastAsia"/>
        </w:rPr>
        <w:br/>
      </w:r>
      <w:r>
        <w:rPr>
          <w:rFonts w:hint="eastAsia"/>
        </w:rPr>
        <w:t>　　图 中国市场通信电缆2018-2023年产值（万元）及增长率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全球主要地区通信电缆2018-2023年消费量（千千米）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全球主要地区通信电缆2018-2023年消费量市场份额列表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全球主要地区通信电缆2024年消费量市场份额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中国市场通信电缆2018-2023年消费量（千千米）、增长率及发展预测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北美市场通信电缆2018-2023年消费量（千千米）、增长率及发展预测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欧洲市场通信电缆2018-2023年消费量（千千米）、增长率及发展预测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日本市场通信电缆2018-2023年消费量（千千米）、增长率及发展预测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东南亚市场通信电缆2018-2023年消费量（千千米）、增长率及发展预测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印度市场通信电缆2018-2023年消费量（千千米）、增长率及发展预测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全球市场不同类型通信电缆产量（千千米）（2018-2023年）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全球市场不同类型通信电缆产量市场份额（2018-2023年）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全球市场不同类型通信电缆产值（万元）（2018-2023年）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全球市场不同类型通信电缆产值市场份额（2018-2023年）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全球市场不同类型通信电缆价格走势（2018-2023年）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中国市场通信电缆主要分类产量（千千米）（2018-2023年）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通信电缆产业链图</w:t>
      </w:r>
      <w:r>
        <w:rPr>
          <w:rFonts w:hint="eastAsia"/>
        </w:rPr>
        <w:br/>
      </w:r>
      <w:r>
        <w:rPr>
          <w:rFonts w:hint="eastAsia"/>
        </w:rPr>
        <w:t>　　表 通信电缆上游原料供应商及联系方式列表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全球市场通信电缆主要应用领域消费量（千千米）（2018-2023年）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全球市场通信电缆主要应用领域消费量市场份额（2018-2023年）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2024年全球市场通信电缆主要应用领域消费量市场份额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全球市场通信电缆主要应用领域消费量增长率（2018-2023年）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中国市场通信电缆主要应用领域消费量（千千米）（2018-2023年）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中国市场通信电缆产量（千千米）、消费量（千千米）、进出口分析及未来趋势（2018-2023年）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ac7db1e9e48d4" w:history="1">
        <w:r>
          <w:rPr>
            <w:rStyle w:val="Hyperlink"/>
          </w:rPr>
          <w:t>2024-2030年全球与中国通信电缆行业全面调研与发展趋势报告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ac7db1e9e48d4" w:history="1">
        <w:r>
          <w:rPr>
            <w:rStyle w:val="Hyperlink"/>
          </w:rPr>
          <w:t>https://www.20087.com/7/86/TongXinDianLanFaZhanQuShiYuCe.html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eb29d346f4a60" w:history="1">
      <w:r>
        <w:rPr>
          <w:rStyle w:val="Hyperlink"/>
        </w:rPr>
        <w:t>2024-2030年全球与中国通信电缆行业全面调研与发展趋势报告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TongXinDianLanFaZhanQuShiYuCe.html" TargetMode="External" Id="Re63ac7db1e9e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TongXinDianLanFaZhanQuShiYuCe.html" TargetMode="External" Id="R448eb29d346f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2023-11-28T02:51:00Z</dcterms:created>
  <dcterms:modified xsi:type="dcterms:W3CDTF">2023-11-28T03:51:00Z</dcterms:modified>
  <dc:subject>2024-2030年全球与中国通信电缆行业全面调研与发展趋势报告</dc:subject>
  <dc:title>2024-2030年全球与中国通信电缆行业全面调研与发展趋势报告</dc:title>
  <cp:keywords>2024-2030年全球与中国通信电缆行业全面调研与发展趋势报告</cp:keywords>
  <dc:description>2024-2030年全球与中国通信电缆行业全面调研与发展趋势报告</dc:description>
</cp:coreProperties>
</file>