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85b5d934e4872" w:history="1">
              <w:r>
                <w:rPr>
                  <w:rStyle w:val="Hyperlink"/>
                </w:rPr>
                <w:t>中国3D SLAM无人叉车市场现状分析及前景趋势报告（2026-2032年）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85b5d934e4872" w:history="1">
              <w:r>
                <w:rPr>
                  <w:rStyle w:val="Hyperlink"/>
                </w:rPr>
                <w:t>中国3D SLAM无人叉车市场现状分析及前景趋势报告（2026-2032年）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85b5d934e4872" w:history="1">
                <w:r>
                  <w:rPr>
                    <w:rStyle w:val="Hyperlink"/>
                  </w:rPr>
                  <w:t>https://www.20087.com/7/56/3D-SLAMWuRenChaCheHangYeQianJingQuShi.html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SLAM无人叉车是一种基于三维同步定位与地图构建（SLAM）技术实现自主导航的智能物流装备，无需反光板或磁条，通过激光雷达、深度相机及IMU实时感知环境，完成托盘搬运、堆垛及跨区域转运任务。3D SLAM无人叉车强调高定位精度（±10mm）、动态避障能力及与WMS/MES系统无缝对接，在电商仓、汽车厂及冷链仓库中加速落地。在劳动力短缺与柔性物流需求驱动下，该设备成为智能仓储核心单元。然而，高架库密集货架环境易导致特征缺失，SLAM建图不稳定；金属反光或粉尘干扰传感器性能；且初始地图构建与任务配置仍需专业工程师介入。</w:t>
      </w:r>
      <w:r>
        <w:rPr>
          <w:rFonts w:hint="eastAsia"/>
        </w:rPr>
        <w:br/>
      </w:r>
      <w:r>
        <w:rPr>
          <w:rFonts w:hint="eastAsia"/>
        </w:rPr>
        <w:t>　　未来，3D SLAM无人叉车将向多模态感知融合、群体智能与云边协同升级。毫米波雷达弥补光学传感器在烟雾、暗光下的盲区；语义SLAM识别货架类型与货物状态，提升任务理解力。多车调度算法实现百台级集群高效协同；数字孪生平台远程监控运行瓶颈并仿真优化。在部署端，AutoML工具支持非技术人员快速训练场景模型；OTA空中升级持续注入新功能。此外，与AMR、四向穿梭车构建异构物流网络。随着柔性供应链与黑灯工厂演进，具备高适应性、高协同与自主进化能力的3D SLAM无人叉车将成为下一代智能物流系统的中枢执行节点。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85b5d934e4872" w:history="1">
        <w:r>
          <w:rPr>
            <w:rStyle w:val="Hyperlink"/>
          </w:rPr>
          <w:t>中国3D SLAM无人叉车市场现状分析及前景趋势报告（2026-2032年）</w:t>
        </w:r>
      </w:hyperlink>
      <w:r>
        <w:rPr>
          <w:rFonts w:hint="eastAsia"/>
        </w:rPr>
        <w:t>》通过对3D SLAM无人叉车行业的全面调研，系统分析了3D SLAM无人叉车市场规模、技术现状及未来发展方向，揭示了行业竞争格局的演变趋势与潜在问题。同时，报告评估了3D SLAM无人叉车行业投资价值与效益，识别了发展中的主要挑战与机遇，并结合SWOT分析为投资者和企业提供了科学的战略建议。此外，报告重点聚焦3D SLAM无人叉车重点企业的市场表现与技术动向，为投资决策者和企业经营者提供了科学的参考依据，助力把握行业发展趋势与投资机会。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SLAM无人叉车市场概述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 SLAM无人叉车主要可以分为如下几个类别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 SLAM无人叉车增长趋势2021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前移式</w:t>
      </w:r>
      <w:r>
        <w:rPr>
          <w:rFonts w:hint="eastAsia"/>
        </w:rPr>
        <w:br/>
      </w:r>
      <w:r>
        <w:rPr>
          <w:rFonts w:hint="eastAsia"/>
        </w:rPr>
        <w:t>　　　　1.2.3 托盘搬运式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 SLAM无人叉车主要包括如下几个方面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 SLAM无人叉车增长趋势2021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物流冷链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中国3D SLAM无人叉车发展现状及未来趋势（2021-2032）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 SLAM无人叉车收入及增长率（2021-2032）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 SLAM无人叉车销量及增长率（2021-2032）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 SLAM无人叉车厂商分析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 SLAM无人叉车销量及市场占有率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 SLAM无人叉车销量（2021-2026）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 SLAM无人叉车销量市场份额（2021-2026）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 SLAM无人叉车收入及市场占有率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 SLAM无人叉车收入（2021-2026）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 SLAM无人叉车收入市场份额（2021-2026）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 SLAM无人叉车收入排名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 SLAM无人叉车价格（2021-2026）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 SLAM无人叉车总部及产地分布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 SLAM无人叉车商业化日期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 SLAM无人叉车产品类型及应用</w:t>
      </w:r>
      <w:r>
        <w:rPr>
          <w:rFonts w:hint="eastAsia"/>
        </w:rPr>
        <w:br/>
      </w:r>
      <w:r>
        <w:rPr>
          <w:rFonts w:hint="eastAsia"/>
        </w:rPr>
        <w:t>　　2.7 3D SLAM无人叉车行业集中度、竞争程度分析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 SLAM无人叉车行业集中度分析：2025年中国Top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 SLAM无人叉车第一梯队、第二梯队和第三梯队厂商（品牌）及2025年市场份额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 SLAM无人叉车销量、收入、价格及毛利率（2021-2026）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 SLAM无人叉车销量、收入、价格及毛利率（2021-2026）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 SLAM无人叉车销量、收入、价格及毛利率（2021-2026）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 SLAM无人叉车销量、收入、价格及毛利率（2021-2026）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 SLAM无人叉车销量、收入、价格及毛利率（2021-2026）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 SLAM无人叉车分析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 SLAM无人叉车销量（2021-2032）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 SLAM无人叉车销量及市场份额（2021-2026）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 SLAM无人叉车销量预测（2027-2032）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 SLAM无人叉车规模（2021-2032）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 SLAM无人叉车规模及市场份额（2021-2026）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 SLAM无人叉车规模预测（2027-2032）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 SLAM无人叉车价格走势（2021-2032）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 SLAM无人叉车分析</w:t>
      </w:r>
      <w:r>
        <w:rPr>
          <w:rFonts w:hint="eastAsia"/>
        </w:rPr>
        <w:br/>
      </w:r>
      <w:r>
        <w:rPr>
          <w:rFonts w:hint="eastAsia"/>
        </w:rPr>
        <w:t>　　5.1 中国市场不同应用3D SLAM无人叉车销量（2021-2032）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 SLAM无人叉车销量及市场份额（2021-2026）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 SLAM无人叉车销量预测（2027-2032）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 SLAM无人叉车规模（2021-2032）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 SLAM无人叉车规模及市场份额（2021-2026）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 SLAM无人叉车规模预测（2027-2032）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 SLAM无人叉车价格走势（2021-2032）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 SLAM无人叉车行业发展分析---发展趋势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3D SLAM无人叉车行业发展分析---厂商壁垒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3D SLAM无人叉车行业发展分析---驱动因素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3D SLAM无人叉车行业发展分析---制约因素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3D SLAM无人叉车中国企业SWOT分析</w:t>
      </w:r>
      <w:r>
        <w:rPr>
          <w:rFonts w:hint="eastAsia"/>
        </w:rPr>
        <w:br/>
      </w:r>
      <w:r>
        <w:rPr>
          <w:rFonts w:hint="eastAsia"/>
        </w:rPr>
        <w:t>　　6.6 3D SLAM无人叉车行业发展分析---行业政策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 SLAM无人叉车行业产业链简介</w:t>
      </w:r>
      <w:r>
        <w:rPr>
          <w:rFonts w:hint="eastAsia"/>
        </w:rPr>
        <w:br/>
      </w:r>
      <w:r>
        <w:rPr>
          <w:rFonts w:hint="eastAsia"/>
        </w:rPr>
        <w:t>　　7.2 3D SLAM无人叉车产业链分析-上游</w:t>
      </w:r>
      <w:r>
        <w:rPr>
          <w:rFonts w:hint="eastAsia"/>
        </w:rPr>
        <w:br/>
      </w:r>
      <w:r>
        <w:rPr>
          <w:rFonts w:hint="eastAsia"/>
        </w:rPr>
        <w:t>　　7.3 3D SLAM无人叉车产业链分析-中游</w:t>
      </w:r>
      <w:r>
        <w:rPr>
          <w:rFonts w:hint="eastAsia"/>
        </w:rPr>
        <w:br/>
      </w:r>
      <w:r>
        <w:rPr>
          <w:rFonts w:hint="eastAsia"/>
        </w:rPr>
        <w:t>　　7.4 3D SLAM无人叉车产业链分析-下游</w:t>
      </w:r>
      <w:r>
        <w:rPr>
          <w:rFonts w:hint="eastAsia"/>
        </w:rPr>
        <w:br/>
      </w:r>
      <w:r>
        <w:rPr>
          <w:rFonts w:hint="eastAsia"/>
        </w:rPr>
        <w:t>　　7.5 3D SLAM无人叉车行业采购模式</w:t>
      </w:r>
      <w:r>
        <w:rPr>
          <w:rFonts w:hint="eastAsia"/>
        </w:rPr>
        <w:br/>
      </w:r>
      <w:r>
        <w:rPr>
          <w:rFonts w:hint="eastAsia"/>
        </w:rPr>
        <w:t>　　7.6 3D SLAM无人叉车行业生产模式</w:t>
      </w:r>
      <w:r>
        <w:rPr>
          <w:rFonts w:hint="eastAsia"/>
        </w:rPr>
        <w:br/>
      </w:r>
      <w:r>
        <w:rPr>
          <w:rFonts w:hint="eastAsia"/>
        </w:rPr>
        <w:t>　　7.7 3D SLAM无人叉车行业销售模式及销售渠道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 SLAM无人叉车产能、产量分析</w:t>
      </w:r>
      <w:r>
        <w:rPr>
          <w:rFonts w:hint="eastAsia"/>
        </w:rPr>
        <w:br/>
      </w:r>
      <w:r>
        <w:rPr>
          <w:rFonts w:hint="eastAsia"/>
        </w:rPr>
        <w:t>　　8.1 中国3D SLAM无人叉车供需现状及预测（2021-2032）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 SLAM无人叉车产能、产量、产能利用率及发展趋势（2021-2032）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 SLAM无人叉车产量、市场需求量及发展趋势（2021-2032）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 SLAM无人叉车进出口分析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中国市场3D SLAM无人叉车主要进口来源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 SLAM无人叉车主要出口目的地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 SLAM无人叉车市场规模2021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 SLAM无人叉车市场规模2021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 SLAM无人叉车销量（2021-2026）&amp;（台）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 SLAM无人叉车销量市场份额（2021-2026）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 SLAM无人叉车收入（2021-2026）&amp;（万元）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 SLAM无人叉车收入份额（2021-2026）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 SLAM无人叉车收入排名（万元）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 SLAM无人叉车价格（2021-2026）&amp;（元/台）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 SLAM无人叉车总部及产地分布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 SLAM无人叉车商业化日期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 SLAM无人叉车产品类型及应用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 SLAM无人叉车主要厂商市场地位（第一梯队、第二梯队和第三梯队）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 SLAM无人叉车市场投资、并购等现状分析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 SLAM无人叉车销量（台）、收入（万元）、价格（元/台）及毛利率（2021-2026）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 SLAM无人叉车销量（台）、收入（万元）、价格（元/台）及毛利率（2021-2026）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 SLAM无人叉车销量（台）、收入（万元）、价格（元/台）及毛利率（2021-2026）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 SLAM无人叉车销量（台）、收入（万元）、价格（元/台）及毛利率（2021-2026）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 SLAM无人叉车生产基地、总部、竞争对手及市场地位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 SLAM无人叉车产品规格、参数及市场应用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 SLAM无人叉车销量（台）、收入（万元）、价格（元/台）及毛利率（2021-2026）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中国市场不同产品类型3D SLAM无人叉车销量（2021-2026）&amp;（台）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中国市场不同产品类型3D SLAM无人叉车销量市场份额（2021-2026）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中国市场不同产品类型3D SLAM无人叉车销量预测（2027-2032）&amp;（台）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中国市场不同产品类型3D SLAM无人叉车销量市场份额预测（2027-2032）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中国市场不同产品类型3D SLAM无人叉车规模（2021-2026）&amp;（万元）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中国市场不同产品类型3D SLAM无人叉车规模市场份额（2021-2026）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中国市场不同产品类型3D SLAM无人叉车规模预测（2027-2032）&amp;（万元）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中国市场不同产品类型3D SLAM无人叉车规模市场份额预测（2027-2032）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中国市场不同应用3D SLAM无人叉车销量（2021-2026）&amp;（台）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中国市场不同应用3D SLAM无人叉车销量市场份额（2021-2026）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中国市场不同应用3D SLAM无人叉车销量预测（2027-2032）&amp;（台）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中国市场不同应用3D SLAM无人叉车销量市场份额预测（2027-2032）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中国市场不同应用3D SLAM无人叉车规模（2021-2026）&amp;（万元）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中国市场不同应用3D SLAM无人叉车规模市场份额（2021-2026）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中国市场不同应用3D SLAM无人叉车规模预测（2027-2032）&amp;（万元）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中国市场不同应用3D SLAM无人叉车规模市场份额预测（2027-2032）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3D SLAM无人叉车行业发展分析---发展趋势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3D SLAM无人叉车行业发展分析---厂商壁垒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3D SLAM无人叉车行业发展分析---驱动因素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3D SLAM无人叉车行业发展分析---制约因素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3D SLAM无人叉车行业相关重点政策一览</w:t>
      </w:r>
      <w:r>
        <w:rPr>
          <w:rFonts w:hint="eastAsia"/>
        </w:rPr>
        <w:br/>
      </w:r>
      <w:r>
        <w:rPr>
          <w:rFonts w:hint="eastAsia"/>
        </w:rPr>
        <w:t>　　表 60： 3D SLAM无人叉车行业供应链分析</w:t>
      </w:r>
      <w:r>
        <w:rPr>
          <w:rFonts w:hint="eastAsia"/>
        </w:rPr>
        <w:br/>
      </w:r>
      <w:r>
        <w:rPr>
          <w:rFonts w:hint="eastAsia"/>
        </w:rPr>
        <w:t>　　表 61： 3D SLAM无人叉车上游原料供应商</w:t>
      </w:r>
      <w:r>
        <w:rPr>
          <w:rFonts w:hint="eastAsia"/>
        </w:rPr>
        <w:br/>
      </w:r>
      <w:r>
        <w:rPr>
          <w:rFonts w:hint="eastAsia"/>
        </w:rPr>
        <w:t>　　表 62： 3D SLAM无人叉车行业主要下游客户</w:t>
      </w:r>
      <w:r>
        <w:rPr>
          <w:rFonts w:hint="eastAsia"/>
        </w:rPr>
        <w:br/>
      </w:r>
      <w:r>
        <w:rPr>
          <w:rFonts w:hint="eastAsia"/>
        </w:rPr>
        <w:t>　　表 63： 3D SLAM无人叉车典型经销商</w:t>
      </w:r>
      <w:r>
        <w:rPr>
          <w:rFonts w:hint="eastAsia"/>
        </w:rPr>
        <w:br/>
      </w:r>
      <w:r>
        <w:rPr>
          <w:rFonts w:hint="eastAsia"/>
        </w:rPr>
        <w:t>　　表 64： 中国3D SLAM无人叉车产量、销量、进口量及出口量（2021-2026）&amp;（台）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中国3D SLAM无人叉车产量、销量、进口量及出口量预测（2027-2032）&amp;（台）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中国市场3D SLAM无人叉车主要进口来源</w:t>
      </w:r>
      <w:r>
        <w:rPr>
          <w:rFonts w:hint="eastAsia"/>
        </w:rPr>
        <w:br/>
      </w:r>
      <w:r>
        <w:rPr>
          <w:rFonts w:hint="eastAsia"/>
        </w:rPr>
        <w:t>　　表 67： 中国市场3D SLAM无人叉车主要出口目的地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SLAM无人叉车产品图片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 SLAM无人叉车市场规模市场份额2025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前移式产品图片</w:t>
      </w:r>
      <w:r>
        <w:rPr>
          <w:rFonts w:hint="eastAsia"/>
        </w:rPr>
        <w:br/>
      </w:r>
      <w:r>
        <w:rPr>
          <w:rFonts w:hint="eastAsia"/>
        </w:rPr>
        <w:t>　　图 4： 托盘搬运式产品图片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中国不同应用3D SLAM无人叉车市场份额2025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7： 3C电子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物流冷链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中国市场3D SLAM无人叉车市场规模，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中国市场3D SLAM无人叉车收入及增长率（2021-2032）&amp;（万元）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中国市场3D SLAM无人叉车销量及增长率（2021-2032）&amp;（台）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 SLAM无人叉车销量市场份额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 SLAM无人叉车收入市场份额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 SLAM无人叉车市场份额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 SLAM无人叉车第一梯队、第二梯队和第三梯队厂商（品牌）及市场份额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中国市场不同产品类型3D SLAM无人叉车价格走势（2021-2032）&amp;（元/台）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中国市场不同应用3D SLAM无人叉车价格走势（2021-2032）&amp;（元/台）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3D SLAM无人叉车中国企业SWOT分析</w:t>
      </w:r>
      <w:r>
        <w:rPr>
          <w:rFonts w:hint="eastAsia"/>
        </w:rPr>
        <w:br/>
      </w:r>
      <w:r>
        <w:rPr>
          <w:rFonts w:hint="eastAsia"/>
        </w:rPr>
        <w:t>　　图 23： 3D SLAM无人叉车产业链</w:t>
      </w:r>
      <w:r>
        <w:rPr>
          <w:rFonts w:hint="eastAsia"/>
        </w:rPr>
        <w:br/>
      </w:r>
      <w:r>
        <w:rPr>
          <w:rFonts w:hint="eastAsia"/>
        </w:rPr>
        <w:t>　　图 24： 3D SLAM无人叉车行业采购模式分析</w:t>
      </w:r>
      <w:r>
        <w:rPr>
          <w:rFonts w:hint="eastAsia"/>
        </w:rPr>
        <w:br/>
      </w:r>
      <w:r>
        <w:rPr>
          <w:rFonts w:hint="eastAsia"/>
        </w:rPr>
        <w:t>　　图 25： 3D SLAM无人叉车行业生产模式分析</w:t>
      </w:r>
      <w:r>
        <w:rPr>
          <w:rFonts w:hint="eastAsia"/>
        </w:rPr>
        <w:br/>
      </w:r>
      <w:r>
        <w:rPr>
          <w:rFonts w:hint="eastAsia"/>
        </w:rPr>
        <w:t>　　图 26： 3D SLAM无人叉车行业销售模式分析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中国3D SLAM无人叉车产能、产量、产能利用率及发展趋势（2021-2032）&amp;（台）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中国3D SLAM无人叉车产量、市场需求量及发展趋势（2021-2032）&amp;（台）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85b5d934e4872" w:history="1">
        <w:r>
          <w:rPr>
            <w:rStyle w:val="Hyperlink"/>
          </w:rPr>
          <w:t>中国3D SLAM无人叉车市场现状分析及前景趋势报告（2026-2032年）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85b5d934e4872" w:history="1">
        <w:r>
          <w:rPr>
            <w:rStyle w:val="Hyperlink"/>
          </w:rPr>
          <w:t>https://www.20087.com/7/56/3D-SLAMWuRenChaCheHangYeQianJingQuShi.html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热点：无人叉车产品及报价、无人叉车的优缺点、agv无人叉车、无人叉车功能包括、maximal叉车、无人叉车图片大全、无人叉车价格、无人叉车功能、无人叉车多少钱一台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6cf2d0c294648" w:history="1">
      <w:r>
        <w:rPr>
          <w:rStyle w:val="Hyperlink"/>
        </w:rPr>
        <w:t>中国3D SLAM无人叉车市场现状分析及前景趋势报告（2026-2032年）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3D-SLAMWuRenChaCheHangYeQianJingQuShi.html" TargetMode="External" Id="Rad485b5d934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3D-SLAMWuRenChaCheHangYeQianJingQuShi.html" TargetMode="External" Id="Rba06cf2d0c2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2026-01-19T06:45:30Z</dcterms:created>
  <dcterms:modified xsi:type="dcterms:W3CDTF">2026-01-19T07:45:30Z</dcterms:modified>
  <dc:subject>中国3D SLAM无人叉车市场现状分析及前景趋势报告（2026-2032年）</dc:subject>
  <dc:title>中国3D SLAM无人叉车市场现状分析及前景趋势报告（2026-2032年）</dc:title>
  <cp:keywords>中国3D SLAM无人叉车市场现状分析及前景趋势报告（2026-2032年）</cp:keywords>
  <dc:description>中国3D SLAM无人叉车市场现状分析及前景趋势报告（2026-2032年）</dc:description>
</cp:coreProperties>
</file>