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a8896c6374c6e" w:history="1">
              <w:r>
                <w:rPr>
                  <w:rStyle w:val="Hyperlink"/>
                </w:rPr>
                <w:t>2026年版中国CNC数控机床行业调研分析与发展前景报告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a8896c6374c6e" w:history="1">
              <w:r>
                <w:rPr>
                  <w:rStyle w:val="Hyperlink"/>
                </w:rPr>
                <w:t>2026年版中国CNC数控机床行业调研分析与发展前景报告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a8896c6374c6e" w:history="1">
                <w:r>
                  <w:rPr>
                    <w:rStyle w:val="Hyperlink"/>
                  </w:rPr>
                  <w:t>https://www.20087.com/7/36/CNCShuKongJiChuangHangYeYanJiuBaoGao.html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NC数控机床是一种高度自动化的加工设备，在现代制造业中扮演着至关重要的角色。CNC数控机床主要分为车床、铣床、钻床和复合加工中心等多种类型，它们各自具有不同的应用场景和技术特点。车床适用于旋转体零件的高精度加工，提供了稳定的切削能力；铣床则通过多轴联动实现了对复杂表面的支持；钻床则凭借其高效打孔特性广泛应用于机械制造；复合加工中心则集成了多种功能，提高了生产效率。近年来，随着信息技术和精密机械的进步，CNC数控机床在加工精度、自动化程度和服务寿命方面也取得了显著改进。例如，新型高精度伺服电机的应用提高了定位精度；而先进的智能控制系统则增强了系统的稳定性和可靠性。此外，一些高端品牌开始引入智能监控系统，进一步简化了使用流程并提升了系统的可靠性。</w:t>
      </w:r>
      <w:r>
        <w:rPr>
          <w:rFonts w:hint="eastAsia"/>
        </w:rPr>
        <w:br/>
      </w:r>
      <w:r>
        <w:rPr>
          <w:rFonts w:hint="eastAsia"/>
        </w:rPr>
        <w:t>　　未来，CNC数控机床将更加注重智能化和集成化的发展趋势。一方面，CNC数控机床企业将继续探索新材料和新技术的应用，力求提供更高品质、更快捷且更安全的服务。例如，通过引入先进的人工智能算法和机器学习技术，可以显著增强系统的自动诊断和自我修复能力。另一方面，随着信息技术的发展，CNC数控机床有望集成更多智能化功能。例如，内置传感器可以实时监测加工参数，并通过无线网络传输数据至云端平台进行分析处理，为用户提供科学依据。此外，考虑到用户对于长期使用的可靠性和维护成本的关注，开发高效耐用的技术解决方案也成为关键所在。CNC数控机床企业还需建立健全的质量管理体系，确保每个项目都符合高标准要求，以应对日益严格的国际监管要求和技术标准。同时，推动标准化接口和协议的应用，促进不同品牌间的互联互通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a8896c6374c6e" w:history="1">
        <w:r>
          <w:rPr>
            <w:rStyle w:val="Hyperlink"/>
          </w:rPr>
          <w:t>2026年版中国CNC数控机床行业调研分析与发展前景报告</w:t>
        </w:r>
      </w:hyperlink>
      <w:r>
        <w:rPr>
          <w:rFonts w:hint="eastAsia"/>
        </w:rPr>
        <w:t>》系统分析了CNC数控机床行业的市场规模、供需状况及竞争格局，结合CNC数控机床技术发展现状与未来方向，科学预测了行业前景与增长趋势。报告重点评估了重点CNC数控机床企业的经营表现及竞争优势，同时探讨了行业机遇与潜在风险。通过对CNC数控机床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CNC数控机床行业概述</w:t>
      </w:r>
      <w:r>
        <w:rPr>
          <w:rFonts w:hint="eastAsia"/>
        </w:rPr>
        <w:br/>
      </w:r>
      <w:r>
        <w:rPr>
          <w:rFonts w:hint="eastAsia"/>
        </w:rPr>
        <w:t>　　第一节 CNC数控机床行业定义</w:t>
      </w:r>
      <w:r>
        <w:rPr>
          <w:rFonts w:hint="eastAsia"/>
        </w:rPr>
        <w:br/>
      </w:r>
      <w:r>
        <w:rPr>
          <w:rFonts w:hint="eastAsia"/>
        </w:rPr>
        <w:t>　　第二节 CNC数控机床分类情况</w:t>
      </w:r>
      <w:r>
        <w:rPr>
          <w:rFonts w:hint="eastAsia"/>
        </w:rPr>
        <w:br/>
      </w:r>
      <w:r>
        <w:rPr>
          <w:rFonts w:hint="eastAsia"/>
        </w:rPr>
        <w:t>　　第三节 CNC数控机床行业发展历程</w:t>
      </w:r>
      <w:r>
        <w:rPr>
          <w:rFonts w:hint="eastAsia"/>
        </w:rPr>
        <w:br/>
      </w:r>
      <w:r>
        <w:rPr>
          <w:rFonts w:hint="eastAsia"/>
        </w:rPr>
        <w:t>　　第四节 CNC数控机床产业链分析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二、CNC数控机床产业链分析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2025-2026年全球CNC数控机床行业发展概述</w:t>
      </w:r>
      <w:r>
        <w:rPr>
          <w:rFonts w:hint="eastAsia"/>
        </w:rPr>
        <w:br/>
      </w:r>
      <w:r>
        <w:rPr>
          <w:rFonts w:hint="eastAsia"/>
        </w:rPr>
        <w:t>　　第一节 全球CNC数控机床行业发展动态</w:t>
      </w:r>
      <w:r>
        <w:rPr>
          <w:rFonts w:hint="eastAsia"/>
        </w:rPr>
        <w:br/>
      </w:r>
      <w:r>
        <w:rPr>
          <w:rFonts w:hint="eastAsia"/>
        </w:rPr>
        <w:t>　　第二节 全球CNC数控机床行业发展趋势分析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2025-2026年中国CNC数控机床行业发展环境分析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CNC数控机床行业经济环境分析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CNC数控机床行业社会环境分析</w:t>
      </w:r>
      <w:r>
        <w:rPr>
          <w:rFonts w:hint="eastAsia"/>
        </w:rPr>
        <w:br/>
      </w:r>
      <w:r>
        <w:rPr>
          <w:rFonts w:hint="eastAsia"/>
        </w:rPr>
        <w:t>　　第三节 CNC数控机床行业相关政策、法规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2025-2026年CNC数控机床行业技术发展现状及趋势分析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CNC数控机床行业技术发展现状分析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国内外CNC数控机床行业技术差异与原因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CNC数控机床行业技术发展方向、趋势预测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提升CNC数控机床行业技术能力策略建议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CNC数控机床市场企业竞争策略研究分析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CNC数控机床企业竞争策略分析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一、贸易战对CNC数控机床行业竞争格局的影响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二、新冠疫情下CNC数控机床行业竞争格局的变化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三、2025-2026年中国CNC数控机床市场竞争趋势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四、2025-2026年CNC数控机床行业竞争格局展望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五、2025-2026年CNC数控机床行业竞争策略分析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六、2025-2026年CNC数控机床企业竞争策略分析</w:t>
      </w:r>
      <w:r>
        <w:rPr>
          <w:rFonts w:hint="eastAsia"/>
        </w:rPr>
        <w:br/>
      </w:r>
      <w:r>
        <w:rPr>
          <w:rFonts w:hint="eastAsia"/>
        </w:rPr>
        <w:t>　　第二节 CNC数控机床市场竞争策略分析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一、2026年CNC数控机床市场增长潜力分析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二、2026年CNC数控机床主要潜力品种分析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三、现有CNC数控机床产品竞争策略分析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四、潜力CNC数控机床品种竞争策略选择</w:t>
      </w:r>
      <w:r>
        <w:rPr>
          <w:rFonts w:hint="eastAsia"/>
        </w:rPr>
        <w:br/>
      </w:r>
      <w:r>
        <w:rPr>
          <w:rFonts w:hint="eastAsia"/>
        </w:rPr>
        <w:t>　　　　五、CNC数控机床典型企业产品竞争策略分析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2020-2025年中国CNC数控机床行业市场规模分析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2020-2025年中国CNC数控机床行业市场规模分析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一、2020-2025年中国CNC数控机床行业市场规模分析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二、2020-2025年CNC数控机床行业重点地区（一）市场规模分析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三、2020-2025年CNC数控机床行业重点地区（二）市场规模分析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四、2020-2025年CNC数控机床行业重点地区（三）市场规模分析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2020-2025年中国CNC数控机床行业产量情况分析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2020-2025年中国CNC数控机床行业市场需求分析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中国CNC数控机床行业上下游行业发展分析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CNC数控机床上游行业发展</w:t>
      </w:r>
      <w:r>
        <w:rPr>
          <w:rFonts w:hint="eastAsia"/>
        </w:rPr>
        <w:br/>
      </w:r>
      <w:r>
        <w:rPr>
          <w:rFonts w:hint="eastAsia"/>
        </w:rPr>
        <w:t>　　　　一、CNC数控机床下游行业市场概述</w:t>
      </w:r>
      <w:r>
        <w:rPr>
          <w:rFonts w:hint="eastAsia"/>
        </w:rPr>
        <w:br/>
      </w:r>
      <w:r>
        <w:rPr>
          <w:rFonts w:hint="eastAsia"/>
        </w:rPr>
        <w:t>　　　　二、CNC数控机床下游行业产能分析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三、近年国内CNC数控机床下游行业市场价格分析</w:t>
      </w:r>
      <w:r>
        <w:rPr>
          <w:rFonts w:hint="eastAsia"/>
        </w:rPr>
        <w:br/>
      </w:r>
      <w:r>
        <w:rPr>
          <w:rFonts w:hint="eastAsia"/>
        </w:rPr>
        <w:t>　　第二节 CNC数控机床下游行业发展</w:t>
      </w:r>
      <w:r>
        <w:rPr>
          <w:rFonts w:hint="eastAsia"/>
        </w:rPr>
        <w:br/>
      </w:r>
      <w:r>
        <w:rPr>
          <w:rFonts w:hint="eastAsia"/>
        </w:rPr>
        <w:t>　　　　一、CNC数控机床下游行业国内市场概述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二、CNC数控机床下游行业国内产能分析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三、近年国内CNC数控机床下游行业现状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2020-2025年中国CNC数控机床行业发展状况分析</w:t>
      </w:r>
      <w:r>
        <w:rPr>
          <w:rFonts w:hint="eastAsia"/>
        </w:rPr>
        <w:br/>
      </w:r>
      <w:r>
        <w:rPr>
          <w:rFonts w:hint="eastAsia"/>
        </w:rPr>
        <w:t>　　第一节 中国CNC数控机床行业发展状况分析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一、中国CNC数控机床行业发展总体概况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二、中国CNC数控机床行业发展主要特点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三、CNC数控机床行业主要经济效益影响因素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2020-2025年CNC数控机床行业经营情况分析</w:t>
      </w:r>
      <w:r>
        <w:rPr>
          <w:rFonts w:hint="eastAsia"/>
        </w:rPr>
        <w:br/>
      </w:r>
      <w:r>
        <w:rPr>
          <w:rFonts w:hint="eastAsia"/>
        </w:rPr>
        <w:t>　　　　一、CNC数控机床行业经营效益分析</w:t>
      </w:r>
      <w:r>
        <w:rPr>
          <w:rFonts w:hint="eastAsia"/>
        </w:rPr>
        <w:br/>
      </w:r>
      <w:r>
        <w:rPr>
          <w:rFonts w:hint="eastAsia"/>
        </w:rPr>
        <w:t>　　　　二、CNC数控机床行业盈利能力分析</w:t>
      </w:r>
      <w:r>
        <w:rPr>
          <w:rFonts w:hint="eastAsia"/>
        </w:rPr>
        <w:br/>
      </w:r>
      <w:r>
        <w:rPr>
          <w:rFonts w:hint="eastAsia"/>
        </w:rPr>
        <w:t>　　　　三、CNC数控机床行业运营能力分析</w:t>
      </w:r>
      <w:r>
        <w:rPr>
          <w:rFonts w:hint="eastAsia"/>
        </w:rPr>
        <w:br/>
      </w:r>
      <w:r>
        <w:rPr>
          <w:rFonts w:hint="eastAsia"/>
        </w:rPr>
        <w:t>　　　　四、CNC数控机床行业偿债能力分析</w:t>
      </w:r>
      <w:r>
        <w:rPr>
          <w:rFonts w:hint="eastAsia"/>
        </w:rPr>
        <w:br/>
      </w:r>
      <w:r>
        <w:rPr>
          <w:rFonts w:hint="eastAsia"/>
        </w:rPr>
        <w:t>　　　　五、CNC数控机床行业发展能力分析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2025-2026年中国CNC数控机床行业发展存在问题与对策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一、中国CNC数控机床行业存在的问题</w:t>
      </w:r>
      <w:r>
        <w:rPr>
          <w:rFonts w:hint="eastAsia"/>
        </w:rPr>
        <w:br/>
      </w:r>
      <w:r>
        <w:rPr>
          <w:rFonts w:hint="eastAsia"/>
        </w:rPr>
        <w:t>　　　　二、规范CNC数控机床行业发展的措施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中国CNC数控机床行业重点企业发展分析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CNC数控机床重点企业</w:t>
      </w:r>
      <w:r>
        <w:rPr>
          <w:rFonts w:hint="eastAsia"/>
        </w:rPr>
        <w:br/>
      </w:r>
      <w:r>
        <w:rPr>
          <w:rFonts w:hint="eastAsia"/>
        </w:rPr>
        <w:t>　　　　一、CNC数控机床企业介绍</w:t>
      </w:r>
      <w:r>
        <w:rPr>
          <w:rFonts w:hint="eastAsia"/>
        </w:rPr>
        <w:br/>
      </w:r>
      <w:r>
        <w:rPr>
          <w:rFonts w:hint="eastAsia"/>
        </w:rPr>
        <w:t>　　　　二、CNC数控机床企业财务情况分析</w:t>
      </w:r>
      <w:r>
        <w:rPr>
          <w:rFonts w:hint="eastAsia"/>
        </w:rPr>
        <w:br/>
      </w:r>
      <w:r>
        <w:rPr>
          <w:rFonts w:hint="eastAsia"/>
        </w:rPr>
        <w:t>　　　　三、CNC数控机床发展战略</w:t>
      </w:r>
      <w:r>
        <w:rPr>
          <w:rFonts w:hint="eastAsia"/>
        </w:rPr>
        <w:br/>
      </w:r>
      <w:r>
        <w:rPr>
          <w:rFonts w:hint="eastAsia"/>
        </w:rPr>
        <w:t>　　第二节 CNC数控机床重点企业</w:t>
      </w:r>
      <w:r>
        <w:rPr>
          <w:rFonts w:hint="eastAsia"/>
        </w:rPr>
        <w:br/>
      </w:r>
      <w:r>
        <w:rPr>
          <w:rFonts w:hint="eastAsia"/>
        </w:rPr>
        <w:t>　　　　一、CNC数控机床企业介绍</w:t>
      </w:r>
      <w:r>
        <w:rPr>
          <w:rFonts w:hint="eastAsia"/>
        </w:rPr>
        <w:br/>
      </w:r>
      <w:r>
        <w:rPr>
          <w:rFonts w:hint="eastAsia"/>
        </w:rPr>
        <w:t>　　　　二、CNC数控机床企业财务情况分析</w:t>
      </w:r>
      <w:r>
        <w:rPr>
          <w:rFonts w:hint="eastAsia"/>
        </w:rPr>
        <w:br/>
      </w:r>
      <w:r>
        <w:rPr>
          <w:rFonts w:hint="eastAsia"/>
        </w:rPr>
        <w:t>　　　　三、CNC数控机床发展战略</w:t>
      </w:r>
      <w:r>
        <w:rPr>
          <w:rFonts w:hint="eastAsia"/>
        </w:rPr>
        <w:br/>
      </w:r>
      <w:r>
        <w:rPr>
          <w:rFonts w:hint="eastAsia"/>
        </w:rPr>
        <w:t>　　第三节 CNC数控机床重点企业</w:t>
      </w:r>
      <w:r>
        <w:rPr>
          <w:rFonts w:hint="eastAsia"/>
        </w:rPr>
        <w:br/>
      </w:r>
      <w:r>
        <w:rPr>
          <w:rFonts w:hint="eastAsia"/>
        </w:rPr>
        <w:t>　　　　一、CNC数控机床企业介绍</w:t>
      </w:r>
      <w:r>
        <w:rPr>
          <w:rFonts w:hint="eastAsia"/>
        </w:rPr>
        <w:br/>
      </w:r>
      <w:r>
        <w:rPr>
          <w:rFonts w:hint="eastAsia"/>
        </w:rPr>
        <w:t>　　　　二、CNC数控机床企业财务情况分析</w:t>
      </w:r>
      <w:r>
        <w:rPr>
          <w:rFonts w:hint="eastAsia"/>
        </w:rPr>
        <w:br/>
      </w:r>
      <w:r>
        <w:rPr>
          <w:rFonts w:hint="eastAsia"/>
        </w:rPr>
        <w:t>　　　　三、CNC数控机床发展战略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CNC数控机床企业发展策略分析</w:t>
      </w:r>
      <w:r>
        <w:rPr>
          <w:rFonts w:hint="eastAsia"/>
        </w:rPr>
        <w:br/>
      </w:r>
      <w:r>
        <w:rPr>
          <w:rFonts w:hint="eastAsia"/>
        </w:rPr>
        <w:t>　　第一节 CNC数控机床市场策略分析</w:t>
      </w:r>
      <w:r>
        <w:rPr>
          <w:rFonts w:hint="eastAsia"/>
        </w:rPr>
        <w:br/>
      </w:r>
      <w:r>
        <w:rPr>
          <w:rFonts w:hint="eastAsia"/>
        </w:rPr>
        <w:t>　　　　一、CNC数控机床价格策略分析</w:t>
      </w:r>
      <w:r>
        <w:rPr>
          <w:rFonts w:hint="eastAsia"/>
        </w:rPr>
        <w:br/>
      </w:r>
      <w:r>
        <w:rPr>
          <w:rFonts w:hint="eastAsia"/>
        </w:rPr>
        <w:t>　　　　二、CNC数控机床渠道策略分析</w:t>
      </w:r>
      <w:r>
        <w:rPr>
          <w:rFonts w:hint="eastAsia"/>
        </w:rPr>
        <w:br/>
      </w:r>
      <w:r>
        <w:rPr>
          <w:rFonts w:hint="eastAsia"/>
        </w:rPr>
        <w:t>　　第二节 CNC数控机床销售策略分析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提高CNC数控机床企业竞争力的策略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一、提高中国CNC数控机床企业核心竞争力的对策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二、CNC数控机床企业提升竞争力的主要方向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三、影响CNC数控机床企业核心竞争力的因素及提升途径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四、提高CNC数控机床企业竞争力的策略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对我国CNC数控机床品牌的战略思考</w:t>
      </w:r>
      <w:r>
        <w:rPr>
          <w:rFonts w:hint="eastAsia"/>
        </w:rPr>
        <w:br/>
      </w:r>
      <w:r>
        <w:rPr>
          <w:rFonts w:hint="eastAsia"/>
        </w:rPr>
        <w:t>　　　　一、CNC数控机床实施品牌战略的意义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二、CNC数控机床企业品牌的现状分析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三、我国CNC数控机床企业的品牌战略</w:t>
      </w:r>
      <w:r>
        <w:rPr>
          <w:rFonts w:hint="eastAsia"/>
        </w:rPr>
        <w:br/>
      </w:r>
      <w:r>
        <w:rPr>
          <w:rFonts w:hint="eastAsia"/>
        </w:rPr>
        <w:t>　　　　四、CNC数控机床品牌战略管理的策略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2026-2032年CNC数控机床行业发展前景预测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2026-2032年中国CNC数控机床发展趋势分析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2026-2032年中国CNC数控机床行业发展总体趋势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一、2026-2032年中国CNC数控机床产业政策趋向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二、2026-2032年中国CNC数控机床行业技术革新趋势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2026-2032年中国CNC数控机床行业市场规模预测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一、2026-2032年中国CNC数控机床行业市场规模预测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二、2026-2032年中国CNC数控机床行业产量预测分析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三、2026-2032年中国CNC数控机床行业需求预测分析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2026-2032年中国CNC数控机床行业投资机会与风险评估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2026-2032年中国CNC数控机床市场行业投资机会分析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一、CNC数控机床投资潜力分析</w:t>
      </w:r>
      <w:r>
        <w:rPr>
          <w:rFonts w:hint="eastAsia"/>
        </w:rPr>
        <w:br/>
      </w:r>
      <w:r>
        <w:rPr>
          <w:rFonts w:hint="eastAsia"/>
        </w:rPr>
        <w:t>　　　　二、CNC数控机床吸引力分析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2026-2032年中国CNC数控机床市场行业投资周期分析</w:t>
      </w:r>
      <w:r>
        <w:rPr>
          <w:rFonts w:hint="eastAsia"/>
        </w:rPr>
        <w:br/>
      </w:r>
      <w:r>
        <w:rPr>
          <w:rFonts w:hint="eastAsia"/>
        </w:rPr>
        <w:t>　　第三节 [^中^智^林^]2026-2032年中国CNC数控机床市场行业投资风险预警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CNC数控机床行业历程</w:t>
      </w:r>
      <w:r>
        <w:rPr>
          <w:rFonts w:hint="eastAsia"/>
        </w:rPr>
        <w:br/>
      </w:r>
      <w:r>
        <w:rPr>
          <w:rFonts w:hint="eastAsia"/>
        </w:rPr>
        <w:t>　　图表 CNC数控机床行业生命周期</w:t>
      </w:r>
      <w:r>
        <w:rPr>
          <w:rFonts w:hint="eastAsia"/>
        </w:rPr>
        <w:br/>
      </w:r>
      <w:r>
        <w:rPr>
          <w:rFonts w:hint="eastAsia"/>
        </w:rPr>
        <w:t>　　图表 CNC数控机床行业产业链分析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2020-2025年中国CNC数控机床行业市场规模及增长情况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2020-2025年CNC数控机床行业市场容量分析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2020-2025年中国CNC数控机床行业产能统计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2020-2025年中国CNC数控机床行业产量及增长趋势</w:t>
      </w:r>
      <w:r>
        <w:rPr>
          <w:rFonts w:hint="eastAsia"/>
        </w:rPr>
        <w:br/>
      </w:r>
      <w:r>
        <w:rPr>
          <w:rFonts w:hint="eastAsia"/>
        </w:rPr>
        <w:t>　　图表 CNC数控机床行业动态</w:t>
      </w:r>
      <w:r>
        <w:rPr>
          <w:rFonts w:hint="eastAsia"/>
        </w:rPr>
        <w:br/>
      </w:r>
      <w:r>
        <w:rPr>
          <w:rFonts w:hint="eastAsia"/>
        </w:rPr>
        <w:t>　　图表 2020-2025年中国CNC数控机床市场需求量及增速统计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2026年中国CNC数控机床行业需求领域分布格局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2020-2025年中国CNC数控机床行业销售收入分析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2020-2025年中国CNC数控机床行业盈利情况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2020-2025年中国CNC数控机床行业利润总额统计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2020-2025年中国CNC数控机床进口数量分析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2020-2025年中国CNC数控机床进口金额分析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2020-2025年中国CNC数控机床出口数量分析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2020-2025年中国CNC数控机床出口金额分析</w:t>
      </w:r>
      <w:r>
        <w:rPr>
          <w:rFonts w:hint="eastAsia"/>
        </w:rPr>
        <w:br/>
      </w:r>
      <w:r>
        <w:rPr>
          <w:rFonts w:hint="eastAsia"/>
        </w:rPr>
        <w:t>　　图表 2026年中国CNC数控机床进口国家及地区分析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2020-2025年中国CNC数控机床行业企业数量情况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2020-2025年中国CNC数控机床行业企业平均规模情况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**地区CNC数控机床市场规模及增长情况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**地区CNC数控机床行业市场需求情况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**地区CNC数控机床市场规模及增长情况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**地区CNC数控机床行业市场需求情况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CNC数控机床重点企业（三）成长能力情况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2026-2032年中国CNC数控机床行业产能预测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2026-2032年中国CNC数控机床市场需求量预测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2026-2032年中国CNC数控机床行业供需平衡预测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2026-2032年中国CNC数控机床行业风险分析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2026-2032年中国CNC数控机床行业市场容量预测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2026-2032年中国CNC数控机床行业市场规模预测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2026-2032年中国CNC数控机床市场前景分析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2026-2032年中国CNC数控机床行业发展趋势预测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a8896c6374c6e" w:history="1">
        <w:r>
          <w:rPr>
            <w:rStyle w:val="Hyperlink"/>
          </w:rPr>
          <w:t>2026年版中国CNC数控机床行业调研分析与发展前景报告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a8896c6374c6e" w:history="1">
        <w:r>
          <w:rPr>
            <w:rStyle w:val="Hyperlink"/>
          </w:rPr>
          <w:t>https://www.20087.com/7/36/CNCShuKongJiChuangHangYeYanJiuBaoGao.html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热点：cnc能加工哪些产品、CNC数控机床多少钱一台、精密cnc加工厂家、CNC数控机床加工视频、CNC数控机床多少钱一台、CNC数控机床法兰克系统、CNC数控机床图片、CNC数控机床新手入门教程、cnc机床加工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c767ad4824013" w:history="1">
      <w:r>
        <w:rPr>
          <w:rStyle w:val="Hyperlink"/>
        </w:rPr>
        <w:t>2026年版中国CNC数控机床行业调研分析与发展前景报告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CNCShuKongJiChuangHangYeYanJiuBaoGao.html" TargetMode="External" Id="R294a8896c637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CNCShuKongJiChuangHangYeYanJiuBaoGao.html" TargetMode="External" Id="Rdadc767ad482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2025-09-13T07:29:00Z</dcterms:created>
  <dcterms:modified xsi:type="dcterms:W3CDTF">2025-09-13T08:29:00Z</dcterms:modified>
  <dc:subject>2026年版中国CNC数控机床行业调研分析与发展前景报告</dc:subject>
  <dc:title>2026年版中国CNC数控机床行业调研分析与发展前景报告</dc:title>
  <cp:keywords>2026年版中国CNC数控机床行业调研分析与发展前景报告</cp:keywords>
  <dc:description>2026年版中国CNC数控机床行业调研分析与发展前景报告</dc:description>
</cp:coreProperties>
</file>